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0B6F" w14:textId="49E17886" w:rsidR="002E56CD" w:rsidRPr="002E56CD" w:rsidRDefault="002E56CD" w:rsidP="00CF6D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2E56CD">
        <w:rPr>
          <w:rFonts w:ascii="Arial" w:hAnsi="Arial" w:cs="Arial"/>
          <w:b/>
          <w:bCs/>
          <w:sz w:val="32"/>
          <w:szCs w:val="32"/>
        </w:rPr>
        <w:t>30.12.2016г. № 79</w:t>
      </w:r>
    </w:p>
    <w:p w14:paraId="2F5B5134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D47145A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E4A015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FDE01DE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2FAA35A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АДМИНИСТРАЦИЯ</w:t>
      </w:r>
    </w:p>
    <w:p w14:paraId="6459775B" w14:textId="17C04189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6CD">
        <w:rPr>
          <w:rFonts w:ascii="Arial" w:hAnsi="Arial" w:cs="Arial"/>
          <w:b/>
          <w:sz w:val="32"/>
          <w:szCs w:val="32"/>
        </w:rPr>
        <w:t>ПОСТАНОВЛЕНИЕ</w:t>
      </w:r>
    </w:p>
    <w:p w14:paraId="459ED805" w14:textId="77777777" w:rsidR="002E56CD" w:rsidRPr="002E56CD" w:rsidRDefault="002E56CD" w:rsidP="002E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5A0DA1" w14:textId="10C537C0" w:rsidR="002E56CD" w:rsidRPr="00CF6D9C" w:rsidRDefault="002E56CD" w:rsidP="002E5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52183435"/>
      <w:r w:rsidRPr="00CF6D9C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СОЗДАНИИ КОМИССИИ ПО СОБЛЮДЕНИЮ ТРЕБОВАНИЙ К СЛУЖЕБНОМУ ПОВЕДЕНИЮ МУНИЦИПАЛЬНЫХ</w:t>
      </w:r>
    </w:p>
    <w:p w14:paraId="4D24CC59" w14:textId="28918908" w:rsidR="002E56CD" w:rsidRPr="00CF6D9C" w:rsidRDefault="002E56CD" w:rsidP="002E5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6D9C">
        <w:rPr>
          <w:rFonts w:ascii="Arial" w:eastAsia="Times New Roman" w:hAnsi="Arial" w:cs="Arial"/>
          <w:b/>
          <w:bCs/>
          <w:sz w:val="32"/>
          <w:szCs w:val="32"/>
        </w:rPr>
        <w:t>СЛУЖАЩИХ И УРЕГУЛИРОВАНИЮ КОНФЛИКТА ИНТЕРЕСОВ В АДМИНИСТРАЦИИ МУНИЦИПАЛЬНОГО ОБРАЗОВАНИЯ «ВАСИЛЬЕВСК»</w:t>
      </w:r>
    </w:p>
    <w:bookmarkEnd w:id="0"/>
    <w:p w14:paraId="7242BE09" w14:textId="05816013" w:rsidR="002E56CD" w:rsidRPr="00CF6D9C" w:rsidRDefault="002E56CD" w:rsidP="002E5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694E45F2" w14:textId="3A6772ED" w:rsidR="00E54310" w:rsidRPr="00CF6D9C" w:rsidRDefault="002E56CD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В целях приведения в соответствие с Федеральным законом от 25 декабря 2008 года № 273-ФЗ "О противодействии коррупции", руководствуясь Федеральным законом от 2 марта 2007г №25-ФЗ «О муниципальной службе в Российской Федерации», статьей 13.2 Закона Иркутской области от 15 октября 2007 года № 88-оз «Об отдельных вопросах муниципальной службы в Иркутской области», Решением Думы МО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 от 11.11.2015 г. № 41 «Об утверждении Положения о муниципальной службе в МО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</w:t>
      </w:r>
      <w:r w:rsidR="00E54310" w:rsidRPr="00CF6D9C">
        <w:rPr>
          <w:rFonts w:ascii="Arial" w:eastAsia="Times New Roman" w:hAnsi="Arial" w:cs="Arial"/>
          <w:sz w:val="24"/>
          <w:szCs w:val="24"/>
        </w:rPr>
        <w:t xml:space="preserve">, </w:t>
      </w:r>
      <w:r w:rsidRPr="00CF6D9C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E54310" w:rsidRPr="00CF6D9C">
        <w:rPr>
          <w:rFonts w:ascii="Arial" w:eastAsia="Times New Roman" w:hAnsi="Arial" w:cs="Arial"/>
          <w:sz w:val="24"/>
          <w:szCs w:val="24"/>
        </w:rPr>
        <w:t>му</w:t>
      </w:r>
      <w:r w:rsidRPr="00CF6D9C">
        <w:rPr>
          <w:rFonts w:ascii="Arial" w:eastAsia="Times New Roman" w:hAnsi="Arial" w:cs="Arial"/>
          <w:sz w:val="24"/>
          <w:szCs w:val="24"/>
        </w:rPr>
        <w:t>ниципального образования</w:t>
      </w:r>
      <w:r w:rsidR="00E54310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E5431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E54310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>,</w:t>
      </w:r>
    </w:p>
    <w:p w14:paraId="09A0C38F" w14:textId="447DBAE7" w:rsidR="002E56CD" w:rsidRPr="00CF6D9C" w:rsidRDefault="002E56CD" w:rsidP="002E56CD">
      <w:pPr>
        <w:spacing w:before="100" w:beforeAutospacing="1" w:after="100" w:afterAutospacing="1" w:line="240" w:lineRule="auto"/>
        <w:ind w:left="-284" w:firstLine="284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6D9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14:paraId="056B5A43" w14:textId="22308372" w:rsidR="00CF6D9C" w:rsidRDefault="00CF6D9C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E54310" w:rsidRPr="00CF6D9C">
        <w:rPr>
          <w:rFonts w:ascii="Arial" w:eastAsia="Times New Roman" w:hAnsi="Arial" w:cs="Arial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</w:t>
      </w:r>
      <w:proofErr w:type="spellStart"/>
      <w:r w:rsidR="00E5431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E54310" w:rsidRPr="00CF6D9C">
        <w:rPr>
          <w:rFonts w:ascii="Arial" w:eastAsia="Times New Roman" w:hAnsi="Arial" w:cs="Arial"/>
          <w:sz w:val="24"/>
          <w:szCs w:val="24"/>
        </w:rPr>
        <w:t>» (Приложение №1);</w:t>
      </w:r>
    </w:p>
    <w:p w14:paraId="3AE7F73A" w14:textId="05EE4DEF" w:rsidR="00E54310" w:rsidRPr="00CF6D9C" w:rsidRDefault="00CF6D9C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E54310" w:rsidRPr="00CF6D9C">
        <w:rPr>
          <w:rFonts w:ascii="Arial" w:eastAsia="Times New Roman" w:hAnsi="Arial" w:cs="Arial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E5431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E54310" w:rsidRPr="00CF6D9C">
        <w:rPr>
          <w:rFonts w:ascii="Arial" w:eastAsia="Times New Roman" w:hAnsi="Arial" w:cs="Arial"/>
          <w:sz w:val="24"/>
          <w:szCs w:val="24"/>
        </w:rPr>
        <w:t>» (Приложение №2)</w:t>
      </w:r>
    </w:p>
    <w:p w14:paraId="0E68D891" w14:textId="54EA013D" w:rsidR="00AC4299" w:rsidRPr="00CF6D9C" w:rsidRDefault="00AC4299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3. </w:t>
      </w:r>
      <w:r w:rsidR="002E56CD" w:rsidRPr="00CF6D9C">
        <w:rPr>
          <w:rFonts w:ascii="Arial" w:eastAsia="Times New Roman" w:hAnsi="Arial" w:cs="Arial"/>
          <w:sz w:val="24"/>
          <w:szCs w:val="24"/>
        </w:rPr>
        <w:t xml:space="preserve">Отменить постановление от </w:t>
      </w:r>
      <w:r w:rsidRPr="00CF6D9C">
        <w:rPr>
          <w:rFonts w:ascii="Arial" w:eastAsia="Times New Roman" w:hAnsi="Arial" w:cs="Arial"/>
          <w:sz w:val="24"/>
          <w:szCs w:val="24"/>
        </w:rPr>
        <w:t>18.08.2016 г</w:t>
      </w:r>
      <w:r w:rsidR="002E56CD" w:rsidRPr="00CF6D9C">
        <w:rPr>
          <w:rFonts w:ascii="Arial" w:eastAsia="Times New Roman" w:hAnsi="Arial" w:cs="Arial"/>
          <w:sz w:val="24"/>
          <w:szCs w:val="24"/>
        </w:rPr>
        <w:t>. №</w:t>
      </w:r>
      <w:r w:rsidRPr="00CF6D9C">
        <w:rPr>
          <w:rFonts w:ascii="Arial" w:eastAsia="Times New Roman" w:hAnsi="Arial" w:cs="Arial"/>
          <w:sz w:val="24"/>
          <w:szCs w:val="24"/>
        </w:rPr>
        <w:t>39 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»;</w:t>
      </w:r>
    </w:p>
    <w:p w14:paraId="16145FA0" w14:textId="06E42F41" w:rsidR="002E56CD" w:rsidRPr="00CF6D9C" w:rsidRDefault="00AC4299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4.</w:t>
      </w:r>
      <w:r w:rsidR="002E56CD" w:rsidRPr="00CF6D9C">
        <w:rPr>
          <w:rFonts w:ascii="Arial" w:hAnsi="Arial" w:cs="Arial"/>
          <w:sz w:val="24"/>
          <w:szCs w:val="24"/>
        </w:rPr>
        <w:t xml:space="preserve"> Постановление подлежит официальному опубликованию в газете «Вестник МО «</w:t>
      </w:r>
      <w:proofErr w:type="spellStart"/>
      <w:r w:rsidR="002E56CD" w:rsidRPr="00CF6D9C">
        <w:rPr>
          <w:rFonts w:ascii="Arial" w:hAnsi="Arial" w:cs="Arial"/>
          <w:sz w:val="24"/>
          <w:szCs w:val="24"/>
        </w:rPr>
        <w:t>Васильевск</w:t>
      </w:r>
      <w:proofErr w:type="spellEnd"/>
      <w:r w:rsidR="002E56CD" w:rsidRPr="00CF6D9C"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 w:rsidR="002E56CD" w:rsidRPr="00CF6D9C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E56CD" w:rsidRPr="00CF6D9C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"Интернет".</w:t>
      </w:r>
    </w:p>
    <w:p w14:paraId="26A536AC" w14:textId="7AF5812A" w:rsidR="002E56CD" w:rsidRPr="00CF6D9C" w:rsidRDefault="00AC4299" w:rsidP="00CF6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5</w:t>
      </w:r>
      <w:r w:rsidR="002E56CD" w:rsidRPr="00CF6D9C">
        <w:rPr>
          <w:rFonts w:ascii="Arial" w:eastAsia="Times New Roman" w:hAnsi="Arial" w:cs="Arial"/>
          <w:sz w:val="24"/>
          <w:szCs w:val="24"/>
        </w:rPr>
        <w:t>. Контроль по исполнению настоящего постановления оставляю за собой.</w:t>
      </w:r>
    </w:p>
    <w:p w14:paraId="4B96E8EE" w14:textId="65CB57B3" w:rsidR="002E56CD" w:rsidRDefault="002E56CD" w:rsidP="002E5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F058F3" w14:textId="77777777" w:rsidR="00CF6D9C" w:rsidRPr="00CF6D9C" w:rsidRDefault="00CF6D9C" w:rsidP="002E5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72DF07" w14:textId="3670E486" w:rsidR="002E56CD" w:rsidRPr="00CF6D9C" w:rsidRDefault="002E56CD" w:rsidP="002E5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</w:t>
      </w:r>
    </w:p>
    <w:p w14:paraId="0CE31751" w14:textId="110F8877" w:rsidR="002E56CD" w:rsidRPr="00CF6D9C" w:rsidRDefault="00AC4299" w:rsidP="002E5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С.Д.</w:t>
      </w:r>
      <w:r w:rsidR="00CF6D9C">
        <w:rPr>
          <w:rFonts w:ascii="Arial" w:eastAsia="Times New Roman" w:hAnsi="Arial" w:cs="Arial"/>
          <w:sz w:val="24"/>
          <w:szCs w:val="24"/>
        </w:rPr>
        <w:t xml:space="preserve"> </w:t>
      </w:r>
      <w:r w:rsidRPr="00CF6D9C">
        <w:rPr>
          <w:rFonts w:ascii="Arial" w:eastAsia="Times New Roman" w:hAnsi="Arial" w:cs="Arial"/>
          <w:sz w:val="24"/>
          <w:szCs w:val="24"/>
        </w:rPr>
        <w:t>Рябцев</w:t>
      </w:r>
    </w:p>
    <w:p w14:paraId="7F0236FE" w14:textId="1797F2D6" w:rsidR="002E56CD" w:rsidRPr="00CF6D9C" w:rsidRDefault="002E56CD" w:rsidP="002E56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>Приложение №1</w:t>
      </w:r>
    </w:p>
    <w:p w14:paraId="247DB750" w14:textId="77777777" w:rsidR="00CF6D9C" w:rsidRDefault="00AC4299" w:rsidP="002E56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 xml:space="preserve">к </w:t>
      </w:r>
      <w:r w:rsidR="002E56CD" w:rsidRPr="00CF6D9C">
        <w:rPr>
          <w:rFonts w:ascii="Courier New" w:eastAsia="Times New Roman" w:hAnsi="Courier New" w:cs="Courier New"/>
        </w:rPr>
        <w:t>постановлению администрации</w:t>
      </w:r>
    </w:p>
    <w:p w14:paraId="1304B3CC" w14:textId="0BBB1E15" w:rsidR="002E56CD" w:rsidRPr="00CF6D9C" w:rsidRDefault="002E56CD" w:rsidP="002E56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lastRenderedPageBreak/>
        <w:t>МО «</w:t>
      </w:r>
      <w:proofErr w:type="spellStart"/>
      <w:r w:rsidRPr="00CF6D9C">
        <w:rPr>
          <w:rFonts w:ascii="Courier New" w:eastAsia="Times New Roman" w:hAnsi="Courier New" w:cs="Courier New"/>
        </w:rPr>
        <w:t>Васильевск</w:t>
      </w:r>
      <w:proofErr w:type="spellEnd"/>
      <w:r w:rsidRPr="00CF6D9C">
        <w:rPr>
          <w:rFonts w:ascii="Courier New" w:eastAsia="Times New Roman" w:hAnsi="Courier New" w:cs="Courier New"/>
        </w:rPr>
        <w:t>»</w:t>
      </w:r>
    </w:p>
    <w:p w14:paraId="1DB6B704" w14:textId="626DFEED" w:rsidR="007739F1" w:rsidRPr="00CF6D9C" w:rsidRDefault="002E56CD" w:rsidP="00AC429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 xml:space="preserve">от </w:t>
      </w:r>
      <w:r w:rsidR="00AC4299" w:rsidRPr="00CF6D9C">
        <w:rPr>
          <w:rFonts w:ascii="Courier New" w:eastAsia="Times New Roman" w:hAnsi="Courier New" w:cs="Courier New"/>
        </w:rPr>
        <w:t>3</w:t>
      </w:r>
      <w:r w:rsidR="00B174F6" w:rsidRPr="00CF6D9C">
        <w:rPr>
          <w:rFonts w:ascii="Courier New" w:eastAsia="Times New Roman" w:hAnsi="Courier New" w:cs="Courier New"/>
        </w:rPr>
        <w:t>0</w:t>
      </w:r>
      <w:r w:rsidRPr="00CF6D9C">
        <w:rPr>
          <w:rFonts w:ascii="Courier New" w:eastAsia="Times New Roman" w:hAnsi="Courier New" w:cs="Courier New"/>
        </w:rPr>
        <w:t>.</w:t>
      </w:r>
      <w:r w:rsidR="00AC4299" w:rsidRPr="00CF6D9C">
        <w:rPr>
          <w:rFonts w:ascii="Courier New" w:eastAsia="Times New Roman" w:hAnsi="Courier New" w:cs="Courier New"/>
        </w:rPr>
        <w:t>12.</w:t>
      </w:r>
      <w:r w:rsidRPr="00CF6D9C">
        <w:rPr>
          <w:rFonts w:ascii="Courier New" w:eastAsia="Times New Roman" w:hAnsi="Courier New" w:cs="Courier New"/>
        </w:rPr>
        <w:t>2016 г.</w:t>
      </w:r>
      <w:r w:rsidR="00B174F6" w:rsidRPr="00CF6D9C">
        <w:rPr>
          <w:rFonts w:ascii="Courier New" w:eastAsia="Times New Roman" w:hAnsi="Courier New" w:cs="Courier New"/>
        </w:rPr>
        <w:t xml:space="preserve"> №79</w:t>
      </w:r>
    </w:p>
    <w:p w14:paraId="7E85D0FE" w14:textId="77777777" w:rsidR="00AC4299" w:rsidRPr="00CF6D9C" w:rsidRDefault="00AC4299" w:rsidP="00AC429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597E169" w14:textId="51EAE2B1" w:rsidR="007739F1" w:rsidRPr="00CF6D9C" w:rsidRDefault="00AC4299" w:rsidP="00AC4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14:paraId="2EAF1B2A" w14:textId="3331E985" w:rsidR="007739F1" w:rsidRPr="00CF6D9C" w:rsidRDefault="007739F1" w:rsidP="00AC4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F6D9C">
        <w:rPr>
          <w:rFonts w:ascii="Arial" w:eastAsia="Times New Roman" w:hAnsi="Arial" w:cs="Arial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14:paraId="1CD86870" w14:textId="77777777" w:rsidR="00E54D44" w:rsidRPr="00CF6D9C" w:rsidRDefault="00E54D44" w:rsidP="00AC4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EB1DF92" w14:textId="77777777" w:rsidR="007739F1" w:rsidRPr="00CF6D9C" w:rsidRDefault="007739F1" w:rsidP="00B174F6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center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Общие положения</w:t>
      </w:r>
    </w:p>
    <w:p w14:paraId="58DA9830" w14:textId="03FC0FBB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1.1.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C4299" w:rsidRPr="00CF6D9C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AC4299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AC4299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>(далее - Комиссия) в соответствии с ч.4 ст. 14.1 Федерального закона от 02.03.2007 года № 25-ФЗ «О муниципальной службе в Российской Федерации», определяет порядок образования и деятельности комиссии,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14:paraId="550D5376" w14:textId="1540313C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 законом от 2 марта 2007 года № 25-ФЗ «О муниципальной службе в Российской Федерации» и другими федеральными законами, Указами Президента Российской Федерации, постановлениями Правительства Российской Федерации, Уставом муниципального образования</w:t>
      </w:r>
      <w:r w:rsidR="006D4CA0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6D4CA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6D4CA0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>, настоящим Положением, иными правовыми актами.</w:t>
      </w:r>
    </w:p>
    <w:p w14:paraId="7B47B087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1.3. Основными задачами комиссии являются:</w:t>
      </w:r>
    </w:p>
    <w:p w14:paraId="084C2302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14:paraId="6BE7AFDB" w14:textId="506981C3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</w:t>
      </w:r>
      <w:r w:rsidR="006D4CA0" w:rsidRPr="00CF6D9C">
        <w:rPr>
          <w:rFonts w:ascii="Arial" w:eastAsia="Times New Roman" w:hAnsi="Arial" w:cs="Arial"/>
          <w:sz w:val="24"/>
          <w:szCs w:val="24"/>
        </w:rPr>
        <w:t xml:space="preserve"> </w:t>
      </w:r>
      <w:r w:rsidRPr="00CF6D9C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  <w:r w:rsidR="006D4CA0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6D4CA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6D4CA0" w:rsidRPr="00CF6D9C">
        <w:rPr>
          <w:rFonts w:ascii="Arial" w:eastAsia="Times New Roman" w:hAnsi="Arial" w:cs="Arial"/>
          <w:sz w:val="24"/>
          <w:szCs w:val="24"/>
        </w:rPr>
        <w:t>».</w:t>
      </w:r>
    </w:p>
    <w:p w14:paraId="3252643D" w14:textId="07F945B4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1.4. Комиссия, рассматривает вопросы, связанные с соблюдением требований к служебному поведению и урегулированию конфликта интересов, в соответствии со статьями 11,12,13,14,14.1,14.2 и 27 Федерального закона от 02.03.2007 года № 25-ФЗ «О муниципальной службе в Российской Федерации», в отношении муниципальных служащих, замещающих должности муниципальной службы в администрации </w:t>
      </w:r>
      <w:r w:rsidR="006D4CA0" w:rsidRPr="00CF6D9C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6D4CA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6D4CA0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>;</w:t>
      </w:r>
    </w:p>
    <w:p w14:paraId="1DDC3F6B" w14:textId="6D912CEB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1.5.</w:t>
      </w:r>
      <w:r w:rsidR="00CF6D9C">
        <w:rPr>
          <w:rFonts w:ascii="Arial" w:eastAsia="Times New Roman" w:hAnsi="Arial" w:cs="Arial"/>
          <w:sz w:val="24"/>
          <w:szCs w:val="24"/>
        </w:rPr>
        <w:t xml:space="preserve"> </w:t>
      </w:r>
      <w:r w:rsidRPr="00CF6D9C">
        <w:rPr>
          <w:rFonts w:ascii="Arial" w:eastAsia="Times New Roman" w:hAnsi="Arial" w:cs="Arial"/>
          <w:sz w:val="24"/>
          <w:szCs w:val="24"/>
        </w:rPr>
        <w:t>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14:paraId="2579BBBF" w14:textId="09101AEA" w:rsidR="007739F1" w:rsidRPr="00CF6D9C" w:rsidRDefault="007739F1" w:rsidP="00CF6D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Порядок образования комиссии</w:t>
      </w:r>
    </w:p>
    <w:p w14:paraId="4A2459FD" w14:textId="4A71B9FF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2.1. Положение о Комиссии, состав комиссии утверждаются Постановлением главы </w:t>
      </w:r>
      <w:r w:rsidR="006D4CA0" w:rsidRPr="00CF6D9C">
        <w:rPr>
          <w:rFonts w:ascii="Arial" w:eastAsia="Times New Roman" w:hAnsi="Arial" w:cs="Arial"/>
          <w:sz w:val="24"/>
          <w:szCs w:val="24"/>
        </w:rPr>
        <w:t>му</w:t>
      </w:r>
      <w:r w:rsidRPr="00CF6D9C">
        <w:rPr>
          <w:rFonts w:ascii="Arial" w:eastAsia="Times New Roman" w:hAnsi="Arial" w:cs="Arial"/>
          <w:sz w:val="24"/>
          <w:szCs w:val="24"/>
        </w:rPr>
        <w:t>ниципального образования</w:t>
      </w:r>
      <w:r w:rsidR="006D4CA0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6D4CA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6D4CA0" w:rsidRPr="00CF6D9C">
        <w:rPr>
          <w:rFonts w:ascii="Arial" w:eastAsia="Times New Roman" w:hAnsi="Arial" w:cs="Arial"/>
          <w:sz w:val="24"/>
          <w:szCs w:val="24"/>
        </w:rPr>
        <w:t>»;</w:t>
      </w:r>
    </w:p>
    <w:p w14:paraId="6F9D2350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7A609D2F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2.3.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14:paraId="677B0E48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2.4. В случае необходимости, в состав комиссии может быть введён независимый эксперт.</w:t>
      </w:r>
    </w:p>
    <w:p w14:paraId="76DFC3E2" w14:textId="55CDB8F3" w:rsidR="007739F1" w:rsidRPr="00CF6D9C" w:rsidRDefault="00CF6D9C" w:rsidP="00CF6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7739F1" w:rsidRPr="00CF6D9C">
        <w:rPr>
          <w:rFonts w:ascii="Arial" w:eastAsia="Times New Roman" w:hAnsi="Arial" w:cs="Arial"/>
          <w:sz w:val="24"/>
          <w:szCs w:val="24"/>
        </w:rPr>
        <w:t>. Порядок работы комиссии</w:t>
      </w:r>
    </w:p>
    <w:p w14:paraId="016AAC3E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3.1. Основанием для проведения заседания комиссии является:</w:t>
      </w:r>
    </w:p>
    <w:p w14:paraId="745E72CE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lastRenderedPageBreak/>
        <w:t>- информация о нарушении муниципальным служащим требований к служебному поведению, предусмотренных статьями 11,12,13, и 14, 14.1,14.2 Федерального закона от 02.03.2007г. № 25 –ФЗ «О муниципальной службе в Российской Федерации»;</w:t>
      </w:r>
    </w:p>
    <w:p w14:paraId="66673016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14:paraId="1FACACE9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14:paraId="3E723638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3.2. Информация, указанная в подпункте 3.1. раздела 3 настоящего Положения, должна быть представлена в письменном виде и содержать следующие сведения:</w:t>
      </w:r>
    </w:p>
    <w:p w14:paraId="3E96D870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фамилию, имя, отчество, муниципального служащего и замещаемую им должность муниципальной службы;</w:t>
      </w:r>
    </w:p>
    <w:p w14:paraId="3BFA0F37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14:paraId="0326723F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данные об источнике информации.</w:t>
      </w:r>
    </w:p>
    <w:p w14:paraId="74F99660" w14:textId="309E7F9A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3.3.</w:t>
      </w:r>
      <w:r w:rsidR="00B174F6" w:rsidRPr="00CF6D9C">
        <w:rPr>
          <w:rFonts w:ascii="Arial" w:eastAsia="Times New Roman" w:hAnsi="Arial" w:cs="Arial"/>
          <w:sz w:val="24"/>
          <w:szCs w:val="24"/>
        </w:rPr>
        <w:t xml:space="preserve"> </w:t>
      </w:r>
      <w:r w:rsidRPr="00CF6D9C">
        <w:rPr>
          <w:rFonts w:ascii="Arial" w:eastAsia="Times New Roman" w:hAnsi="Arial" w:cs="Arial"/>
          <w:sz w:val="24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260AE9A0" w14:textId="3B8D6640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3.4. В случае поступления в Комиссию информации, указанной в подпункте 3.1. раздела 3 Положения о Комиссии, глава муниципального образования</w:t>
      </w:r>
      <w:r w:rsidR="006D4CA0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6D4CA0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6D4CA0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 xml:space="preserve"> организует принятие соответствующих мер по предотвращению конфликта интересов:</w:t>
      </w:r>
    </w:p>
    <w:p w14:paraId="0BB15633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усиление контроля за исполнением муниципальным служащим его должностных обязанностей;</w:t>
      </w:r>
    </w:p>
    <w:p w14:paraId="2D44A969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 Федерации» или иные меры.</w:t>
      </w:r>
    </w:p>
    <w:p w14:paraId="3E23F48A" w14:textId="1E74BD80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3.5. Глава  муниципального образования</w:t>
      </w:r>
      <w:r w:rsidR="00AD23DF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AD23DF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AD23DF" w:rsidRPr="00CF6D9C">
        <w:rPr>
          <w:rFonts w:ascii="Arial" w:eastAsia="Times New Roman" w:hAnsi="Arial" w:cs="Arial"/>
          <w:sz w:val="24"/>
          <w:szCs w:val="24"/>
        </w:rPr>
        <w:t>»</w:t>
      </w:r>
      <w:r w:rsidRPr="00CF6D9C">
        <w:rPr>
          <w:rFonts w:ascii="Arial" w:eastAsia="Times New Roman" w:hAnsi="Arial" w:cs="Arial"/>
          <w:sz w:val="24"/>
          <w:szCs w:val="24"/>
        </w:rPr>
        <w:t xml:space="preserve"> выносит в 3-х 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 xml:space="preserve"> срок решение о проведении проверки информации, указанной в пункте 3.1. раздела 3 Положения о Комиссии, в том числе материалов, указанных в пункте 3.1. раздела 3 Положения о Комиссии. Проверка информации и материалов осуществляется в месячный срок со дня принятия решения о её проведении.</w:t>
      </w:r>
    </w:p>
    <w:p w14:paraId="04693258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3.6.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подпункте 3.1. раздела III,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дня, не позднее, чем за семь рабочих дней до дня заседания.</w:t>
      </w:r>
    </w:p>
    <w:p w14:paraId="52BD1623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3.7. Заседание Комиссии считается правомочным, если на нём присутствует не менее двух третей от общего числа членов Комиссии.</w:t>
      </w:r>
    </w:p>
    <w:p w14:paraId="3B071116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14:paraId="192740B4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lastRenderedPageBreak/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14:paraId="11E9E65A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14:paraId="5536BD92" w14:textId="503D2256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3.11. Члены Комиссии и лица, участвовавшие в ее заседании, не вправе разглашать сведения</w:t>
      </w:r>
      <w:r w:rsidR="00CF6D9C">
        <w:rPr>
          <w:rFonts w:ascii="Arial" w:eastAsia="Times New Roman" w:hAnsi="Arial" w:cs="Arial"/>
          <w:sz w:val="24"/>
          <w:szCs w:val="24"/>
        </w:rPr>
        <w:t>,</w:t>
      </w:r>
      <w:r w:rsidRPr="00CF6D9C">
        <w:rPr>
          <w:rFonts w:ascii="Arial" w:eastAsia="Times New Roman" w:hAnsi="Arial" w:cs="Arial"/>
          <w:sz w:val="24"/>
          <w:szCs w:val="24"/>
        </w:rPr>
        <w:t xml:space="preserve"> ставшие им известными в ходе работы Комиссии.</w:t>
      </w:r>
    </w:p>
    <w:p w14:paraId="301370B1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3.12. По итогам рассмотрения информации, указанной в абзаце первом подпункта 3.1. раздела 3 Положения о Комиссии, Комиссия может принять одно из следующих решений:</w:t>
      </w:r>
    </w:p>
    <w:p w14:paraId="74D70A4B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14:paraId="78B2D0D6" w14:textId="483434E4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r w:rsidR="00AC4299" w:rsidRPr="00CF6D9C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AC4299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AC4299" w:rsidRPr="00CF6D9C">
        <w:rPr>
          <w:rFonts w:ascii="Arial" w:eastAsia="Times New Roman" w:hAnsi="Arial" w:cs="Arial"/>
          <w:sz w:val="24"/>
          <w:szCs w:val="24"/>
        </w:rPr>
        <w:t>»</w:t>
      </w:r>
      <w:r w:rsidR="00AD23DF" w:rsidRPr="00CF6D9C">
        <w:rPr>
          <w:rFonts w:ascii="Arial" w:eastAsia="Times New Roman" w:hAnsi="Arial" w:cs="Arial"/>
          <w:sz w:val="24"/>
          <w:szCs w:val="24"/>
        </w:rPr>
        <w:t xml:space="preserve"> </w:t>
      </w:r>
      <w:r w:rsidRPr="00CF6D9C">
        <w:rPr>
          <w:rFonts w:ascii="Arial" w:eastAsia="Times New Roman" w:hAnsi="Arial" w:cs="Arial"/>
          <w:sz w:val="24"/>
          <w:szCs w:val="24"/>
        </w:rPr>
        <w:t>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14:paraId="7F0289AA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3.13. По итогам рассмотрения информации, указанной в абзаце втором подпункте 3.1. раздела III, Положения о Комиссии, Комиссия может принять одно из следующих решений:</w:t>
      </w:r>
    </w:p>
    <w:p w14:paraId="1F683C91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14:paraId="7CE83940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14:paraId="73E93D64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14:paraId="55E509F5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4EBBD3BF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3.16. В решении Комиссии указываются:</w:t>
      </w:r>
    </w:p>
    <w:p w14:paraId="16B714C4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14:paraId="08A45688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б) источник информации, ставшей основанием для проведения заседания Комиссии;</w:t>
      </w:r>
    </w:p>
    <w:p w14:paraId="23986325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14:paraId="28203DB6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14:paraId="77EC3C97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д) существо решения и его обоснование;</w:t>
      </w:r>
    </w:p>
    <w:p w14:paraId="3CDD6604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е) результаты голосования.</w:t>
      </w:r>
    </w:p>
    <w:p w14:paraId="149F765B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lastRenderedPageBreak/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448C3ECD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3.18. Решения Комиссии в течение трех дней со дня их принятия направляются муниципальному служащему, другим заинтересованным лицам.</w:t>
      </w:r>
    </w:p>
    <w:p w14:paraId="53520BB9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14:paraId="0D989C77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</w:t>
      </w:r>
    </w:p>
    <w:p w14:paraId="32B7360E" w14:textId="4AEF1626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r w:rsidR="00AD23DF" w:rsidRPr="00CF6D9C">
        <w:rPr>
          <w:rFonts w:ascii="Arial" w:eastAsia="Times New Roman" w:hAnsi="Arial" w:cs="Arial"/>
          <w:sz w:val="24"/>
          <w:szCs w:val="24"/>
        </w:rPr>
        <w:t xml:space="preserve">в </w:t>
      </w:r>
      <w:r w:rsidRPr="00CF6D9C">
        <w:rPr>
          <w:rFonts w:ascii="Arial" w:eastAsia="Times New Roman" w:hAnsi="Arial" w:cs="Arial"/>
          <w:sz w:val="24"/>
          <w:szCs w:val="24"/>
        </w:rPr>
        <w:t>муниципально</w:t>
      </w:r>
      <w:r w:rsidR="00AD23DF" w:rsidRPr="00CF6D9C">
        <w:rPr>
          <w:rFonts w:ascii="Arial" w:eastAsia="Times New Roman" w:hAnsi="Arial" w:cs="Arial"/>
          <w:sz w:val="24"/>
          <w:szCs w:val="24"/>
        </w:rPr>
        <w:t>м</w:t>
      </w:r>
      <w:r w:rsidRPr="00CF6D9C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AD23DF" w:rsidRPr="00CF6D9C">
        <w:rPr>
          <w:rFonts w:ascii="Arial" w:eastAsia="Times New Roman" w:hAnsi="Arial" w:cs="Arial"/>
          <w:sz w:val="24"/>
          <w:szCs w:val="24"/>
        </w:rPr>
        <w:t>и «</w:t>
      </w:r>
      <w:proofErr w:type="spellStart"/>
      <w:r w:rsidR="00AD23DF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AD23DF" w:rsidRPr="00CF6D9C">
        <w:rPr>
          <w:rFonts w:ascii="Arial" w:eastAsia="Times New Roman" w:hAnsi="Arial" w:cs="Arial"/>
          <w:sz w:val="24"/>
          <w:szCs w:val="24"/>
        </w:rPr>
        <w:t>»</w:t>
      </w:r>
      <w:r w:rsidR="00B174F6" w:rsidRPr="00CF6D9C">
        <w:rPr>
          <w:rFonts w:ascii="Arial" w:eastAsia="Times New Roman" w:hAnsi="Arial" w:cs="Arial"/>
          <w:sz w:val="24"/>
          <w:szCs w:val="24"/>
        </w:rPr>
        <w:t>,</w:t>
      </w:r>
      <w:r w:rsidRPr="00CF6D9C">
        <w:rPr>
          <w:rFonts w:ascii="Arial" w:eastAsia="Times New Roman" w:hAnsi="Arial" w:cs="Arial"/>
          <w:sz w:val="24"/>
          <w:szCs w:val="24"/>
        </w:rPr>
        <w:t xml:space="preserve"> </w:t>
      </w:r>
      <w:r w:rsidR="00B174F6" w:rsidRPr="00CF6D9C">
        <w:rPr>
          <w:rFonts w:ascii="Arial" w:eastAsia="Times New Roman" w:hAnsi="Arial" w:cs="Arial"/>
          <w:sz w:val="24"/>
          <w:szCs w:val="24"/>
        </w:rPr>
        <w:t>п</w:t>
      </w:r>
      <w:r w:rsidRPr="00CF6D9C">
        <w:rPr>
          <w:rFonts w:ascii="Arial" w:eastAsia="Times New Roman" w:hAnsi="Arial" w:cs="Arial"/>
          <w:sz w:val="24"/>
          <w:szCs w:val="24"/>
        </w:rPr>
        <w:t>осле получения от Комиссии соответствующей информации</w:t>
      </w:r>
      <w:r w:rsidR="00B174F6" w:rsidRPr="00CF6D9C">
        <w:rPr>
          <w:rFonts w:ascii="Arial" w:eastAsia="Times New Roman" w:hAnsi="Arial" w:cs="Arial"/>
          <w:sz w:val="24"/>
          <w:szCs w:val="24"/>
        </w:rPr>
        <w:t>,</w:t>
      </w:r>
      <w:r w:rsidRPr="00CF6D9C">
        <w:rPr>
          <w:rFonts w:ascii="Arial" w:eastAsia="Times New Roman" w:hAnsi="Arial" w:cs="Arial"/>
          <w:sz w:val="24"/>
          <w:szCs w:val="24"/>
        </w:rPr>
        <w:t xml:space="preserve"> представител</w:t>
      </w:r>
      <w:r w:rsidR="00B174F6" w:rsidRPr="00CF6D9C">
        <w:rPr>
          <w:rFonts w:ascii="Arial" w:eastAsia="Times New Roman" w:hAnsi="Arial" w:cs="Arial"/>
          <w:sz w:val="24"/>
          <w:szCs w:val="24"/>
        </w:rPr>
        <w:t>ем</w:t>
      </w:r>
      <w:r w:rsidRPr="00CF6D9C">
        <w:rPr>
          <w:rFonts w:ascii="Arial" w:eastAsia="Times New Roman" w:hAnsi="Arial" w:cs="Arial"/>
          <w:sz w:val="24"/>
          <w:szCs w:val="24"/>
        </w:rPr>
        <w:t xml:space="preserve"> нанимателя (работодателя) муниципальный служащий может быть привлечен к дисциплинарной ответственности в соответствии со статьей 27 Федерального закона от 02.03.2007 № 25-ФЗ «О муниципальной службе в Российской Федерации» в порядке, предусмотренном трудовым законодательством.</w:t>
      </w:r>
    </w:p>
    <w:p w14:paraId="39A19319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3.22. Решение Комиссии, принятое в отношении муниципального служащего, хранится в его личном деле.</w:t>
      </w:r>
    </w:p>
    <w:p w14:paraId="06950206" w14:textId="77777777" w:rsidR="007739F1" w:rsidRPr="00CF6D9C" w:rsidRDefault="007739F1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14:paraId="304F4AAC" w14:textId="77777777" w:rsidR="00CF6D9C" w:rsidRDefault="00CF6D9C" w:rsidP="00B174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D7B4ECA" w14:textId="5E2CA535" w:rsidR="007739F1" w:rsidRPr="00CF6D9C" w:rsidRDefault="007739F1" w:rsidP="00B174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>Приложение №2</w:t>
      </w:r>
    </w:p>
    <w:p w14:paraId="1E8A4E1D" w14:textId="77777777" w:rsidR="007739F1" w:rsidRPr="00CF6D9C" w:rsidRDefault="007739F1" w:rsidP="00B174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>к постановлению администрации</w:t>
      </w:r>
    </w:p>
    <w:p w14:paraId="3AE360E3" w14:textId="627414F0" w:rsidR="007739F1" w:rsidRPr="00CF6D9C" w:rsidRDefault="00B174F6" w:rsidP="00B174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>МО «</w:t>
      </w:r>
      <w:proofErr w:type="spellStart"/>
      <w:r w:rsidRPr="00CF6D9C">
        <w:rPr>
          <w:rFonts w:ascii="Courier New" w:eastAsia="Times New Roman" w:hAnsi="Courier New" w:cs="Courier New"/>
        </w:rPr>
        <w:t>Васильевск</w:t>
      </w:r>
      <w:proofErr w:type="spellEnd"/>
      <w:r w:rsidRPr="00CF6D9C">
        <w:rPr>
          <w:rFonts w:ascii="Courier New" w:eastAsia="Times New Roman" w:hAnsi="Courier New" w:cs="Courier New"/>
        </w:rPr>
        <w:t>»</w:t>
      </w:r>
    </w:p>
    <w:p w14:paraId="4008C0B4" w14:textId="6CF06A58" w:rsidR="007739F1" w:rsidRPr="00CF6D9C" w:rsidRDefault="007739F1" w:rsidP="00B174F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F6D9C">
        <w:rPr>
          <w:rFonts w:ascii="Courier New" w:eastAsia="Times New Roman" w:hAnsi="Courier New" w:cs="Courier New"/>
        </w:rPr>
        <w:t xml:space="preserve">от </w:t>
      </w:r>
      <w:r w:rsidR="00B174F6" w:rsidRPr="00CF6D9C">
        <w:rPr>
          <w:rFonts w:ascii="Courier New" w:eastAsia="Times New Roman" w:hAnsi="Courier New" w:cs="Courier New"/>
        </w:rPr>
        <w:t>30.12.2016 г.</w:t>
      </w:r>
      <w:r w:rsidRPr="00CF6D9C">
        <w:rPr>
          <w:rFonts w:ascii="Courier New" w:eastAsia="Times New Roman" w:hAnsi="Courier New" w:cs="Courier New"/>
        </w:rPr>
        <w:t xml:space="preserve"> №</w:t>
      </w:r>
      <w:r w:rsidR="00B174F6" w:rsidRPr="00CF6D9C">
        <w:rPr>
          <w:rFonts w:ascii="Courier New" w:eastAsia="Times New Roman" w:hAnsi="Courier New" w:cs="Courier New"/>
        </w:rPr>
        <w:t>79</w:t>
      </w:r>
    </w:p>
    <w:p w14:paraId="5C094D5F" w14:textId="77777777" w:rsidR="00B174F6" w:rsidRPr="00CF6D9C" w:rsidRDefault="00B174F6" w:rsidP="00B174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AD583DF" w14:textId="77777777" w:rsidR="007739F1" w:rsidRPr="00CF6D9C" w:rsidRDefault="007739F1" w:rsidP="00B17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b/>
          <w:bCs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</w:t>
      </w:r>
    </w:p>
    <w:p w14:paraId="5C30CA9E" w14:textId="7E501664" w:rsidR="007739F1" w:rsidRPr="00CF6D9C" w:rsidRDefault="007739F1" w:rsidP="00B17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F6D9C">
        <w:rPr>
          <w:rFonts w:ascii="Arial" w:eastAsia="Times New Roman" w:hAnsi="Arial" w:cs="Arial"/>
          <w:b/>
          <w:bCs/>
          <w:sz w:val="24"/>
          <w:szCs w:val="24"/>
        </w:rPr>
        <w:t>администрации</w:t>
      </w:r>
      <w:r w:rsidR="00B174F6" w:rsidRPr="00CF6D9C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B174F6" w:rsidRPr="00CF6D9C">
        <w:rPr>
          <w:rFonts w:ascii="Arial" w:eastAsia="Times New Roman" w:hAnsi="Arial" w:cs="Arial"/>
          <w:b/>
          <w:bCs/>
          <w:sz w:val="24"/>
          <w:szCs w:val="24"/>
        </w:rPr>
        <w:t>Васильевск</w:t>
      </w:r>
      <w:proofErr w:type="spellEnd"/>
      <w:r w:rsidR="00B174F6" w:rsidRPr="00CF6D9C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14:paraId="6177FB81" w14:textId="77777777" w:rsidR="00426AA4" w:rsidRPr="00CF6D9C" w:rsidRDefault="00426AA4" w:rsidP="00B17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6D9E99C" w14:textId="0D899838" w:rsidR="007739F1" w:rsidRPr="00CF6D9C" w:rsidRDefault="00CF6D9C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B174F6" w:rsidRPr="00CF6D9C">
        <w:rPr>
          <w:rFonts w:ascii="Arial" w:eastAsia="Times New Roman" w:hAnsi="Arial" w:cs="Arial"/>
          <w:sz w:val="24"/>
          <w:szCs w:val="24"/>
        </w:rPr>
        <w:t>Рябцев Сергей Дмитриевич</w:t>
      </w:r>
      <w:r w:rsidR="007739F1" w:rsidRPr="00CF6D9C">
        <w:rPr>
          <w:rFonts w:ascii="Arial" w:eastAsia="Times New Roman" w:hAnsi="Arial" w:cs="Arial"/>
          <w:sz w:val="24"/>
          <w:szCs w:val="24"/>
        </w:rPr>
        <w:t>, глава муниципального образования</w:t>
      </w:r>
      <w:r w:rsidR="00B174F6" w:rsidRPr="00CF6D9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B174F6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B174F6" w:rsidRPr="00CF6D9C">
        <w:rPr>
          <w:rFonts w:ascii="Arial" w:eastAsia="Times New Roman" w:hAnsi="Arial" w:cs="Arial"/>
          <w:sz w:val="24"/>
          <w:szCs w:val="24"/>
        </w:rPr>
        <w:t>»</w:t>
      </w:r>
      <w:r w:rsidR="007739F1" w:rsidRPr="00CF6D9C">
        <w:rPr>
          <w:rFonts w:ascii="Arial" w:eastAsia="Times New Roman" w:hAnsi="Arial" w:cs="Arial"/>
          <w:sz w:val="24"/>
          <w:szCs w:val="24"/>
        </w:rPr>
        <w:t xml:space="preserve"> - председатель комиссии;</w:t>
      </w:r>
    </w:p>
    <w:p w14:paraId="4501C839" w14:textId="56AE7C1E" w:rsidR="007739F1" w:rsidRPr="00CF6D9C" w:rsidRDefault="00B174F6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2. Шведова Лариса Геннадьевна</w:t>
      </w:r>
      <w:r w:rsidR="007739F1" w:rsidRPr="00CF6D9C">
        <w:rPr>
          <w:rFonts w:ascii="Arial" w:eastAsia="Times New Roman" w:hAnsi="Arial" w:cs="Arial"/>
          <w:sz w:val="24"/>
          <w:szCs w:val="24"/>
        </w:rPr>
        <w:t>, главный специалист</w:t>
      </w:r>
      <w:r w:rsidR="00426AA4" w:rsidRPr="00CF6D9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CF6D9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</w:t>
      </w:r>
      <w:r w:rsidR="007739F1" w:rsidRPr="00CF6D9C">
        <w:rPr>
          <w:rFonts w:ascii="Arial" w:eastAsia="Times New Roman" w:hAnsi="Arial" w:cs="Arial"/>
          <w:sz w:val="24"/>
          <w:szCs w:val="24"/>
        </w:rPr>
        <w:t xml:space="preserve"> - заместитель председателя комиссии;</w:t>
      </w:r>
    </w:p>
    <w:p w14:paraId="545784CF" w14:textId="2AF5E103" w:rsidR="007739F1" w:rsidRPr="00CF6D9C" w:rsidRDefault="00B174F6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3. Маевская Ирина Ивановна, главный специалист</w:t>
      </w:r>
      <w:r w:rsidR="00426AA4" w:rsidRPr="00CF6D9C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26AA4"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426AA4" w:rsidRPr="00CF6D9C">
        <w:rPr>
          <w:rFonts w:ascii="Arial" w:eastAsia="Times New Roman" w:hAnsi="Arial" w:cs="Arial"/>
          <w:sz w:val="24"/>
          <w:szCs w:val="24"/>
        </w:rPr>
        <w:t>»</w:t>
      </w:r>
      <w:r w:rsidR="007739F1" w:rsidRPr="00CF6D9C">
        <w:rPr>
          <w:rFonts w:ascii="Arial" w:eastAsia="Times New Roman" w:hAnsi="Arial" w:cs="Arial"/>
          <w:sz w:val="24"/>
          <w:szCs w:val="24"/>
        </w:rPr>
        <w:t>–секретарь комиссии;</w:t>
      </w:r>
    </w:p>
    <w:p w14:paraId="37CDD16E" w14:textId="3D45A074" w:rsidR="00B174F6" w:rsidRPr="00CF6D9C" w:rsidRDefault="00426AA4" w:rsidP="00CF6D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D9C">
        <w:rPr>
          <w:rFonts w:ascii="Arial" w:eastAsia="Times New Roman" w:hAnsi="Arial" w:cs="Arial"/>
          <w:sz w:val="24"/>
          <w:szCs w:val="24"/>
        </w:rPr>
        <w:t>4.</w:t>
      </w:r>
      <w:r w:rsidR="00B174F6" w:rsidRPr="00CF6D9C">
        <w:rPr>
          <w:rFonts w:ascii="Arial" w:eastAsia="Times New Roman" w:hAnsi="Arial" w:cs="Arial"/>
          <w:sz w:val="24"/>
          <w:szCs w:val="24"/>
        </w:rPr>
        <w:t xml:space="preserve"> Ба</w:t>
      </w:r>
      <w:r w:rsidRPr="00CF6D9C">
        <w:rPr>
          <w:rFonts w:ascii="Arial" w:eastAsia="Times New Roman" w:hAnsi="Arial" w:cs="Arial"/>
          <w:sz w:val="24"/>
          <w:szCs w:val="24"/>
        </w:rPr>
        <w:t>бина Марина Петровна</w:t>
      </w:r>
      <w:r w:rsidR="00B174F6" w:rsidRPr="00CF6D9C">
        <w:rPr>
          <w:rFonts w:ascii="Arial" w:eastAsia="Times New Roman" w:hAnsi="Arial" w:cs="Arial"/>
          <w:sz w:val="24"/>
          <w:szCs w:val="24"/>
        </w:rPr>
        <w:t xml:space="preserve">, </w:t>
      </w:r>
      <w:r w:rsidRPr="00CF6D9C">
        <w:rPr>
          <w:rFonts w:ascii="Arial" w:eastAsia="Times New Roman" w:hAnsi="Arial" w:cs="Arial"/>
          <w:sz w:val="24"/>
          <w:szCs w:val="24"/>
        </w:rPr>
        <w:t xml:space="preserve">главный </w:t>
      </w:r>
      <w:r w:rsidR="00B174F6" w:rsidRPr="00CF6D9C">
        <w:rPr>
          <w:rFonts w:ascii="Arial" w:eastAsia="Times New Roman" w:hAnsi="Arial" w:cs="Arial"/>
          <w:sz w:val="24"/>
          <w:szCs w:val="24"/>
        </w:rPr>
        <w:t>специалист администрации</w:t>
      </w:r>
      <w:r w:rsidRPr="00CF6D9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CF6D9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CF6D9C">
        <w:rPr>
          <w:rFonts w:ascii="Arial" w:eastAsia="Times New Roman" w:hAnsi="Arial" w:cs="Arial"/>
          <w:sz w:val="24"/>
          <w:szCs w:val="24"/>
        </w:rPr>
        <w:t>»</w:t>
      </w:r>
      <w:r w:rsidR="00B174F6" w:rsidRPr="00CF6D9C">
        <w:rPr>
          <w:rFonts w:ascii="Arial" w:eastAsia="Times New Roman" w:hAnsi="Arial" w:cs="Arial"/>
          <w:sz w:val="24"/>
          <w:szCs w:val="24"/>
        </w:rPr>
        <w:t>- член комиссии;</w:t>
      </w:r>
    </w:p>
    <w:sectPr w:rsidR="00B174F6" w:rsidRPr="00CF6D9C" w:rsidSect="00C6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365F"/>
    <w:multiLevelType w:val="multilevel"/>
    <w:tmpl w:val="56B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15287"/>
    <w:multiLevelType w:val="multilevel"/>
    <w:tmpl w:val="A6D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05301"/>
    <w:multiLevelType w:val="multilevel"/>
    <w:tmpl w:val="3C94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E775A"/>
    <w:multiLevelType w:val="multilevel"/>
    <w:tmpl w:val="7FAE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B3127"/>
    <w:multiLevelType w:val="multilevel"/>
    <w:tmpl w:val="C24E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465AD"/>
    <w:multiLevelType w:val="multilevel"/>
    <w:tmpl w:val="C5B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37"/>
    <w:rsid w:val="001447C2"/>
    <w:rsid w:val="001E3CA3"/>
    <w:rsid w:val="00286FFF"/>
    <w:rsid w:val="002E56CD"/>
    <w:rsid w:val="00426AA4"/>
    <w:rsid w:val="00491515"/>
    <w:rsid w:val="005F0359"/>
    <w:rsid w:val="00615B37"/>
    <w:rsid w:val="006D4CA0"/>
    <w:rsid w:val="007739F1"/>
    <w:rsid w:val="007F1AAD"/>
    <w:rsid w:val="00A41A1A"/>
    <w:rsid w:val="00AC4299"/>
    <w:rsid w:val="00AD23DF"/>
    <w:rsid w:val="00B174F6"/>
    <w:rsid w:val="00B75E69"/>
    <w:rsid w:val="00C61C43"/>
    <w:rsid w:val="00C62E40"/>
    <w:rsid w:val="00CF6D9C"/>
    <w:rsid w:val="00D4395C"/>
    <w:rsid w:val="00DE185B"/>
    <w:rsid w:val="00E54310"/>
    <w:rsid w:val="00E54D44"/>
    <w:rsid w:val="00EB149B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A85F"/>
  <w15:docId w15:val="{FFD045DE-C48D-414E-B32B-948ED5D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1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1738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17</cp:revision>
  <cp:lastPrinted>2020-09-28T04:51:00Z</cp:lastPrinted>
  <dcterms:created xsi:type="dcterms:W3CDTF">2016-08-19T07:04:00Z</dcterms:created>
  <dcterms:modified xsi:type="dcterms:W3CDTF">2020-09-28T04:52:00Z</dcterms:modified>
</cp:coreProperties>
</file>