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4F66" w14:textId="2DA34661" w:rsidR="003D0D28" w:rsidRDefault="00677810" w:rsidP="003D0D2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28.12.2022г. №</w:t>
      </w:r>
      <w:r w:rsidR="004E68F1">
        <w:rPr>
          <w:rFonts w:ascii="Arial" w:hAnsi="Arial" w:cs="Arial"/>
          <w:sz w:val="32"/>
          <w:szCs w:val="32"/>
        </w:rPr>
        <w:t>104</w:t>
      </w:r>
      <w:bookmarkStart w:id="0" w:name="_GoBack"/>
      <w:bookmarkEnd w:id="0"/>
    </w:p>
    <w:p w14:paraId="7463D6DE" w14:textId="77777777" w:rsidR="003D0D28" w:rsidRDefault="003D0D28" w:rsidP="003D0D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536EDAF" w14:textId="77777777" w:rsidR="003D0D28" w:rsidRDefault="003D0D28" w:rsidP="003D0D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7492B84" w14:textId="77777777" w:rsidR="003D0D28" w:rsidRDefault="003D0D28" w:rsidP="003D0D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6D1731BB" w14:textId="77777777" w:rsidR="003D0D28" w:rsidRPr="00E43C76" w:rsidRDefault="003D0D28" w:rsidP="003D0D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E43C7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ВАСИЛЬЕВСК</w:t>
      </w:r>
      <w:r w:rsidRPr="00E43C76">
        <w:rPr>
          <w:rFonts w:ascii="Arial" w:hAnsi="Arial" w:cs="Arial"/>
          <w:b/>
          <w:sz w:val="32"/>
          <w:szCs w:val="32"/>
        </w:rPr>
        <w:t>»</w:t>
      </w:r>
    </w:p>
    <w:p w14:paraId="2DDBB76A" w14:textId="77777777" w:rsidR="003D0D28" w:rsidRPr="00E43C76" w:rsidRDefault="003D0D28" w:rsidP="003D0D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3C76">
        <w:rPr>
          <w:rFonts w:ascii="Arial" w:hAnsi="Arial" w:cs="Arial"/>
          <w:b/>
          <w:sz w:val="32"/>
          <w:szCs w:val="32"/>
        </w:rPr>
        <w:t>ДУМА</w:t>
      </w:r>
    </w:p>
    <w:p w14:paraId="6118274F" w14:textId="2045616B" w:rsidR="003D0D28" w:rsidRDefault="003D0D28" w:rsidP="003D0D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3C76">
        <w:rPr>
          <w:rFonts w:ascii="Arial" w:hAnsi="Arial" w:cs="Arial"/>
          <w:b/>
          <w:sz w:val="32"/>
          <w:szCs w:val="32"/>
        </w:rPr>
        <w:t>РЕШЕНИЕ</w:t>
      </w:r>
    </w:p>
    <w:p w14:paraId="20B706FC" w14:textId="77777777" w:rsidR="003D0D28" w:rsidRPr="00E43C76" w:rsidRDefault="003D0D28" w:rsidP="003D0D2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1B4C80E3" w14:textId="67921CB1" w:rsidR="003D0D28" w:rsidRDefault="00677810" w:rsidP="00A327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 ВНЕСЕНИИ ИЗМЕНЕНИЙ </w:t>
      </w:r>
      <w:r w:rsidR="003D0D28">
        <w:rPr>
          <w:rFonts w:ascii="Arial" w:eastAsia="Calibri" w:hAnsi="Arial" w:cs="Arial"/>
          <w:b/>
          <w:sz w:val="32"/>
          <w:szCs w:val="32"/>
          <w:lang w:eastAsia="en-US"/>
        </w:rPr>
        <w:t>В МЕСТНЫЕ НОРМАТИВЫ ГРАДОСТРОИТЕЛЬНОГО ПРОЕКТИРОВАНИЯ МУНИЦИПАЛЬНОГО ОБРАЗОВАНИЯ «ВАСИЛЬЕВСК»</w:t>
      </w:r>
    </w:p>
    <w:p w14:paraId="7D87D82D" w14:textId="26113599" w:rsidR="00A327F7" w:rsidRPr="00A327F7" w:rsidRDefault="00A327F7" w:rsidP="00A327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327F7"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r w:rsidR="003D0D28">
        <w:rPr>
          <w:rFonts w:ascii="Arial" w:eastAsia="Calibri" w:hAnsi="Arial" w:cs="Arial"/>
          <w:b/>
          <w:sz w:val="32"/>
          <w:szCs w:val="32"/>
          <w:lang w:eastAsia="en-US"/>
        </w:rPr>
        <w:t xml:space="preserve">9 ДЕКАБРЯ 2016 ГОДА </w:t>
      </w:r>
      <w:r w:rsidRPr="00A327F7">
        <w:rPr>
          <w:rFonts w:ascii="Arial" w:eastAsia="Calibri" w:hAnsi="Arial" w:cs="Arial"/>
          <w:b/>
          <w:sz w:val="32"/>
          <w:szCs w:val="32"/>
          <w:lang w:eastAsia="en-US"/>
        </w:rPr>
        <w:t>№</w:t>
      </w:r>
      <w:r w:rsidR="003D0D28">
        <w:rPr>
          <w:rFonts w:ascii="Arial" w:eastAsia="Calibri" w:hAnsi="Arial" w:cs="Arial"/>
          <w:b/>
          <w:sz w:val="32"/>
          <w:szCs w:val="32"/>
          <w:lang w:eastAsia="en-US"/>
        </w:rPr>
        <w:t>67</w:t>
      </w:r>
    </w:p>
    <w:p w14:paraId="5F7D313A" w14:textId="77777777" w:rsidR="00A327F7" w:rsidRPr="00677810" w:rsidRDefault="00A327F7" w:rsidP="00A327F7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0D67A13" w14:textId="6776B68E" w:rsidR="00A327F7" w:rsidRPr="00677810" w:rsidRDefault="00A327F7" w:rsidP="00A32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7810">
        <w:rPr>
          <w:rFonts w:ascii="Arial" w:eastAsia="Calibri" w:hAnsi="Arial" w:cs="Arial"/>
          <w:sz w:val="24"/>
          <w:szCs w:val="24"/>
          <w:lang w:eastAsia="en-US"/>
        </w:rPr>
        <w:t xml:space="preserve">В целях соблюдения права человека на благоприятные условия жизнедеятельности,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руководствуясь 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Федерации от 22.11.2019 года № Пр-2397 (пункт 2 «А» части 6 Перечня поручений) о необходимости обеспечить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условий, </w:t>
      </w:r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Pr="00677810">
        <w:rPr>
          <w:rFonts w:ascii="Arial" w:eastAsia="Calibri" w:hAnsi="Arial" w:cs="Arial"/>
          <w:sz w:val="24"/>
          <w:szCs w:val="24"/>
          <w:lang w:eastAsia="en-US"/>
        </w:rPr>
        <w:t>Уставом  муниципального образования</w:t>
      </w:r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7781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14:paraId="1F161C59" w14:textId="77777777" w:rsidR="00A327F7" w:rsidRPr="003D0D28" w:rsidRDefault="00A327F7" w:rsidP="00A32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E4A35F6" w14:textId="71CCFF8A" w:rsidR="00A327F7" w:rsidRPr="00677810" w:rsidRDefault="00677810" w:rsidP="00A327F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677810">
        <w:rPr>
          <w:rFonts w:ascii="Arial" w:eastAsia="Calibri" w:hAnsi="Arial" w:cs="Arial"/>
          <w:b/>
          <w:sz w:val="30"/>
          <w:szCs w:val="30"/>
          <w:lang w:eastAsia="en-US"/>
        </w:rPr>
        <w:t xml:space="preserve">ДУМА </w:t>
      </w:r>
      <w:r w:rsidR="00A327F7" w:rsidRPr="00677810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14:paraId="7004D79C" w14:textId="77777777" w:rsidR="00A327F7" w:rsidRPr="00677810" w:rsidRDefault="00A327F7" w:rsidP="00A32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4D07330" w14:textId="0F9B4ED0" w:rsidR="00A327F7" w:rsidRPr="00677810" w:rsidRDefault="00677810" w:rsidP="006778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7810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A327F7" w:rsidRPr="00677810">
        <w:rPr>
          <w:rFonts w:ascii="Arial" w:eastAsia="Calibri" w:hAnsi="Arial" w:cs="Arial"/>
          <w:sz w:val="24"/>
          <w:szCs w:val="24"/>
          <w:lang w:eastAsia="en-US"/>
        </w:rPr>
        <w:t>Внести в местные нормативы градостроительного проектирования муниципального образования</w:t>
      </w:r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A327F7" w:rsidRPr="00677810">
        <w:rPr>
          <w:rFonts w:ascii="Arial" w:eastAsia="Calibri" w:hAnsi="Arial" w:cs="Arial"/>
          <w:sz w:val="24"/>
          <w:szCs w:val="24"/>
          <w:lang w:eastAsia="en-US"/>
        </w:rPr>
        <w:t>, утвержденны</w:t>
      </w:r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х</w:t>
      </w:r>
      <w:r w:rsidRPr="00677810">
        <w:rPr>
          <w:rFonts w:ascii="Arial" w:eastAsia="Calibri" w:hAnsi="Arial" w:cs="Arial"/>
          <w:sz w:val="24"/>
          <w:szCs w:val="24"/>
          <w:lang w:eastAsia="en-US"/>
        </w:rPr>
        <w:t xml:space="preserve"> решением</w:t>
      </w:r>
      <w:r w:rsidR="00A327F7" w:rsidRPr="00677810"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9 декабря 2016</w:t>
      </w:r>
      <w:r w:rsidR="00A327F7" w:rsidRPr="00677810">
        <w:rPr>
          <w:rFonts w:ascii="Arial" w:eastAsia="Calibri" w:hAnsi="Arial" w:cs="Arial"/>
          <w:sz w:val="24"/>
          <w:szCs w:val="24"/>
          <w:lang w:eastAsia="en-US"/>
        </w:rPr>
        <w:t xml:space="preserve"> года № </w:t>
      </w:r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67</w:t>
      </w:r>
      <w:r w:rsidR="00A327F7" w:rsidRPr="00677810">
        <w:rPr>
          <w:rFonts w:ascii="Arial" w:eastAsia="Calibri" w:hAnsi="Arial" w:cs="Arial"/>
          <w:sz w:val="24"/>
          <w:szCs w:val="24"/>
          <w:lang w:eastAsia="en-US"/>
        </w:rPr>
        <w:t xml:space="preserve"> (далее - местные нормативы градостроительного проектирования), следующие изменения:</w:t>
      </w:r>
    </w:p>
    <w:p w14:paraId="69499605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1.1. Книгу 1. «Расчетные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образования», раздел 1, пункт 1.5, дополнить подпунктом 1.5.4 следующего содержания: </w:t>
      </w:r>
    </w:p>
    <w:p w14:paraId="470D3D45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«1.5.4. Объекты </w:t>
      </w:r>
      <w:proofErr w:type="spellStart"/>
      <w:r w:rsidRPr="00677810">
        <w:rPr>
          <w:rFonts w:ascii="Arial" w:hAnsi="Arial" w:cs="Arial"/>
          <w:sz w:val="24"/>
          <w:szCs w:val="24"/>
        </w:rPr>
        <w:t>велотранспортной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инфраструктуры (велосипедные дорожки, </w:t>
      </w:r>
      <w:proofErr w:type="spellStart"/>
      <w:r w:rsidRPr="00677810">
        <w:rPr>
          <w:rFonts w:ascii="Arial" w:hAnsi="Arial" w:cs="Arial"/>
          <w:sz w:val="24"/>
          <w:szCs w:val="24"/>
        </w:rPr>
        <w:t>велополосы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) в системе элементов обустройства автомобильных дорог. </w:t>
      </w:r>
    </w:p>
    <w:p w14:paraId="61F458C8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b/>
          <w:sz w:val="24"/>
          <w:szCs w:val="24"/>
        </w:rPr>
        <w:t>Велосипедная дорожка</w:t>
      </w:r>
      <w:r w:rsidRPr="00677810">
        <w:rPr>
          <w:rFonts w:ascii="Arial" w:hAnsi="Arial" w:cs="Arial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 </w:t>
      </w:r>
    </w:p>
    <w:p w14:paraId="75FECCE4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b/>
          <w:sz w:val="24"/>
          <w:szCs w:val="24"/>
        </w:rPr>
        <w:t>Полоса для велосипедистов</w:t>
      </w:r>
      <w:r w:rsidRPr="00677810">
        <w:rPr>
          <w:rFonts w:ascii="Arial" w:hAnsi="Arial" w:cs="Arial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 </w:t>
      </w:r>
    </w:p>
    <w:p w14:paraId="4B0737AB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77810">
        <w:rPr>
          <w:rFonts w:ascii="Arial" w:hAnsi="Arial" w:cs="Arial"/>
          <w:b/>
          <w:sz w:val="24"/>
          <w:szCs w:val="24"/>
        </w:rPr>
        <w:lastRenderedPageBreak/>
        <w:t>Велопарковка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- место для длительной стоянки (более часа) или хранения велосипедов, оборудованное специальными конструкциями.</w:t>
      </w:r>
    </w:p>
    <w:p w14:paraId="6EEF8A3D" w14:textId="565604DA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Расчетные показатели плотности сети </w:t>
      </w:r>
      <w:proofErr w:type="spellStart"/>
      <w:r w:rsidRPr="00677810">
        <w:rPr>
          <w:rFonts w:ascii="Arial" w:hAnsi="Arial" w:cs="Arial"/>
          <w:sz w:val="24"/>
          <w:szCs w:val="24"/>
        </w:rPr>
        <w:t>велотранспортной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инфраструктуры определяют минимально допустимый уровень обеспеченности. Расчетные показатели минимально допустимого уровня обеспеченности велосипедными дорожками, </w:t>
      </w:r>
      <w:proofErr w:type="spellStart"/>
      <w:r w:rsidRPr="00677810">
        <w:rPr>
          <w:rFonts w:ascii="Arial" w:hAnsi="Arial" w:cs="Arial"/>
          <w:sz w:val="24"/>
          <w:szCs w:val="24"/>
        </w:rPr>
        <w:t>велополосами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составляют в среднем 0,16 км на км2 в застроенной, планируемой к застройке территории. Расчетные показатели максимально допустимого уровня территориальной доступности велосипедных дорожек, </w:t>
      </w:r>
      <w:proofErr w:type="spellStart"/>
      <w:r w:rsidRPr="00677810">
        <w:rPr>
          <w:rFonts w:ascii="Arial" w:hAnsi="Arial" w:cs="Arial"/>
          <w:sz w:val="24"/>
          <w:szCs w:val="24"/>
        </w:rPr>
        <w:t>велополос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в системе элементов обустройства автомобильных дорог для населения Муниципального образования «</w:t>
      </w:r>
      <w:proofErr w:type="spellStart"/>
      <w:r w:rsidRPr="00677810">
        <w:rPr>
          <w:rFonts w:ascii="Arial" w:hAnsi="Arial" w:cs="Arial"/>
          <w:sz w:val="24"/>
          <w:szCs w:val="24"/>
        </w:rPr>
        <w:t>Васильевск</w:t>
      </w:r>
      <w:proofErr w:type="spellEnd"/>
      <w:r w:rsidRPr="00677810">
        <w:rPr>
          <w:rFonts w:ascii="Arial" w:hAnsi="Arial" w:cs="Arial"/>
          <w:sz w:val="24"/>
          <w:szCs w:val="24"/>
        </w:rPr>
        <w:t>» не устанавливаются».</w:t>
      </w:r>
    </w:p>
    <w:p w14:paraId="76972E4F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велосипедными парковками принимаются следующие: </w:t>
      </w:r>
    </w:p>
    <w:p w14:paraId="20D8791F" w14:textId="0E7E64BF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 - </w:t>
      </w:r>
      <w:r w:rsidR="007B63F9" w:rsidRPr="00677810">
        <w:rPr>
          <w:rFonts w:ascii="Arial" w:hAnsi="Arial" w:cs="Arial"/>
          <w:sz w:val="24"/>
          <w:szCs w:val="24"/>
        </w:rPr>
        <w:t>до 8</w:t>
      </w:r>
      <w:r w:rsidRPr="00677810">
        <w:rPr>
          <w:rFonts w:ascii="Arial" w:hAnsi="Arial" w:cs="Arial"/>
          <w:sz w:val="24"/>
          <w:szCs w:val="24"/>
        </w:rPr>
        <w:t xml:space="preserve"> парковочных мест для велосипедов на </w:t>
      </w:r>
      <w:r w:rsidR="00EB4874" w:rsidRPr="00677810">
        <w:rPr>
          <w:rFonts w:ascii="Arial" w:hAnsi="Arial" w:cs="Arial"/>
          <w:sz w:val="24"/>
          <w:szCs w:val="24"/>
        </w:rPr>
        <w:t>100 кв.</w:t>
      </w:r>
      <w:r w:rsidRPr="00677810">
        <w:rPr>
          <w:rFonts w:ascii="Arial" w:hAnsi="Arial" w:cs="Arial"/>
          <w:sz w:val="24"/>
          <w:szCs w:val="24"/>
        </w:rPr>
        <w:t xml:space="preserve"> м</w:t>
      </w:r>
      <w:r w:rsidR="00EB4874" w:rsidRPr="00677810">
        <w:rPr>
          <w:rFonts w:ascii="Arial" w:hAnsi="Arial" w:cs="Arial"/>
          <w:sz w:val="24"/>
          <w:szCs w:val="24"/>
        </w:rPr>
        <w:t>.</w:t>
      </w:r>
      <w:r w:rsidRPr="00677810">
        <w:rPr>
          <w:rFonts w:ascii="Arial" w:hAnsi="Arial" w:cs="Arial"/>
          <w:sz w:val="24"/>
          <w:szCs w:val="24"/>
        </w:rPr>
        <w:t xml:space="preserve"> площади возле магазина</w:t>
      </w:r>
      <w:r w:rsidR="007B63F9" w:rsidRPr="00677810">
        <w:rPr>
          <w:rFonts w:ascii="Arial" w:hAnsi="Arial" w:cs="Arial"/>
          <w:sz w:val="24"/>
          <w:szCs w:val="24"/>
        </w:rPr>
        <w:t>, почты</w:t>
      </w:r>
      <w:r w:rsidRPr="00677810">
        <w:rPr>
          <w:rFonts w:ascii="Arial" w:hAnsi="Arial" w:cs="Arial"/>
          <w:sz w:val="24"/>
          <w:szCs w:val="24"/>
        </w:rPr>
        <w:t xml:space="preserve">; </w:t>
      </w:r>
    </w:p>
    <w:p w14:paraId="2BAB6DCF" w14:textId="68D4EF3E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-</w:t>
      </w:r>
      <w:r w:rsidR="0011474B" w:rsidRPr="00677810">
        <w:rPr>
          <w:rFonts w:ascii="Arial" w:hAnsi="Arial" w:cs="Arial"/>
          <w:sz w:val="24"/>
          <w:szCs w:val="24"/>
        </w:rPr>
        <w:t xml:space="preserve"> </w:t>
      </w:r>
      <w:r w:rsidR="007B63F9" w:rsidRPr="00677810">
        <w:rPr>
          <w:rFonts w:ascii="Arial" w:hAnsi="Arial" w:cs="Arial"/>
          <w:sz w:val="24"/>
          <w:szCs w:val="24"/>
        </w:rPr>
        <w:t>до 50</w:t>
      </w:r>
      <w:r w:rsidRPr="00677810">
        <w:rPr>
          <w:rFonts w:ascii="Arial" w:hAnsi="Arial" w:cs="Arial"/>
          <w:sz w:val="24"/>
          <w:szCs w:val="24"/>
        </w:rPr>
        <w:t xml:space="preserve"> парковочных мест для велосипедов на 100 учащихся образовательного учреждения;</w:t>
      </w:r>
    </w:p>
    <w:p w14:paraId="6AA065FA" w14:textId="2A908BB3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 - </w:t>
      </w:r>
      <w:r w:rsidR="007B63F9" w:rsidRPr="00677810">
        <w:rPr>
          <w:rFonts w:ascii="Arial" w:hAnsi="Arial" w:cs="Arial"/>
          <w:sz w:val="24"/>
          <w:szCs w:val="24"/>
        </w:rPr>
        <w:t xml:space="preserve"> до </w:t>
      </w:r>
      <w:r w:rsidR="00D16067" w:rsidRPr="00677810">
        <w:rPr>
          <w:rFonts w:ascii="Arial" w:hAnsi="Arial" w:cs="Arial"/>
          <w:sz w:val="24"/>
          <w:szCs w:val="24"/>
        </w:rPr>
        <w:t>30</w:t>
      </w:r>
      <w:r w:rsidRPr="00677810">
        <w:rPr>
          <w:rFonts w:ascii="Arial" w:hAnsi="Arial" w:cs="Arial"/>
          <w:sz w:val="24"/>
          <w:szCs w:val="24"/>
        </w:rPr>
        <w:t xml:space="preserve"> парковочных мест для велосипедов на 100 посетителей объектов культуры, спорта и здравоохранения; </w:t>
      </w:r>
    </w:p>
    <w:p w14:paraId="26752879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- наличие мест постоянного хранения в количестве не менее 0,8 места на каждое домохозяйство (квартиру) при проектировании нового жилого дома.</w:t>
      </w:r>
    </w:p>
    <w:p w14:paraId="779E7F13" w14:textId="469ECC7E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 Расчетные показатели максимально допустимого уровня территориальной доступности уличных </w:t>
      </w:r>
      <w:proofErr w:type="spellStart"/>
      <w:r w:rsidRPr="00677810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для кратковременного хранения - на расстоянии не более 30 м от входа в образовательные учреждения, объекты культуры, спорта и здравоохранения</w:t>
      </w:r>
      <w:r w:rsidR="00D16067" w:rsidRPr="00677810">
        <w:rPr>
          <w:rFonts w:ascii="Arial" w:hAnsi="Arial" w:cs="Arial"/>
          <w:sz w:val="24"/>
          <w:szCs w:val="24"/>
        </w:rPr>
        <w:t>.</w:t>
      </w:r>
      <w:r w:rsidR="00D16067" w:rsidRPr="0067781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proofErr w:type="spellStart"/>
      <w:r w:rsidR="00D16067" w:rsidRPr="00677810">
        <w:rPr>
          <w:rFonts w:ascii="Arial" w:hAnsi="Arial" w:cs="Arial"/>
          <w:sz w:val="24"/>
          <w:szCs w:val="24"/>
          <w:lang w:eastAsia="en-US"/>
        </w:rPr>
        <w:t>Велопарковки</w:t>
      </w:r>
      <w:proofErr w:type="spellEnd"/>
      <w:r w:rsidR="00D16067" w:rsidRPr="0067781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D16067" w:rsidRPr="00677810">
        <w:rPr>
          <w:rFonts w:ascii="Arial" w:hAnsi="Arial" w:cs="Arial"/>
          <w:sz w:val="24"/>
          <w:szCs w:val="24"/>
          <w:lang w:eastAsia="en-US"/>
        </w:rPr>
        <w:t>не</w:t>
      </w:r>
      <w:r w:rsidR="00D16067" w:rsidRPr="0067781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D16067" w:rsidRPr="00677810">
        <w:rPr>
          <w:rFonts w:ascii="Arial" w:hAnsi="Arial" w:cs="Arial"/>
          <w:sz w:val="24"/>
          <w:szCs w:val="24"/>
          <w:lang w:eastAsia="en-US"/>
        </w:rPr>
        <w:t>должны</w:t>
      </w:r>
      <w:r w:rsidR="00D16067" w:rsidRPr="00677810">
        <w:rPr>
          <w:rFonts w:ascii="Arial" w:hAnsi="Arial" w:cs="Arial"/>
          <w:spacing w:val="-67"/>
          <w:sz w:val="24"/>
          <w:szCs w:val="24"/>
          <w:lang w:eastAsia="en-US"/>
        </w:rPr>
        <w:t xml:space="preserve"> </w:t>
      </w:r>
      <w:r w:rsidR="00D16067" w:rsidRPr="00677810">
        <w:rPr>
          <w:rFonts w:ascii="Arial" w:hAnsi="Arial" w:cs="Arial"/>
          <w:sz w:val="24"/>
          <w:szCs w:val="24"/>
          <w:lang w:eastAsia="en-US"/>
        </w:rPr>
        <w:t>препятствовать</w:t>
      </w:r>
      <w:r w:rsidR="00D16067" w:rsidRPr="0067781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D16067" w:rsidRPr="00677810">
        <w:rPr>
          <w:rFonts w:ascii="Arial" w:hAnsi="Arial" w:cs="Arial"/>
          <w:sz w:val="24"/>
          <w:szCs w:val="24"/>
          <w:lang w:eastAsia="en-US"/>
        </w:rPr>
        <w:t>движению</w:t>
      </w:r>
      <w:r w:rsidR="00D16067" w:rsidRPr="0067781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D16067" w:rsidRPr="00677810">
        <w:rPr>
          <w:rFonts w:ascii="Arial" w:hAnsi="Arial" w:cs="Arial"/>
          <w:sz w:val="24"/>
          <w:szCs w:val="24"/>
          <w:lang w:eastAsia="en-US"/>
        </w:rPr>
        <w:t>пешеходов</w:t>
      </w:r>
      <w:r w:rsidR="00D16067" w:rsidRPr="0067781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D16067" w:rsidRPr="00677810">
        <w:rPr>
          <w:rFonts w:ascii="Arial" w:hAnsi="Arial" w:cs="Arial"/>
          <w:sz w:val="24"/>
          <w:szCs w:val="24"/>
          <w:lang w:eastAsia="en-US"/>
        </w:rPr>
        <w:t>и</w:t>
      </w:r>
      <w:r w:rsidR="00D16067" w:rsidRPr="0067781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D16067" w:rsidRPr="00677810">
        <w:rPr>
          <w:rFonts w:ascii="Arial" w:hAnsi="Arial" w:cs="Arial"/>
          <w:sz w:val="24"/>
          <w:szCs w:val="24"/>
          <w:lang w:eastAsia="en-US"/>
        </w:rPr>
        <w:t>проезду</w:t>
      </w:r>
      <w:r w:rsidR="00D16067" w:rsidRPr="00677810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D16067" w:rsidRPr="00677810">
        <w:rPr>
          <w:rFonts w:ascii="Arial" w:hAnsi="Arial" w:cs="Arial"/>
          <w:sz w:val="24"/>
          <w:szCs w:val="24"/>
          <w:lang w:eastAsia="en-US"/>
        </w:rPr>
        <w:t>спецтехники.</w:t>
      </w:r>
      <w:r w:rsidRPr="00677810">
        <w:rPr>
          <w:rFonts w:ascii="Arial" w:hAnsi="Arial" w:cs="Arial"/>
          <w:sz w:val="24"/>
          <w:szCs w:val="24"/>
        </w:rPr>
        <w:t>».</w:t>
      </w:r>
    </w:p>
    <w:p w14:paraId="167DE2EE" w14:textId="717A0A05" w:rsidR="003D0D28" w:rsidRPr="00677810" w:rsidRDefault="003D0D28" w:rsidP="006778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</w:t>
      </w:r>
      <w:r w:rsidR="00677810" w:rsidRPr="00677810">
        <w:rPr>
          <w:rFonts w:ascii="Arial" w:hAnsi="Arial" w:cs="Arial"/>
          <w:sz w:val="24"/>
          <w:szCs w:val="24"/>
        </w:rPr>
        <w:t xml:space="preserve">стройство автомобильной дороги </w:t>
      </w:r>
      <w:r w:rsidRPr="00677810">
        <w:rPr>
          <w:rFonts w:ascii="Arial" w:hAnsi="Arial" w:cs="Arial"/>
          <w:sz w:val="24"/>
          <w:szCs w:val="24"/>
        </w:rPr>
        <w:t>велосипедными дорожками не должно ухудшать условия безопасности дорожного движения, условия использования и содержания автомобильной</w:t>
      </w:r>
      <w:r w:rsidR="00677810">
        <w:rPr>
          <w:rFonts w:ascii="Arial" w:hAnsi="Arial" w:cs="Arial"/>
          <w:sz w:val="24"/>
          <w:szCs w:val="24"/>
        </w:rPr>
        <w:t xml:space="preserve"> дороги и расположенных на ней </w:t>
      </w:r>
      <w:r w:rsidRPr="00677810">
        <w:rPr>
          <w:rFonts w:ascii="Arial" w:hAnsi="Arial" w:cs="Arial"/>
          <w:sz w:val="24"/>
          <w:szCs w:val="24"/>
        </w:rPr>
        <w:t>иных объектов.»</w:t>
      </w:r>
    </w:p>
    <w:p w14:paraId="76779501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9C51AE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1.2. Книгу 2. «Материалы по обоснованию расчетных показателей, содержащихся в основной части нормативов градостроительного проектирования», раздел 3, пункт 3.5, дополнить подпунктом 3.5.4 следующего содержания:</w:t>
      </w:r>
    </w:p>
    <w:p w14:paraId="5BF66609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«3.5.4. Объекты </w:t>
      </w:r>
      <w:proofErr w:type="spellStart"/>
      <w:r w:rsidRPr="00677810">
        <w:rPr>
          <w:rFonts w:ascii="Arial" w:hAnsi="Arial" w:cs="Arial"/>
          <w:sz w:val="24"/>
          <w:szCs w:val="24"/>
        </w:rPr>
        <w:t>велотранспортной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инфраструктуры (велосипедные дорожки, </w:t>
      </w:r>
      <w:proofErr w:type="spellStart"/>
      <w:r w:rsidRPr="00677810">
        <w:rPr>
          <w:rFonts w:ascii="Arial" w:hAnsi="Arial" w:cs="Arial"/>
          <w:sz w:val="24"/>
          <w:szCs w:val="24"/>
        </w:rPr>
        <w:t>велополосы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) в системе элементов обустройства автомобильных дорог. </w:t>
      </w:r>
    </w:p>
    <w:p w14:paraId="16B561B5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Расчетные показатели плотности сети </w:t>
      </w:r>
      <w:proofErr w:type="spellStart"/>
      <w:r w:rsidRPr="00677810">
        <w:rPr>
          <w:rFonts w:ascii="Arial" w:hAnsi="Arial" w:cs="Arial"/>
          <w:sz w:val="24"/>
          <w:szCs w:val="24"/>
        </w:rPr>
        <w:t>велотранспортной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инфраструктуры определяют минимально допустимый уровень обеспеченности. </w:t>
      </w:r>
    </w:p>
    <w:p w14:paraId="47720896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велосипедными дорожками, </w:t>
      </w:r>
      <w:proofErr w:type="spellStart"/>
      <w:r w:rsidRPr="00677810">
        <w:rPr>
          <w:rFonts w:ascii="Arial" w:hAnsi="Arial" w:cs="Arial"/>
          <w:sz w:val="24"/>
          <w:szCs w:val="24"/>
        </w:rPr>
        <w:t>велополосами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составляют в среднем 0,16 км на км2 в застроенной, планируемой к застройке территории. </w:t>
      </w:r>
    </w:p>
    <w:p w14:paraId="7CC0464B" w14:textId="37464D3B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Расчетные показатели максимально допустимого уровня территориальной доступности объектов </w:t>
      </w:r>
      <w:proofErr w:type="spellStart"/>
      <w:r w:rsidRPr="00677810">
        <w:rPr>
          <w:rFonts w:ascii="Arial" w:hAnsi="Arial" w:cs="Arial"/>
          <w:sz w:val="24"/>
          <w:szCs w:val="24"/>
        </w:rPr>
        <w:t>велотранспортной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инфраструктуры (велосипедные дорожки, </w:t>
      </w:r>
      <w:proofErr w:type="spellStart"/>
      <w:r w:rsidRPr="00677810">
        <w:rPr>
          <w:rFonts w:ascii="Arial" w:hAnsi="Arial" w:cs="Arial"/>
          <w:sz w:val="24"/>
          <w:szCs w:val="24"/>
        </w:rPr>
        <w:t>велополосы</w:t>
      </w:r>
      <w:proofErr w:type="spellEnd"/>
      <w:r w:rsidRPr="00677810">
        <w:rPr>
          <w:rFonts w:ascii="Arial" w:hAnsi="Arial" w:cs="Arial"/>
          <w:sz w:val="24"/>
          <w:szCs w:val="24"/>
        </w:rPr>
        <w:t>) в системе элементов обустройства автомобильных дорог для населения Муниципа</w:t>
      </w:r>
      <w:r w:rsidR="00677810" w:rsidRPr="00677810"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 w:rsidR="00677810" w:rsidRPr="00677810">
        <w:rPr>
          <w:rFonts w:ascii="Arial" w:hAnsi="Arial" w:cs="Arial"/>
          <w:sz w:val="24"/>
          <w:szCs w:val="24"/>
        </w:rPr>
        <w:t>Васильевск</w:t>
      </w:r>
      <w:proofErr w:type="spellEnd"/>
      <w:r w:rsidR="00677810" w:rsidRPr="00677810">
        <w:rPr>
          <w:rFonts w:ascii="Arial" w:hAnsi="Arial" w:cs="Arial"/>
          <w:sz w:val="24"/>
          <w:szCs w:val="24"/>
        </w:rPr>
        <w:t>»</w:t>
      </w:r>
      <w:r w:rsidRPr="00677810">
        <w:rPr>
          <w:rFonts w:ascii="Arial" w:hAnsi="Arial" w:cs="Arial"/>
          <w:sz w:val="24"/>
          <w:szCs w:val="24"/>
        </w:rPr>
        <w:t xml:space="preserve"> не устанавливаются.</w:t>
      </w:r>
    </w:p>
    <w:p w14:paraId="7755A959" w14:textId="5A2B9F2E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 На озелененных территориях, следует предусматривать велосипедные дорожки, изолированные от улиц. Велосипедные дорожки могут устраиваться одностороннего и двустороннего движения. Ширина велосипедной полосы должна быть не менее 1,</w:t>
      </w:r>
      <w:r w:rsidR="00A56A01" w:rsidRPr="00677810">
        <w:rPr>
          <w:rFonts w:ascii="Arial" w:hAnsi="Arial" w:cs="Arial"/>
          <w:sz w:val="24"/>
          <w:szCs w:val="24"/>
        </w:rPr>
        <w:t>3</w:t>
      </w:r>
      <w:r w:rsidRPr="00677810">
        <w:rPr>
          <w:rFonts w:ascii="Arial" w:hAnsi="Arial" w:cs="Arial"/>
          <w:sz w:val="24"/>
          <w:szCs w:val="24"/>
        </w:rPr>
        <w:t xml:space="preserve"> м при движении в направлении транспортного потока и не </w:t>
      </w:r>
      <w:r w:rsidRPr="00677810">
        <w:rPr>
          <w:rFonts w:ascii="Arial" w:hAnsi="Arial" w:cs="Arial"/>
          <w:sz w:val="24"/>
          <w:szCs w:val="24"/>
        </w:rPr>
        <w:lastRenderedPageBreak/>
        <w:t>менее 1,5 м при встречном движении. Ширина велосипедной полосы, устраиваемой вдоль тротуара, должна быть не менее 1</w:t>
      </w:r>
      <w:r w:rsidR="00A56A01" w:rsidRPr="00677810">
        <w:rPr>
          <w:rFonts w:ascii="Arial" w:hAnsi="Arial" w:cs="Arial"/>
          <w:sz w:val="24"/>
          <w:szCs w:val="24"/>
        </w:rPr>
        <w:t>,3</w:t>
      </w:r>
      <w:r w:rsidRPr="00677810">
        <w:rPr>
          <w:rFonts w:ascii="Arial" w:hAnsi="Arial" w:cs="Arial"/>
          <w:sz w:val="24"/>
          <w:szCs w:val="24"/>
        </w:rPr>
        <w:t xml:space="preserve"> м.</w:t>
      </w:r>
    </w:p>
    <w:p w14:paraId="2C4EB026" w14:textId="4FCD942B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На велодорожках, размещаемых вдоль улиц и дорог, необходимо предусматривать освещение, на рекреационных территориях – озеленение вдоль велодорожек. </w:t>
      </w:r>
    </w:p>
    <w:p w14:paraId="1CBA2498" w14:textId="4BB81653" w:rsidR="007B63F9" w:rsidRPr="00677810" w:rsidRDefault="007B63F9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В сельской местности велосипедные дорожки могут быть совмещены с пешеходными.</w:t>
      </w:r>
    </w:p>
    <w:p w14:paraId="61C85C2C" w14:textId="378F0635" w:rsidR="003D0D28" w:rsidRPr="00677810" w:rsidRDefault="003D0D28" w:rsidP="006778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При создании </w:t>
      </w:r>
      <w:proofErr w:type="spellStart"/>
      <w:r w:rsidRPr="00677810">
        <w:rPr>
          <w:rFonts w:ascii="Arial" w:hAnsi="Arial" w:cs="Arial"/>
          <w:sz w:val="24"/>
          <w:szCs w:val="24"/>
        </w:rPr>
        <w:t>велотранспортной</w:t>
      </w:r>
      <w:proofErr w:type="spellEnd"/>
      <w:r w:rsidRPr="00677810">
        <w:rPr>
          <w:rFonts w:ascii="Arial" w:hAnsi="Arial" w:cs="Arial"/>
          <w:sz w:val="24"/>
          <w:szCs w:val="24"/>
        </w:rPr>
        <w:t xml:space="preserve"> инфраструктуры следует руководствоваться</w:t>
      </w:r>
      <w:r w:rsidR="007B63F9" w:rsidRPr="00677810">
        <w:rPr>
          <w:rFonts w:ascii="Arial" w:hAnsi="Arial" w:cs="Arial"/>
          <w:sz w:val="24"/>
          <w:szCs w:val="24"/>
        </w:rPr>
        <w:t>:</w:t>
      </w:r>
    </w:p>
    <w:p w14:paraId="5E84F0EE" w14:textId="114A3B59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Межгосударственным стандартом ГОСТ 33150-201</w:t>
      </w:r>
      <w:r w:rsidR="00677810" w:rsidRPr="00677810">
        <w:rPr>
          <w:rFonts w:ascii="Arial" w:hAnsi="Arial" w:cs="Arial"/>
          <w:sz w:val="24"/>
          <w:szCs w:val="24"/>
        </w:rPr>
        <w:t xml:space="preserve">4 «Дороги автомобильные общего </w:t>
      </w:r>
      <w:r w:rsidRPr="00677810">
        <w:rPr>
          <w:rFonts w:ascii="Arial" w:hAnsi="Arial" w:cs="Arial"/>
          <w:sz w:val="24"/>
          <w:szCs w:val="24"/>
        </w:rPr>
        <w:t>пользования. Проектирование пешеходных и велосипедных дорожек. Общие требования», введенным в действие приказом Федерального агентства по техническому регулированию и метрологии от 31.08.2015 года № 1206-ст, Национальным стандартом РФ ГОСТ Р 52766- 2007 «Дороги автомобильные общего пользования. Элементы обустройства. Общие требования», утвержденным приказом Федерального агентства по техническому регулированию и метрологии от 23.10.2007 года № 270-ст, Методическими рекомендациями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Федерации.</w:t>
      </w:r>
      <w:r w:rsidR="007B63F9" w:rsidRPr="00677810">
        <w:rPr>
          <w:rFonts w:ascii="Arial" w:hAnsi="Arial" w:cs="Arial"/>
          <w:sz w:val="24"/>
          <w:szCs w:val="24"/>
        </w:rPr>
        <w:t>»</w:t>
      </w:r>
    </w:p>
    <w:p w14:paraId="1B7BF8AA" w14:textId="7E012EF1" w:rsidR="003D0D28" w:rsidRPr="00677810" w:rsidRDefault="003D0D28" w:rsidP="0067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0F80E" w14:textId="01583DE3" w:rsidR="0071166F" w:rsidRPr="00677810" w:rsidRDefault="00677810" w:rsidP="0067781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D0D28" w:rsidRPr="00677810">
        <w:rPr>
          <w:rFonts w:ascii="Arial" w:hAnsi="Arial" w:cs="Arial"/>
          <w:sz w:val="24"/>
          <w:szCs w:val="24"/>
        </w:rPr>
        <w:t xml:space="preserve">Книгу 3. «Правила и область применения расчетных показателей, содержащихся в основной части нормативов градостроительного проектирования», раздел 1, пункт 1.2, </w:t>
      </w:r>
      <w:r w:rsidR="0071166F" w:rsidRPr="00677810">
        <w:rPr>
          <w:rFonts w:ascii="Arial" w:hAnsi="Arial" w:cs="Arial"/>
          <w:sz w:val="24"/>
          <w:szCs w:val="24"/>
        </w:rPr>
        <w:t xml:space="preserve">изложить </w:t>
      </w:r>
      <w:r w:rsidR="003D0D28" w:rsidRPr="00677810">
        <w:rPr>
          <w:rFonts w:ascii="Arial" w:hAnsi="Arial" w:cs="Arial"/>
          <w:sz w:val="24"/>
          <w:szCs w:val="24"/>
        </w:rPr>
        <w:t>в новой редакции</w:t>
      </w:r>
      <w:r w:rsidR="0071166F" w:rsidRPr="00677810">
        <w:rPr>
          <w:rFonts w:ascii="Arial" w:hAnsi="Arial" w:cs="Arial"/>
          <w:sz w:val="24"/>
          <w:szCs w:val="24"/>
        </w:rPr>
        <w:t>:</w:t>
      </w:r>
    </w:p>
    <w:p w14:paraId="4623D40E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«1.2 </w:t>
      </w:r>
      <w:r w:rsidRPr="00677810">
        <w:rPr>
          <w:rFonts w:ascii="Arial" w:hAnsi="Arial" w:cs="Arial"/>
          <w:b/>
          <w:sz w:val="24"/>
          <w:szCs w:val="24"/>
        </w:rPr>
        <w:t>Область применения расчетных показателей</w:t>
      </w:r>
    </w:p>
    <w:p w14:paraId="678AEAA2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территории Муниципального образования «</w:t>
      </w:r>
      <w:proofErr w:type="spellStart"/>
      <w:r w:rsidRPr="00677810">
        <w:rPr>
          <w:rFonts w:ascii="Arial" w:hAnsi="Arial" w:cs="Arial"/>
          <w:sz w:val="24"/>
          <w:szCs w:val="24"/>
        </w:rPr>
        <w:t>Васильевск</w:t>
      </w:r>
      <w:proofErr w:type="spellEnd"/>
      <w:r w:rsidRPr="00677810">
        <w:rPr>
          <w:rFonts w:ascii="Arial" w:hAnsi="Arial" w:cs="Arial"/>
          <w:sz w:val="24"/>
          <w:szCs w:val="24"/>
        </w:rPr>
        <w:t>».</w:t>
      </w:r>
    </w:p>
    <w:p w14:paraId="575848FA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Настоящими нормативами устанавливаются расчетные показатели минимально допустимого уровня обеспеченности объектами местного значения Муниципального образования «</w:t>
      </w:r>
      <w:proofErr w:type="spellStart"/>
      <w:r w:rsidRPr="00677810">
        <w:rPr>
          <w:rFonts w:ascii="Arial" w:hAnsi="Arial" w:cs="Arial"/>
          <w:sz w:val="24"/>
          <w:szCs w:val="24"/>
        </w:rPr>
        <w:t>Васильевск</w:t>
      </w:r>
      <w:proofErr w:type="spellEnd"/>
      <w:r w:rsidRPr="00677810">
        <w:rPr>
          <w:rFonts w:ascii="Arial" w:hAnsi="Arial" w:cs="Arial"/>
          <w:sz w:val="24"/>
          <w:szCs w:val="24"/>
        </w:rPr>
        <w:t>».</w:t>
      </w:r>
    </w:p>
    <w:p w14:paraId="70F48FE2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Местные нормативы призваны обеспечивать благоприятные условия жизнедеятельности человека путем введения минимальных расчетных показателей в сфере:</w:t>
      </w:r>
    </w:p>
    <w:p w14:paraId="7140D4F9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социального обеспечения;</w:t>
      </w:r>
    </w:p>
    <w:p w14:paraId="5F3748AB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обеспечения озелененными территориями общего пользования;</w:t>
      </w:r>
    </w:p>
    <w:p w14:paraId="66EBBDD5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транспортного обслуживания;</w:t>
      </w:r>
    </w:p>
    <w:p w14:paraId="7CDE7BED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инженерного оборудования.</w:t>
      </w:r>
    </w:p>
    <w:p w14:paraId="7E453458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Настоящие нормативы включают в себя предельные значения расчетных показателей минимально допустимого уровня обеспеченности населения муниципального образования «</w:t>
      </w:r>
      <w:proofErr w:type="spellStart"/>
      <w:r w:rsidRPr="00677810">
        <w:rPr>
          <w:rFonts w:ascii="Arial" w:hAnsi="Arial" w:cs="Arial"/>
          <w:sz w:val="24"/>
          <w:szCs w:val="24"/>
        </w:rPr>
        <w:t>Васильевск</w:t>
      </w:r>
      <w:proofErr w:type="spellEnd"/>
      <w:r w:rsidRPr="00677810">
        <w:rPr>
          <w:rFonts w:ascii="Arial" w:hAnsi="Arial" w:cs="Arial"/>
          <w:sz w:val="24"/>
          <w:szCs w:val="24"/>
        </w:rPr>
        <w:t>»:</w:t>
      </w:r>
    </w:p>
    <w:p w14:paraId="3FF620E9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- Муниципальным жилым фондом:</w:t>
      </w:r>
    </w:p>
    <w:p w14:paraId="605957BE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Учреждениями и предприятиями обслуживания:</w:t>
      </w:r>
    </w:p>
    <w:p w14:paraId="5E8810B4" w14:textId="3DFAC340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объекты физкультуры и массового спорта</w:t>
      </w:r>
    </w:p>
    <w:p w14:paraId="24F5ACD3" w14:textId="38A5C459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зоны массового кратковременного отдыха</w:t>
      </w:r>
    </w:p>
    <w:p w14:paraId="7FF3CF8C" w14:textId="693D0923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объекты культуры и досуга</w:t>
      </w:r>
    </w:p>
    <w:p w14:paraId="476E3734" w14:textId="76F23F66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объекты торговли</w:t>
      </w:r>
    </w:p>
    <w:p w14:paraId="6A489DC7" w14:textId="2D7659B3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места захоронения</w:t>
      </w:r>
    </w:p>
    <w:p w14:paraId="7ED9DDF7" w14:textId="36DF0C0F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lastRenderedPageBreak/>
        <w:t>объекты ритуальных услуг</w:t>
      </w:r>
    </w:p>
    <w:p w14:paraId="0725448B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Озелененными территориями общего пользования</w:t>
      </w:r>
    </w:p>
    <w:p w14:paraId="3BC34D0E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Проходами (проездами) к водным объектам общего пользования и их береговым полосам</w:t>
      </w:r>
    </w:p>
    <w:p w14:paraId="4E6FF3A4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Объектами транспортной инфраструктуры:</w:t>
      </w:r>
    </w:p>
    <w:p w14:paraId="37E2C773" w14:textId="36C8000F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автомобильные дороги местного значения в границах населенных пунктов</w:t>
      </w:r>
    </w:p>
    <w:p w14:paraId="120A5DB3" w14:textId="45DE4DB1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общественный транспорт</w:t>
      </w:r>
    </w:p>
    <w:p w14:paraId="32B9441D" w14:textId="2C8E9622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сооружения и устройства для хранения транспортных средств</w:t>
      </w:r>
    </w:p>
    <w:p w14:paraId="0876ED32" w14:textId="03FC261E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 xml:space="preserve">велосипедные дорожки и </w:t>
      </w:r>
      <w:proofErr w:type="spellStart"/>
      <w:r w:rsidRPr="00677810">
        <w:rPr>
          <w:rFonts w:ascii="Arial" w:hAnsi="Arial" w:cs="Arial"/>
          <w:sz w:val="24"/>
          <w:szCs w:val="24"/>
        </w:rPr>
        <w:t>велополосы</w:t>
      </w:r>
      <w:proofErr w:type="spellEnd"/>
    </w:p>
    <w:p w14:paraId="557656C7" w14:textId="77777777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− Объектами инженерного обеспечения:</w:t>
      </w:r>
    </w:p>
    <w:p w14:paraId="37EBF24D" w14:textId="454D6E95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объекты электроснабжения</w:t>
      </w:r>
    </w:p>
    <w:p w14:paraId="71BB3DED" w14:textId="2C21111A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объекты теплоснабжения</w:t>
      </w:r>
    </w:p>
    <w:p w14:paraId="374391A7" w14:textId="053DA1DC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объекты водоснабжения</w:t>
      </w:r>
    </w:p>
    <w:p w14:paraId="36378484" w14:textId="00B96C9B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объекты водоотведения</w:t>
      </w:r>
    </w:p>
    <w:p w14:paraId="7B77640A" w14:textId="0E0EB448" w:rsidR="003D0D28" w:rsidRPr="00677810" w:rsidRDefault="003D0D28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hAnsi="Arial" w:cs="Arial"/>
          <w:sz w:val="24"/>
          <w:szCs w:val="24"/>
        </w:rPr>
        <w:t>объекты, предназначенные для сбора твердых коммунальных отходов.»</w:t>
      </w:r>
    </w:p>
    <w:p w14:paraId="17082E2F" w14:textId="08AA7492" w:rsidR="00A327F7" w:rsidRPr="00677810" w:rsidRDefault="00A327F7" w:rsidP="006778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7810">
        <w:rPr>
          <w:rFonts w:ascii="Arial" w:eastAsia="Calibri" w:hAnsi="Arial" w:cs="Arial"/>
          <w:sz w:val="24"/>
          <w:szCs w:val="24"/>
          <w:lang w:eastAsia="en-US"/>
        </w:rPr>
        <w:t xml:space="preserve">2. Администрации </w:t>
      </w:r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677810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2FE06C76" w14:textId="424329D3" w:rsidR="00A327F7" w:rsidRPr="00677810" w:rsidRDefault="00A327F7" w:rsidP="006778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7810">
        <w:rPr>
          <w:rFonts w:ascii="Arial" w:eastAsia="Calibri" w:hAnsi="Arial" w:cs="Arial"/>
          <w:sz w:val="24"/>
          <w:szCs w:val="24"/>
          <w:lang w:eastAsia="en-US"/>
        </w:rPr>
        <w:t xml:space="preserve">2.1 Разместить </w:t>
      </w:r>
      <w:r w:rsidR="00677810" w:rsidRPr="00677810">
        <w:rPr>
          <w:rFonts w:ascii="Arial" w:eastAsia="Calibri" w:hAnsi="Arial" w:cs="Arial"/>
          <w:sz w:val="24"/>
          <w:szCs w:val="24"/>
          <w:lang w:eastAsia="en-US"/>
        </w:rPr>
        <w:t xml:space="preserve">утвержденные местные нормативы </w:t>
      </w:r>
      <w:r w:rsidRPr="00677810">
        <w:rPr>
          <w:rFonts w:ascii="Arial" w:eastAsia="Calibri" w:hAnsi="Arial" w:cs="Arial"/>
          <w:sz w:val="24"/>
          <w:szCs w:val="24"/>
          <w:lang w:eastAsia="en-US"/>
        </w:rPr>
        <w:t>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14:paraId="4FADA4DC" w14:textId="77777777" w:rsidR="00A327F7" w:rsidRPr="00677810" w:rsidRDefault="00A327F7" w:rsidP="006778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7810">
        <w:rPr>
          <w:rFonts w:ascii="Arial" w:eastAsia="Calibri" w:hAnsi="Arial" w:cs="Arial"/>
          <w:sz w:val="24"/>
          <w:szCs w:val="24"/>
          <w:lang w:eastAsia="en-US"/>
        </w:rPr>
        <w:t>2.2 Направить в службу архитектуры Иркутской области настоящее решение и местные нормативы в течении двадцати рабочих дней со дня принятия настоящего решения для включения их в реестр нормативов градостроительного проектирования.</w:t>
      </w:r>
    </w:p>
    <w:p w14:paraId="627C4E38" w14:textId="1E8C0AD1" w:rsidR="0071166F" w:rsidRPr="00677810" w:rsidRDefault="00A327F7" w:rsidP="00677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810">
        <w:rPr>
          <w:rFonts w:ascii="Arial" w:eastAsia="Calibri" w:hAnsi="Arial" w:cs="Arial"/>
          <w:sz w:val="24"/>
          <w:szCs w:val="24"/>
          <w:lang w:eastAsia="en-US"/>
        </w:rPr>
        <w:t>3</w:t>
      </w:r>
      <w:r w:rsidR="003D0D28" w:rsidRPr="0067781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71166F" w:rsidRPr="00677810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71166F" w:rsidRPr="00677810">
        <w:rPr>
          <w:rFonts w:ascii="Arial" w:hAnsi="Arial" w:cs="Arial"/>
          <w:sz w:val="24"/>
          <w:szCs w:val="24"/>
        </w:rPr>
        <w:t>Опубликовать настоящее решение в газете «Вестник МО «</w:t>
      </w:r>
      <w:proofErr w:type="spellStart"/>
      <w:r w:rsidR="0071166F" w:rsidRPr="00677810">
        <w:rPr>
          <w:rFonts w:ascii="Arial" w:hAnsi="Arial" w:cs="Arial"/>
          <w:sz w:val="24"/>
          <w:szCs w:val="24"/>
        </w:rPr>
        <w:t>Васильевск</w:t>
      </w:r>
      <w:proofErr w:type="spellEnd"/>
      <w:r w:rsidR="0071166F" w:rsidRPr="00677810">
        <w:rPr>
          <w:rFonts w:ascii="Arial" w:hAnsi="Arial" w:cs="Arial"/>
          <w:sz w:val="24"/>
          <w:szCs w:val="24"/>
        </w:rPr>
        <w:t>», разместить на официальном сайте муниципального образования «</w:t>
      </w:r>
      <w:proofErr w:type="spellStart"/>
      <w:r w:rsidR="0071166F" w:rsidRPr="00677810">
        <w:rPr>
          <w:rFonts w:ascii="Arial" w:hAnsi="Arial" w:cs="Arial"/>
          <w:sz w:val="24"/>
          <w:szCs w:val="24"/>
        </w:rPr>
        <w:t>Васильевск</w:t>
      </w:r>
      <w:proofErr w:type="spellEnd"/>
      <w:r w:rsidR="0071166F" w:rsidRPr="0067781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«Интернет»;</w:t>
      </w:r>
    </w:p>
    <w:p w14:paraId="5F9674A5" w14:textId="7A61C779" w:rsidR="0071166F" w:rsidRPr="00677810" w:rsidRDefault="0071166F" w:rsidP="006778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7810">
        <w:rPr>
          <w:rFonts w:ascii="Arial" w:hAnsi="Arial" w:cs="Arial"/>
          <w:color w:val="000000"/>
          <w:sz w:val="24"/>
          <w:szCs w:val="24"/>
        </w:rPr>
        <w:t>4. Настоящее решение вступает в силу с мом</w:t>
      </w:r>
      <w:r w:rsidR="00677810" w:rsidRPr="00677810">
        <w:rPr>
          <w:rFonts w:ascii="Arial" w:hAnsi="Arial" w:cs="Arial"/>
          <w:color w:val="000000"/>
          <w:sz w:val="24"/>
          <w:szCs w:val="24"/>
        </w:rPr>
        <w:t>ента официального опубликования.</w:t>
      </w:r>
    </w:p>
    <w:p w14:paraId="142E5E2D" w14:textId="77777777" w:rsidR="00677810" w:rsidRPr="00677810" w:rsidRDefault="00677810" w:rsidP="006778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82690BC" w14:textId="77777777" w:rsidR="00677810" w:rsidRPr="0071166F" w:rsidRDefault="00677810" w:rsidP="006778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F8A2543" w14:textId="77777777" w:rsidR="00677810" w:rsidRDefault="00677810" w:rsidP="00711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</w:p>
    <w:p w14:paraId="2A05B8FB" w14:textId="25AFC9CD" w:rsidR="0071166F" w:rsidRPr="0071166F" w:rsidRDefault="00677810" w:rsidP="00711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71166F" w:rsidRPr="0071166F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71166F" w:rsidRPr="0071166F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="0071166F" w:rsidRPr="0071166F">
        <w:rPr>
          <w:rFonts w:ascii="Arial" w:hAnsi="Arial" w:cs="Arial"/>
          <w:color w:val="000000"/>
          <w:sz w:val="24"/>
          <w:szCs w:val="24"/>
        </w:rPr>
        <w:t>»</w:t>
      </w:r>
    </w:p>
    <w:p w14:paraId="38964342" w14:textId="693740BE" w:rsidR="0071166F" w:rsidRPr="0071166F" w:rsidRDefault="00677810" w:rsidP="00711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Л.Ф.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Ханхадаева</w:t>
      </w:r>
      <w:proofErr w:type="spellEnd"/>
    </w:p>
    <w:p w14:paraId="30DDCCC2" w14:textId="77777777" w:rsidR="00677810" w:rsidRDefault="00677810" w:rsidP="0067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E12DDA" w14:textId="77777777" w:rsidR="00677810" w:rsidRDefault="00677810" w:rsidP="0067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7B15C1" w14:textId="15343FA5" w:rsidR="0071166F" w:rsidRPr="00677810" w:rsidRDefault="0071166F" w:rsidP="0067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66F">
        <w:rPr>
          <w:rFonts w:ascii="Arial" w:hAnsi="Arial" w:cs="Arial"/>
          <w:color w:val="000000"/>
          <w:sz w:val="24"/>
          <w:szCs w:val="24"/>
        </w:rPr>
        <w:t>Глав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67781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71166F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71166F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71166F">
        <w:rPr>
          <w:rFonts w:ascii="Arial" w:hAnsi="Arial" w:cs="Arial"/>
          <w:color w:val="000000"/>
          <w:sz w:val="24"/>
          <w:szCs w:val="24"/>
        </w:rPr>
        <w:t>»</w:t>
      </w:r>
    </w:p>
    <w:p w14:paraId="0CCC378C" w14:textId="34C31354" w:rsidR="00C65601" w:rsidRPr="00677810" w:rsidRDefault="0071166F" w:rsidP="0067781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С.Д.</w:t>
      </w:r>
      <w:r w:rsidR="0067781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Рябцев</w:t>
      </w:r>
    </w:p>
    <w:sectPr w:rsidR="00C65601" w:rsidRPr="0067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56066916"/>
    <w:multiLevelType w:val="multilevel"/>
    <w:tmpl w:val="1F02E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5731F31"/>
    <w:multiLevelType w:val="multilevel"/>
    <w:tmpl w:val="B8E0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1C"/>
    <w:rsid w:val="0003205D"/>
    <w:rsid w:val="000506C4"/>
    <w:rsid w:val="000F14B1"/>
    <w:rsid w:val="0011474B"/>
    <w:rsid w:val="003D0D28"/>
    <w:rsid w:val="003D4A3B"/>
    <w:rsid w:val="00400C36"/>
    <w:rsid w:val="00402EF9"/>
    <w:rsid w:val="00475A83"/>
    <w:rsid w:val="004A27F9"/>
    <w:rsid w:val="004E5DBE"/>
    <w:rsid w:val="004E68F1"/>
    <w:rsid w:val="00517463"/>
    <w:rsid w:val="00586224"/>
    <w:rsid w:val="005A2238"/>
    <w:rsid w:val="00606FF7"/>
    <w:rsid w:val="00677810"/>
    <w:rsid w:val="006B523D"/>
    <w:rsid w:val="007110B9"/>
    <w:rsid w:val="0071166F"/>
    <w:rsid w:val="00734237"/>
    <w:rsid w:val="00754C1A"/>
    <w:rsid w:val="007B63F9"/>
    <w:rsid w:val="007F4F77"/>
    <w:rsid w:val="008449EE"/>
    <w:rsid w:val="00892BBF"/>
    <w:rsid w:val="008C1F1A"/>
    <w:rsid w:val="00926D84"/>
    <w:rsid w:val="00A327F7"/>
    <w:rsid w:val="00A56A01"/>
    <w:rsid w:val="00B40E6C"/>
    <w:rsid w:val="00BC27F8"/>
    <w:rsid w:val="00BE0CAE"/>
    <w:rsid w:val="00C40AC9"/>
    <w:rsid w:val="00C65601"/>
    <w:rsid w:val="00C8241C"/>
    <w:rsid w:val="00CF0E55"/>
    <w:rsid w:val="00CF1E16"/>
    <w:rsid w:val="00D16067"/>
    <w:rsid w:val="00DB716F"/>
    <w:rsid w:val="00E03243"/>
    <w:rsid w:val="00E43C76"/>
    <w:rsid w:val="00E43D90"/>
    <w:rsid w:val="00EB4874"/>
    <w:rsid w:val="00EC4095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68D"/>
  <w15:docId w15:val="{CDF491FC-13B3-428F-9C3E-8CEBB62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5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5E4B-8312-4A8C-A2A1-D8E59D00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ЮННА</dc:creator>
  <cp:lastModifiedBy>днс</cp:lastModifiedBy>
  <cp:revision>29</cp:revision>
  <cp:lastPrinted>2022-12-27T04:26:00Z</cp:lastPrinted>
  <dcterms:created xsi:type="dcterms:W3CDTF">2019-07-04T11:14:00Z</dcterms:created>
  <dcterms:modified xsi:type="dcterms:W3CDTF">2022-12-27T04:26:00Z</dcterms:modified>
</cp:coreProperties>
</file>