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25" w:rsidRDefault="006D7F25" w:rsidP="006D7F25">
      <w:r w:rsidRPr="006F6BA1">
        <w:rPr>
          <w:noProof/>
          <w:lang w:eastAsia="ru-RU"/>
        </w:rPr>
        <w:drawing>
          <wp:inline distT="0" distB="0" distL="0" distR="0">
            <wp:extent cx="4857750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25" w:rsidRPr="006F6BA1" w:rsidRDefault="006D7F25" w:rsidP="00B47AFB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A1">
        <w:rPr>
          <w:rFonts w:ascii="Times New Roman" w:hAnsi="Times New Roman" w:cs="Times New Roman"/>
          <w:b/>
          <w:sz w:val="28"/>
          <w:szCs w:val="28"/>
        </w:rPr>
        <w:t>Сведения о зонах</w:t>
      </w:r>
      <w:r w:rsidR="00A77186">
        <w:rPr>
          <w:rFonts w:ascii="Times New Roman" w:hAnsi="Times New Roman" w:cs="Times New Roman"/>
          <w:b/>
          <w:sz w:val="28"/>
          <w:szCs w:val="28"/>
        </w:rPr>
        <w:t xml:space="preserve"> санитарной охраны</w:t>
      </w:r>
      <w:r w:rsidR="00CB4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A2F" w:rsidRPr="00CB4A2F">
        <w:rPr>
          <w:rFonts w:ascii="Times New Roman" w:hAnsi="Times New Roman" w:cs="Times New Roman"/>
          <w:b/>
          <w:sz w:val="28"/>
          <w:szCs w:val="28"/>
        </w:rPr>
        <w:t>водозабора глубинных вод  Байкал</w:t>
      </w:r>
      <w:r w:rsidR="002C4015">
        <w:rPr>
          <w:rFonts w:ascii="Times New Roman" w:hAnsi="Times New Roman" w:cs="Times New Roman"/>
          <w:b/>
          <w:sz w:val="28"/>
          <w:szCs w:val="28"/>
        </w:rPr>
        <w:t>а</w:t>
      </w:r>
      <w:r w:rsidRPr="006F6BA1">
        <w:rPr>
          <w:rFonts w:ascii="Times New Roman" w:hAnsi="Times New Roman" w:cs="Times New Roman"/>
          <w:b/>
          <w:sz w:val="28"/>
          <w:szCs w:val="28"/>
        </w:rPr>
        <w:t xml:space="preserve"> внесены в ЕГРН</w:t>
      </w:r>
    </w:p>
    <w:p w:rsidR="00033183" w:rsidRDefault="006A194A" w:rsidP="00B47AF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летний период</w:t>
      </w:r>
      <w:r w:rsidR="0031521A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A1">
        <w:rPr>
          <w:rFonts w:ascii="Times New Roman" w:hAnsi="Times New Roman" w:cs="Times New Roman"/>
          <w:sz w:val="28"/>
          <w:szCs w:val="28"/>
        </w:rPr>
        <w:t>в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внесены с</w:t>
      </w:r>
      <w:r w:rsidR="006D7F25" w:rsidRPr="006F6BA1">
        <w:rPr>
          <w:rFonts w:ascii="Times New Roman" w:hAnsi="Times New Roman" w:cs="Times New Roman"/>
          <w:sz w:val="28"/>
          <w:szCs w:val="28"/>
        </w:rPr>
        <w:t>ведения о нескольких</w:t>
      </w:r>
      <w:r w:rsidR="00A77186">
        <w:rPr>
          <w:rFonts w:ascii="Times New Roman" w:hAnsi="Times New Roman" w:cs="Times New Roman"/>
          <w:sz w:val="28"/>
          <w:szCs w:val="28"/>
        </w:rPr>
        <w:t xml:space="preserve"> зонах санитарной охраны источников водоснабжения и водопроводов питьевого назначения</w:t>
      </w:r>
      <w:r w:rsidR="006D7F25" w:rsidRPr="006F6BA1">
        <w:rPr>
          <w:rFonts w:ascii="Times New Roman" w:hAnsi="Times New Roman" w:cs="Times New Roman"/>
          <w:sz w:val="28"/>
          <w:szCs w:val="28"/>
        </w:rPr>
        <w:t xml:space="preserve"> </w:t>
      </w:r>
      <w:r w:rsidR="006D7F25">
        <w:rPr>
          <w:rFonts w:ascii="Times New Roman" w:hAnsi="Times New Roman" w:cs="Times New Roman"/>
          <w:sz w:val="28"/>
          <w:szCs w:val="28"/>
        </w:rPr>
        <w:t>Иркутско</w:t>
      </w:r>
      <w:r w:rsidR="00A0247B">
        <w:rPr>
          <w:rFonts w:ascii="Times New Roman" w:hAnsi="Times New Roman" w:cs="Times New Roman"/>
          <w:sz w:val="28"/>
          <w:szCs w:val="28"/>
        </w:rPr>
        <w:t>го</w:t>
      </w:r>
      <w:r w:rsidR="006D7F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7F25">
        <w:rPr>
          <w:rFonts w:ascii="Times New Roman" w:hAnsi="Times New Roman" w:cs="Times New Roman"/>
          <w:sz w:val="28"/>
          <w:szCs w:val="28"/>
        </w:rPr>
        <w:t>Слюдянско</w:t>
      </w:r>
      <w:r w:rsidR="00A024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D7F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247B">
        <w:rPr>
          <w:rFonts w:ascii="Times New Roman" w:hAnsi="Times New Roman" w:cs="Times New Roman"/>
          <w:sz w:val="28"/>
          <w:szCs w:val="28"/>
        </w:rPr>
        <w:t>ов</w:t>
      </w:r>
      <w:r w:rsidR="006D7F25" w:rsidRPr="006F6BA1">
        <w:rPr>
          <w:rFonts w:ascii="Times New Roman" w:hAnsi="Times New Roman" w:cs="Times New Roman"/>
          <w:sz w:val="28"/>
          <w:szCs w:val="28"/>
        </w:rPr>
        <w:t>.</w:t>
      </w:r>
      <w:r w:rsidR="00033183">
        <w:rPr>
          <w:rFonts w:ascii="Times New Roman" w:hAnsi="Times New Roman" w:cs="Times New Roman"/>
          <w:sz w:val="28"/>
          <w:szCs w:val="28"/>
        </w:rPr>
        <w:t xml:space="preserve"> </w:t>
      </w:r>
      <w:r w:rsidR="006D7F25" w:rsidRPr="006F6BA1">
        <w:rPr>
          <w:rFonts w:ascii="Times New Roman" w:hAnsi="Times New Roman" w:cs="Times New Roman"/>
          <w:sz w:val="28"/>
          <w:szCs w:val="28"/>
        </w:rPr>
        <w:t xml:space="preserve">Об этом сообщили в </w:t>
      </w:r>
      <w:r w:rsidR="006D7F25" w:rsidRPr="00033183">
        <w:rPr>
          <w:rFonts w:ascii="Times New Roman" w:hAnsi="Times New Roman" w:cs="Times New Roman"/>
          <w:sz w:val="28"/>
          <w:szCs w:val="28"/>
        </w:rPr>
        <w:t>Кадастровой палате по Иркутской области.</w:t>
      </w:r>
      <w:r w:rsidR="006D7F25" w:rsidRPr="006F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25" w:rsidRDefault="00CB4A2F" w:rsidP="00B47AF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</w:t>
      </w:r>
      <w:r w:rsidRPr="006F6BA1">
        <w:rPr>
          <w:rFonts w:ascii="Times New Roman" w:hAnsi="Times New Roman" w:cs="Times New Roman"/>
          <w:sz w:val="28"/>
          <w:szCs w:val="28"/>
        </w:rPr>
        <w:t>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 продолжается внесение сведений о зонах санитарной охраны. </w:t>
      </w:r>
      <w:r w:rsidR="006D7F25">
        <w:rPr>
          <w:rFonts w:ascii="Times New Roman" w:hAnsi="Times New Roman" w:cs="Times New Roman"/>
          <w:sz w:val="28"/>
          <w:szCs w:val="28"/>
        </w:rPr>
        <w:t>В</w:t>
      </w:r>
      <w:r w:rsidR="006D7F25" w:rsidRPr="006F6BA1">
        <w:rPr>
          <w:rFonts w:ascii="Times New Roman" w:hAnsi="Times New Roman" w:cs="Times New Roman"/>
          <w:sz w:val="28"/>
          <w:szCs w:val="28"/>
        </w:rPr>
        <w:t xml:space="preserve"> </w:t>
      </w:r>
      <w:r w:rsidR="006D7F25">
        <w:rPr>
          <w:rFonts w:ascii="Times New Roman" w:hAnsi="Times New Roman" w:cs="Times New Roman"/>
          <w:sz w:val="28"/>
          <w:szCs w:val="28"/>
        </w:rPr>
        <w:t>июне 2020 года</w:t>
      </w:r>
      <w:r w:rsidR="006D7F25" w:rsidRPr="006F6BA1"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B47AF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6D7F25" w:rsidRPr="006F6BA1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="006D7F25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6D7F25" w:rsidRPr="006F6BA1">
        <w:rPr>
          <w:rFonts w:ascii="Times New Roman" w:hAnsi="Times New Roman" w:cs="Times New Roman"/>
          <w:sz w:val="28"/>
          <w:szCs w:val="28"/>
        </w:rPr>
        <w:t xml:space="preserve"> тр</w:t>
      </w:r>
      <w:r w:rsidR="006D7F25">
        <w:rPr>
          <w:rFonts w:ascii="Times New Roman" w:hAnsi="Times New Roman" w:cs="Times New Roman"/>
          <w:sz w:val="28"/>
          <w:szCs w:val="28"/>
        </w:rPr>
        <w:t>ех</w:t>
      </w:r>
      <w:r w:rsidR="006D7F25" w:rsidRPr="006F6BA1">
        <w:rPr>
          <w:rFonts w:ascii="Times New Roman" w:hAnsi="Times New Roman" w:cs="Times New Roman"/>
          <w:sz w:val="28"/>
          <w:szCs w:val="28"/>
        </w:rPr>
        <w:t xml:space="preserve"> пояса</w:t>
      </w:r>
      <w:r w:rsidR="006D7F25">
        <w:rPr>
          <w:rFonts w:ascii="Times New Roman" w:hAnsi="Times New Roman" w:cs="Times New Roman"/>
          <w:sz w:val="28"/>
          <w:szCs w:val="28"/>
        </w:rPr>
        <w:t>х</w:t>
      </w:r>
      <w:r w:rsidR="006D7F25" w:rsidRPr="006F6BA1">
        <w:rPr>
          <w:rFonts w:ascii="Times New Roman" w:hAnsi="Times New Roman" w:cs="Times New Roman"/>
          <w:sz w:val="28"/>
          <w:szCs w:val="28"/>
        </w:rPr>
        <w:t xml:space="preserve"> зон санитарной охраны</w:t>
      </w:r>
      <w:r w:rsidR="00033183">
        <w:rPr>
          <w:rFonts w:ascii="Times New Roman" w:hAnsi="Times New Roman" w:cs="Times New Roman"/>
          <w:sz w:val="28"/>
          <w:szCs w:val="28"/>
        </w:rPr>
        <w:t xml:space="preserve"> подземного источника водоснабжения действующего группового водозабора санатория «Электра» в Иркутском районе</w:t>
      </w:r>
      <w:r w:rsidR="006D7F25">
        <w:rPr>
          <w:rFonts w:ascii="Times New Roman" w:hAnsi="Times New Roman" w:cs="Times New Roman"/>
          <w:sz w:val="28"/>
          <w:szCs w:val="28"/>
        </w:rPr>
        <w:t>.</w:t>
      </w:r>
    </w:p>
    <w:p w:rsidR="006D7F25" w:rsidRPr="006F6BA1" w:rsidRDefault="00033183" w:rsidP="00B47AF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D7F25" w:rsidRPr="006F6BA1">
        <w:rPr>
          <w:rFonts w:ascii="Times New Roman" w:hAnsi="Times New Roman" w:cs="Times New Roman"/>
          <w:sz w:val="28"/>
          <w:szCs w:val="28"/>
        </w:rPr>
        <w:t xml:space="preserve">акже в </w:t>
      </w:r>
      <w:r>
        <w:rPr>
          <w:rFonts w:ascii="Times New Roman" w:hAnsi="Times New Roman" w:cs="Times New Roman"/>
          <w:sz w:val="28"/>
          <w:szCs w:val="28"/>
        </w:rPr>
        <w:t>августе</w:t>
      </w:r>
      <w:r w:rsidR="006D7F25" w:rsidRPr="006F6BA1">
        <w:rPr>
          <w:rFonts w:ascii="Times New Roman" w:hAnsi="Times New Roman" w:cs="Times New Roman"/>
          <w:sz w:val="28"/>
          <w:szCs w:val="28"/>
        </w:rPr>
        <w:t xml:space="preserve"> Е</w:t>
      </w:r>
      <w:r w:rsidR="006D7F25">
        <w:rPr>
          <w:rFonts w:ascii="Times New Roman" w:hAnsi="Times New Roman" w:cs="Times New Roman"/>
          <w:sz w:val="28"/>
          <w:szCs w:val="28"/>
        </w:rPr>
        <w:t>ГРН</w:t>
      </w:r>
      <w:r w:rsidR="006D7F25" w:rsidRPr="006F6BA1">
        <w:rPr>
          <w:rFonts w:ascii="Times New Roman" w:hAnsi="Times New Roman" w:cs="Times New Roman"/>
          <w:sz w:val="28"/>
          <w:szCs w:val="28"/>
        </w:rPr>
        <w:t xml:space="preserve"> </w:t>
      </w:r>
      <w:r w:rsidR="006D7F25">
        <w:rPr>
          <w:rFonts w:ascii="Times New Roman" w:hAnsi="Times New Roman" w:cs="Times New Roman"/>
          <w:sz w:val="28"/>
          <w:szCs w:val="28"/>
        </w:rPr>
        <w:t>пополнился</w:t>
      </w:r>
      <w:r w:rsidR="006D7F25" w:rsidRPr="006F6BA1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6D7F25">
        <w:rPr>
          <w:rFonts w:ascii="Times New Roman" w:hAnsi="Times New Roman" w:cs="Times New Roman"/>
          <w:sz w:val="28"/>
          <w:szCs w:val="28"/>
        </w:rPr>
        <w:t>ми</w:t>
      </w:r>
      <w:r w:rsidR="006D7F25" w:rsidRPr="006F6BA1">
        <w:rPr>
          <w:rFonts w:ascii="Times New Roman" w:hAnsi="Times New Roman" w:cs="Times New Roman"/>
          <w:sz w:val="28"/>
          <w:szCs w:val="28"/>
        </w:rPr>
        <w:t xml:space="preserve"> о трех поясах </w:t>
      </w:r>
      <w:proofErr w:type="gramStart"/>
      <w:r w:rsidR="006D7F25" w:rsidRPr="006F6BA1">
        <w:rPr>
          <w:rFonts w:ascii="Times New Roman" w:hAnsi="Times New Roman" w:cs="Times New Roman"/>
          <w:sz w:val="28"/>
          <w:szCs w:val="28"/>
        </w:rPr>
        <w:t xml:space="preserve">зоны санитарной охраны водозабора </w:t>
      </w:r>
      <w:r>
        <w:rPr>
          <w:rFonts w:ascii="Times New Roman" w:hAnsi="Times New Roman" w:cs="Times New Roman"/>
          <w:sz w:val="28"/>
          <w:szCs w:val="28"/>
        </w:rPr>
        <w:t>глубинных вод озера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Байкал в заливе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Лиственичный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C238D9">
        <w:rPr>
          <w:rFonts w:ascii="Times New Roman" w:hAnsi="Times New Roman" w:cs="Times New Roman"/>
          <w:sz w:val="28"/>
          <w:szCs w:val="28"/>
        </w:rPr>
        <w:t xml:space="preserve">оселке </w:t>
      </w:r>
      <w:r>
        <w:rPr>
          <w:rFonts w:ascii="Times New Roman" w:hAnsi="Times New Roman" w:cs="Times New Roman"/>
          <w:sz w:val="28"/>
          <w:szCs w:val="28"/>
        </w:rPr>
        <w:t xml:space="preserve">Порт Байкал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7F25">
        <w:rPr>
          <w:rFonts w:ascii="Times New Roman" w:hAnsi="Times New Roman" w:cs="Times New Roman"/>
          <w:sz w:val="28"/>
          <w:szCs w:val="28"/>
        </w:rPr>
        <w:t>.</w:t>
      </w:r>
    </w:p>
    <w:p w:rsidR="006D7F25" w:rsidRPr="00E924B6" w:rsidRDefault="00033183" w:rsidP="00B47AF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з</w:t>
      </w:r>
      <w:r w:rsidR="006D7F25" w:rsidRPr="00E924B6">
        <w:rPr>
          <w:rFonts w:ascii="Times New Roman" w:hAnsi="Times New Roman" w:cs="Times New Roman"/>
          <w:sz w:val="28"/>
          <w:szCs w:val="28"/>
        </w:rPr>
        <w:t xml:space="preserve">она санитарной охраны – это зона с особыми условиями использования территории, на которой устанавливаются специальные режимы хозяйственной деятельности, санитарного надзора, </w:t>
      </w:r>
      <w:proofErr w:type="gramStart"/>
      <w:r w:rsidR="006D7F25" w:rsidRPr="00E924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D7F25" w:rsidRPr="00E924B6">
        <w:rPr>
          <w:rFonts w:ascii="Times New Roman" w:hAnsi="Times New Roman" w:cs="Times New Roman"/>
          <w:sz w:val="28"/>
          <w:szCs w:val="28"/>
        </w:rPr>
        <w:t xml:space="preserve"> качеством воды в источнике, а также охраны объекта.</w:t>
      </w:r>
    </w:p>
    <w:p w:rsidR="006D7F25" w:rsidRPr="006F6BA1" w:rsidRDefault="006D7F25" w:rsidP="00B47AF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A1">
        <w:rPr>
          <w:rFonts w:ascii="Times New Roman" w:hAnsi="Times New Roman" w:cs="Times New Roman"/>
          <w:sz w:val="28"/>
          <w:szCs w:val="28"/>
        </w:rPr>
        <w:t>Эта зона</w:t>
      </w:r>
      <w:bookmarkStart w:id="0" w:name="_GoBack"/>
      <w:bookmarkEnd w:id="0"/>
      <w:r w:rsidRPr="006F6BA1">
        <w:rPr>
          <w:rFonts w:ascii="Times New Roman" w:hAnsi="Times New Roman" w:cs="Times New Roman"/>
          <w:sz w:val="28"/>
          <w:szCs w:val="28"/>
        </w:rPr>
        <w:t xml:space="preserve"> организуется в составе трех поясов</w:t>
      </w:r>
      <w:r w:rsidR="002C4CDD">
        <w:rPr>
          <w:rFonts w:ascii="Times New Roman" w:hAnsi="Times New Roman" w:cs="Times New Roman"/>
          <w:sz w:val="28"/>
          <w:szCs w:val="28"/>
        </w:rPr>
        <w:t>.</w:t>
      </w:r>
      <w:r w:rsidRPr="006F6BA1">
        <w:rPr>
          <w:rFonts w:ascii="Times New Roman" w:hAnsi="Times New Roman" w:cs="Times New Roman"/>
          <w:sz w:val="28"/>
          <w:szCs w:val="28"/>
        </w:rPr>
        <w:t xml:space="preserve"> </w:t>
      </w:r>
      <w:r w:rsidR="002C4CDD">
        <w:rPr>
          <w:rFonts w:ascii="Times New Roman" w:hAnsi="Times New Roman" w:cs="Times New Roman"/>
          <w:sz w:val="28"/>
          <w:szCs w:val="28"/>
        </w:rPr>
        <w:t>К</w:t>
      </w:r>
      <w:r w:rsidRPr="006F6BA1">
        <w:rPr>
          <w:rFonts w:ascii="Times New Roman" w:hAnsi="Times New Roman" w:cs="Times New Roman"/>
          <w:sz w:val="28"/>
          <w:szCs w:val="28"/>
        </w:rPr>
        <w:t>ажд</w:t>
      </w:r>
      <w:r w:rsidR="002C4CDD">
        <w:rPr>
          <w:rFonts w:ascii="Times New Roman" w:hAnsi="Times New Roman" w:cs="Times New Roman"/>
          <w:sz w:val="28"/>
          <w:szCs w:val="28"/>
        </w:rPr>
        <w:t>ая из трех поясов зоны</w:t>
      </w:r>
      <w:r w:rsidRPr="006F6BA1">
        <w:rPr>
          <w:rFonts w:ascii="Times New Roman" w:hAnsi="Times New Roman" w:cs="Times New Roman"/>
          <w:sz w:val="28"/>
          <w:szCs w:val="28"/>
        </w:rPr>
        <w:t xml:space="preserve"> предусматривает особый режим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F25" w:rsidRPr="00C55FEF" w:rsidRDefault="006D7F25" w:rsidP="00B47AFB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D02ABE" w:rsidRDefault="00D02ABE"/>
    <w:sectPr w:rsidR="00D02ABE" w:rsidSect="006D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7F25"/>
    <w:rsid w:val="00033183"/>
    <w:rsid w:val="0012639E"/>
    <w:rsid w:val="002C4015"/>
    <w:rsid w:val="002C4CDD"/>
    <w:rsid w:val="002F0748"/>
    <w:rsid w:val="0031521A"/>
    <w:rsid w:val="006A194A"/>
    <w:rsid w:val="006D7F25"/>
    <w:rsid w:val="00A0247B"/>
    <w:rsid w:val="00A77186"/>
    <w:rsid w:val="00B47AFB"/>
    <w:rsid w:val="00B76CA1"/>
    <w:rsid w:val="00C238D9"/>
    <w:rsid w:val="00CB4A2F"/>
    <w:rsid w:val="00CE08E9"/>
    <w:rsid w:val="00D01945"/>
    <w:rsid w:val="00D02ABE"/>
    <w:rsid w:val="00ED7BB0"/>
    <w:rsid w:val="00F2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14</cp:revision>
  <cp:lastPrinted>2020-09-08T01:45:00Z</cp:lastPrinted>
  <dcterms:created xsi:type="dcterms:W3CDTF">2020-09-04T06:40:00Z</dcterms:created>
  <dcterms:modified xsi:type="dcterms:W3CDTF">2020-09-17T06:04:00Z</dcterms:modified>
</cp:coreProperties>
</file>