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C6DB" w14:textId="24C6C420" w:rsidR="00DA05EF" w:rsidRDefault="00BE6E3D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DA05E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DA05EF">
        <w:rPr>
          <w:rFonts w:ascii="Arial" w:hAnsi="Arial" w:cs="Arial"/>
          <w:b/>
          <w:sz w:val="32"/>
          <w:szCs w:val="32"/>
        </w:rPr>
        <w:t>.20</w:t>
      </w:r>
      <w:r w:rsidR="00341D33">
        <w:rPr>
          <w:rFonts w:ascii="Arial" w:hAnsi="Arial" w:cs="Arial"/>
          <w:b/>
          <w:sz w:val="32"/>
          <w:szCs w:val="32"/>
        </w:rPr>
        <w:t>20</w:t>
      </w:r>
      <w:r w:rsidR="00DA05EF">
        <w:rPr>
          <w:rFonts w:ascii="Arial" w:hAnsi="Arial" w:cs="Arial"/>
          <w:b/>
          <w:sz w:val="32"/>
          <w:szCs w:val="32"/>
        </w:rPr>
        <w:t>г. №</w:t>
      </w:r>
      <w:r w:rsidR="00A66EF7">
        <w:rPr>
          <w:rFonts w:ascii="Arial" w:hAnsi="Arial" w:cs="Arial"/>
          <w:b/>
          <w:sz w:val="32"/>
          <w:szCs w:val="32"/>
        </w:rPr>
        <w:t>48</w:t>
      </w:r>
    </w:p>
    <w:p w14:paraId="2D3E6FBD" w14:textId="77777777" w:rsidR="00DA05EF" w:rsidRDefault="00DA05E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5177A2" w14:textId="77777777" w:rsidR="00DA05EF" w:rsidRDefault="00DA05E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36750C1" w14:textId="77777777" w:rsidR="00DA05EF" w:rsidRDefault="00DA05E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2D91B9DB" w14:textId="77777777" w:rsidR="00DA05EF" w:rsidRDefault="00DA05E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4A93D3CF" w14:textId="77777777" w:rsidR="001C144F" w:rsidRDefault="001C144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4319075" w14:textId="77777777" w:rsidR="001C144F" w:rsidRDefault="001C144F" w:rsidP="001C1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C7F8D55" w14:textId="4D9A5BFD" w:rsidR="001C144F" w:rsidRPr="00341D33" w:rsidRDefault="001C144F" w:rsidP="001C144F">
      <w:pPr>
        <w:spacing w:before="100" w:beforeAutospacing="1" w:after="100" w:afterAutospacing="1" w:line="216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41D33">
        <w:rPr>
          <w:rFonts w:ascii="Arial" w:eastAsia="Times New Roman" w:hAnsi="Arial" w:cs="Arial"/>
          <w:b/>
          <w:bCs/>
          <w:sz w:val="32"/>
          <w:szCs w:val="32"/>
        </w:rPr>
        <w:t>О ДОСРОЧНОМ ПРЕКРАЩЕНИИ ПОЛНОМОЧИЙ ДЕПУТАТА ДУМЫ МУНИЦИПАЛЬНОГО ОБРАЗОВАНИЯ «ВАСИЛЬЕВСК</w:t>
      </w:r>
      <w:r w:rsidR="00685811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14:paraId="645DAB87" w14:textId="549F5512" w:rsidR="001C144F" w:rsidRPr="001C144F" w:rsidRDefault="001C144F" w:rsidP="00341D33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44F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от 06.10.2003 №131-ФЗ "Об общих принципах организации органов местного самоуправления в Российской Федерации", </w:t>
      </w:r>
      <w:r w:rsidRPr="001C144F">
        <w:rPr>
          <w:rFonts w:ascii="Arial" w:hAnsi="Arial" w:cs="Arial"/>
          <w:sz w:val="24"/>
          <w:szCs w:val="24"/>
        </w:rPr>
        <w:t>Законом Иркутской области «О статусе депутатов представительного органа местного самоуправления в Иркутской области от 20.05.1999 г. №24-оз, ст. 31 Устава муниципального образования «</w:t>
      </w:r>
      <w:proofErr w:type="spellStart"/>
      <w:r w:rsidRPr="001C144F">
        <w:rPr>
          <w:rFonts w:ascii="Arial" w:hAnsi="Arial" w:cs="Arial"/>
          <w:sz w:val="24"/>
          <w:szCs w:val="24"/>
        </w:rPr>
        <w:t>Васильевск</w:t>
      </w:r>
      <w:proofErr w:type="spellEnd"/>
      <w:r w:rsidRPr="001C144F">
        <w:rPr>
          <w:rFonts w:ascii="Arial" w:hAnsi="Arial" w:cs="Arial"/>
          <w:sz w:val="24"/>
          <w:szCs w:val="24"/>
        </w:rPr>
        <w:t>»</w:t>
      </w:r>
      <w:r w:rsidR="00BE6E3D">
        <w:rPr>
          <w:rFonts w:ascii="Arial" w:hAnsi="Arial" w:cs="Arial"/>
          <w:sz w:val="24"/>
          <w:szCs w:val="24"/>
        </w:rPr>
        <w:t xml:space="preserve">, рассмотрев заявление </w:t>
      </w:r>
      <w:proofErr w:type="spellStart"/>
      <w:r w:rsidR="00BE6E3D">
        <w:rPr>
          <w:rFonts w:ascii="Arial" w:hAnsi="Arial" w:cs="Arial"/>
          <w:sz w:val="24"/>
          <w:szCs w:val="24"/>
        </w:rPr>
        <w:t>Воронкевич</w:t>
      </w:r>
      <w:proofErr w:type="spellEnd"/>
      <w:r w:rsidR="00BE6E3D">
        <w:rPr>
          <w:rFonts w:ascii="Arial" w:hAnsi="Arial" w:cs="Arial"/>
          <w:sz w:val="24"/>
          <w:szCs w:val="24"/>
        </w:rPr>
        <w:t xml:space="preserve"> Руслана </w:t>
      </w:r>
      <w:r w:rsidR="00D73875">
        <w:rPr>
          <w:rFonts w:ascii="Arial" w:hAnsi="Arial" w:cs="Arial"/>
          <w:sz w:val="24"/>
          <w:szCs w:val="24"/>
        </w:rPr>
        <w:t>Анатольевича</w:t>
      </w:r>
    </w:p>
    <w:p w14:paraId="788A35FA" w14:textId="56E82FB4" w:rsidR="001C144F" w:rsidRPr="00341D33" w:rsidRDefault="00341D33" w:rsidP="00341D33">
      <w:pPr>
        <w:spacing w:before="100" w:beforeAutospacing="1" w:after="100" w:afterAutospacing="1" w:line="216" w:lineRule="atLeast"/>
        <w:ind w:left="-426" w:firstLine="426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ДУМА </w:t>
      </w:r>
      <w:r w:rsidR="001C144F" w:rsidRPr="00341D33">
        <w:rPr>
          <w:rFonts w:ascii="Arial" w:eastAsia="Times New Roman" w:hAnsi="Arial" w:cs="Arial"/>
          <w:b/>
          <w:sz w:val="30"/>
          <w:szCs w:val="30"/>
        </w:rPr>
        <w:t>РЕШИЛА:</w:t>
      </w:r>
    </w:p>
    <w:p w14:paraId="6945B326" w14:textId="4672AB20" w:rsidR="004261B2" w:rsidRPr="001C144F" w:rsidRDefault="00341D33" w:rsidP="00341D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61B2" w:rsidRPr="001C144F">
        <w:rPr>
          <w:rFonts w:ascii="Arial" w:hAnsi="Arial" w:cs="Arial"/>
          <w:sz w:val="24"/>
          <w:szCs w:val="24"/>
        </w:rPr>
        <w:t>Принять отставку по собственному желанию депутата Думы муниципального образования «</w:t>
      </w:r>
      <w:proofErr w:type="spellStart"/>
      <w:r w:rsidR="004261B2" w:rsidRPr="001C144F">
        <w:rPr>
          <w:rFonts w:ascii="Arial" w:hAnsi="Arial" w:cs="Arial"/>
          <w:sz w:val="24"/>
          <w:szCs w:val="24"/>
        </w:rPr>
        <w:t>Вас</w:t>
      </w:r>
      <w:r w:rsidR="001C144F">
        <w:rPr>
          <w:rFonts w:ascii="Arial" w:hAnsi="Arial" w:cs="Arial"/>
          <w:sz w:val="24"/>
          <w:szCs w:val="24"/>
        </w:rPr>
        <w:t>ильевск</w:t>
      </w:r>
      <w:proofErr w:type="spellEnd"/>
      <w:r w:rsidR="001C144F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BE6E3D">
        <w:rPr>
          <w:rFonts w:ascii="Arial" w:hAnsi="Arial" w:cs="Arial"/>
          <w:sz w:val="24"/>
          <w:szCs w:val="24"/>
        </w:rPr>
        <w:t>Воронкевич</w:t>
      </w:r>
      <w:proofErr w:type="spellEnd"/>
      <w:r w:rsidR="00BE6E3D">
        <w:rPr>
          <w:rFonts w:ascii="Arial" w:hAnsi="Arial" w:cs="Arial"/>
          <w:sz w:val="24"/>
          <w:szCs w:val="24"/>
        </w:rPr>
        <w:t xml:space="preserve"> Руслана</w:t>
      </w:r>
      <w:r w:rsidR="00952A4D">
        <w:rPr>
          <w:rFonts w:ascii="Arial" w:hAnsi="Arial" w:cs="Arial"/>
          <w:sz w:val="24"/>
          <w:szCs w:val="24"/>
        </w:rPr>
        <w:t xml:space="preserve"> Анатольевича</w:t>
      </w:r>
      <w:r w:rsidR="001C144F">
        <w:rPr>
          <w:rFonts w:ascii="Arial" w:hAnsi="Arial" w:cs="Arial"/>
          <w:sz w:val="24"/>
          <w:szCs w:val="24"/>
        </w:rPr>
        <w:t>;</w:t>
      </w:r>
    </w:p>
    <w:p w14:paraId="31F6B869" w14:textId="381BC60A" w:rsidR="001C144F" w:rsidRDefault="004261B2" w:rsidP="00341D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44F">
        <w:rPr>
          <w:rFonts w:ascii="Arial" w:hAnsi="Arial" w:cs="Arial"/>
          <w:sz w:val="24"/>
          <w:szCs w:val="24"/>
        </w:rPr>
        <w:t>2. И</w:t>
      </w:r>
      <w:r w:rsidR="001C144F">
        <w:rPr>
          <w:rFonts w:ascii="Arial" w:hAnsi="Arial" w:cs="Arial"/>
          <w:sz w:val="24"/>
          <w:szCs w:val="24"/>
        </w:rPr>
        <w:t xml:space="preserve">сключить </w:t>
      </w:r>
      <w:proofErr w:type="spellStart"/>
      <w:r w:rsidR="00952A4D">
        <w:rPr>
          <w:rFonts w:ascii="Arial" w:hAnsi="Arial" w:cs="Arial"/>
          <w:sz w:val="24"/>
          <w:szCs w:val="24"/>
        </w:rPr>
        <w:t>Воронкевич</w:t>
      </w:r>
      <w:proofErr w:type="spellEnd"/>
      <w:r w:rsidR="00952A4D">
        <w:rPr>
          <w:rFonts w:ascii="Arial" w:hAnsi="Arial" w:cs="Arial"/>
          <w:sz w:val="24"/>
          <w:szCs w:val="24"/>
        </w:rPr>
        <w:t xml:space="preserve"> Руслана Анатольевича</w:t>
      </w:r>
      <w:r w:rsidRPr="001C144F">
        <w:rPr>
          <w:rFonts w:ascii="Arial" w:hAnsi="Arial" w:cs="Arial"/>
          <w:sz w:val="24"/>
          <w:szCs w:val="24"/>
        </w:rPr>
        <w:t xml:space="preserve"> из списка депутатов муниципальн</w:t>
      </w:r>
      <w:r w:rsidR="001C144F"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="001C144F">
        <w:rPr>
          <w:rFonts w:ascii="Arial" w:hAnsi="Arial" w:cs="Arial"/>
          <w:sz w:val="24"/>
          <w:szCs w:val="24"/>
        </w:rPr>
        <w:t>Васильевск</w:t>
      </w:r>
      <w:proofErr w:type="spellEnd"/>
      <w:r w:rsidR="001C144F">
        <w:rPr>
          <w:rFonts w:ascii="Arial" w:hAnsi="Arial" w:cs="Arial"/>
          <w:sz w:val="24"/>
          <w:szCs w:val="24"/>
        </w:rPr>
        <w:t>»;</w:t>
      </w:r>
    </w:p>
    <w:p w14:paraId="610D546E" w14:textId="596BBF23" w:rsidR="004261B2" w:rsidRPr="001C144F" w:rsidRDefault="001C144F" w:rsidP="00341D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261B2" w:rsidRPr="001C1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 направить в Баяндаевскую территориальную избирательную комиссию;</w:t>
      </w:r>
    </w:p>
    <w:p w14:paraId="576CFA51" w14:textId="573D5903" w:rsidR="004261B2" w:rsidRPr="001C144F" w:rsidRDefault="001C144F" w:rsidP="00341D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61B2" w:rsidRPr="001C144F">
        <w:rPr>
          <w:rFonts w:ascii="Arial" w:hAnsi="Arial" w:cs="Arial"/>
          <w:sz w:val="24"/>
          <w:szCs w:val="24"/>
        </w:rPr>
        <w:t xml:space="preserve">. </w:t>
      </w:r>
      <w:r w:rsidR="004261B2" w:rsidRPr="001C144F">
        <w:rPr>
          <w:rFonts w:ascii="Arial" w:hAnsi="Arial" w:cs="Arial"/>
          <w:sz w:val="24"/>
          <w:szCs w:val="24"/>
          <w:lang w:eastAsia="en-US"/>
        </w:rPr>
        <w:t>Опубликовать настоящее решение в газете «Вестник» МО «</w:t>
      </w:r>
      <w:proofErr w:type="spellStart"/>
      <w:r w:rsidR="004261B2" w:rsidRPr="001C144F">
        <w:rPr>
          <w:rFonts w:ascii="Arial" w:hAnsi="Arial" w:cs="Arial"/>
          <w:sz w:val="24"/>
          <w:szCs w:val="24"/>
          <w:lang w:eastAsia="en-US"/>
        </w:rPr>
        <w:t>Васильевск</w:t>
      </w:r>
      <w:proofErr w:type="spellEnd"/>
      <w:r w:rsidR="004261B2" w:rsidRPr="001C144F">
        <w:rPr>
          <w:rFonts w:ascii="Arial" w:hAnsi="Arial" w:cs="Arial"/>
          <w:sz w:val="24"/>
          <w:szCs w:val="24"/>
          <w:lang w:eastAsia="en-US"/>
        </w:rPr>
        <w:t>» и на официальном сайте муниципального образования «Баяндаевский район» в информационно-телекоммуникационной сети «Интернет».</w:t>
      </w:r>
    </w:p>
    <w:p w14:paraId="0ACBE705" w14:textId="77777777" w:rsidR="004261B2" w:rsidRDefault="004261B2" w:rsidP="0034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B6A6C61" w14:textId="77777777" w:rsidR="001C144F" w:rsidRDefault="001C144F" w:rsidP="0034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CCC9C9B" w14:textId="77777777" w:rsidR="001C144F" w:rsidRDefault="001C144F" w:rsidP="0034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МО 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60A0B834" w14:textId="1335DC23" w:rsidR="001C144F" w:rsidRDefault="00074368" w:rsidP="0034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 Ф. </w:t>
      </w:r>
      <w:proofErr w:type="spellStart"/>
      <w:r>
        <w:rPr>
          <w:rFonts w:ascii="Arial" w:hAnsi="Arial" w:cs="Arial"/>
          <w:sz w:val="24"/>
          <w:szCs w:val="24"/>
        </w:rPr>
        <w:t>Ханхадаева</w:t>
      </w:r>
      <w:proofErr w:type="spellEnd"/>
    </w:p>
    <w:p w14:paraId="10C79130" w14:textId="77777777" w:rsidR="001C144F" w:rsidRDefault="001C144F" w:rsidP="0034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19A04C" w14:textId="782D8E4C" w:rsidR="001C144F" w:rsidRDefault="001C144F" w:rsidP="00341D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1A074A9C" w14:textId="0B8248FB" w:rsidR="004261B2" w:rsidRPr="001C144F" w:rsidRDefault="001C144F" w:rsidP="0034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С.Д.</w:t>
      </w:r>
      <w:r w:rsidR="00341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Рябце</w:t>
      </w:r>
      <w:r w:rsidR="00341D33">
        <w:rPr>
          <w:rFonts w:ascii="Arial" w:eastAsia="Times New Roman" w:hAnsi="Arial" w:cs="Arial"/>
          <w:sz w:val="24"/>
          <w:szCs w:val="24"/>
        </w:rPr>
        <w:t>в</w:t>
      </w:r>
    </w:p>
    <w:sectPr w:rsidR="004261B2" w:rsidRPr="001C144F" w:rsidSect="004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C670E" w14:textId="77777777" w:rsidR="00572039" w:rsidRDefault="00572039" w:rsidP="00D4389D">
      <w:pPr>
        <w:spacing w:after="0" w:line="240" w:lineRule="auto"/>
      </w:pPr>
      <w:r>
        <w:separator/>
      </w:r>
    </w:p>
  </w:endnote>
  <w:endnote w:type="continuationSeparator" w:id="0">
    <w:p w14:paraId="3829FB8A" w14:textId="77777777" w:rsidR="00572039" w:rsidRDefault="00572039" w:rsidP="00D4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D0B8" w14:textId="77777777" w:rsidR="00572039" w:rsidRDefault="00572039" w:rsidP="00D4389D">
      <w:pPr>
        <w:spacing w:after="0" w:line="240" w:lineRule="auto"/>
      </w:pPr>
      <w:r>
        <w:separator/>
      </w:r>
    </w:p>
  </w:footnote>
  <w:footnote w:type="continuationSeparator" w:id="0">
    <w:p w14:paraId="22C3FEE1" w14:textId="77777777" w:rsidR="00572039" w:rsidRDefault="00572039" w:rsidP="00D4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F0C1B"/>
    <w:multiLevelType w:val="multilevel"/>
    <w:tmpl w:val="1EA04EA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B2"/>
    <w:rsid w:val="00074368"/>
    <w:rsid w:val="000A19A0"/>
    <w:rsid w:val="00185CDA"/>
    <w:rsid w:val="001C144F"/>
    <w:rsid w:val="00341D33"/>
    <w:rsid w:val="00410067"/>
    <w:rsid w:val="00417A19"/>
    <w:rsid w:val="004261B2"/>
    <w:rsid w:val="00572039"/>
    <w:rsid w:val="00685811"/>
    <w:rsid w:val="007F50AF"/>
    <w:rsid w:val="00952A4D"/>
    <w:rsid w:val="00A04609"/>
    <w:rsid w:val="00A65E6B"/>
    <w:rsid w:val="00A66EF7"/>
    <w:rsid w:val="00AA1DA4"/>
    <w:rsid w:val="00AC04C9"/>
    <w:rsid w:val="00AE2979"/>
    <w:rsid w:val="00B02C7C"/>
    <w:rsid w:val="00BE6E3D"/>
    <w:rsid w:val="00C16B71"/>
    <w:rsid w:val="00D4389D"/>
    <w:rsid w:val="00D73875"/>
    <w:rsid w:val="00D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161"/>
  <w15:docId w15:val="{93B253D0-851E-4667-AFC7-8994CFB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44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4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89D"/>
  </w:style>
  <w:style w:type="paragraph" w:styleId="a6">
    <w:name w:val="footer"/>
    <w:basedOn w:val="a"/>
    <w:link w:val="a7"/>
    <w:uiPriority w:val="99"/>
    <w:semiHidden/>
    <w:unhideWhenUsed/>
    <w:rsid w:val="00D4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CA8D-09AC-4023-92BA-47362ABB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18</cp:revision>
  <cp:lastPrinted>2020-10-30T04:00:00Z</cp:lastPrinted>
  <dcterms:created xsi:type="dcterms:W3CDTF">2016-12-09T05:21:00Z</dcterms:created>
  <dcterms:modified xsi:type="dcterms:W3CDTF">2020-11-06T08:10:00Z</dcterms:modified>
</cp:coreProperties>
</file>