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35" w:rsidRPr="00F26735" w:rsidRDefault="00F26735" w:rsidP="00F26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67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735">
        <w:rPr>
          <w:rFonts w:ascii="Times New Roman" w:hAnsi="Times New Roman" w:cs="Times New Roman"/>
          <w:sz w:val="28"/>
          <w:szCs w:val="28"/>
        </w:rPr>
        <w:t xml:space="preserve"> Главному редактору районной газеты « Заря» </w:t>
      </w:r>
    </w:p>
    <w:p w:rsidR="00F26735" w:rsidRDefault="00F26735" w:rsidP="00F26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67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6735">
        <w:rPr>
          <w:rFonts w:ascii="Times New Roman" w:hAnsi="Times New Roman" w:cs="Times New Roman"/>
          <w:sz w:val="28"/>
          <w:szCs w:val="28"/>
        </w:rPr>
        <w:t>Вахрамееву Б.В.</w:t>
      </w:r>
    </w:p>
    <w:p w:rsidR="00EB1223" w:rsidRDefault="00EB1223" w:rsidP="00F2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223" w:rsidRDefault="00EB1223" w:rsidP="00F26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Главе МО Баяндай</w:t>
      </w:r>
    </w:p>
    <w:p w:rsidR="00F26735" w:rsidRPr="00F26735" w:rsidRDefault="00EB1223" w:rsidP="00F26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Борхонову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F26735" w:rsidRPr="00F26735" w:rsidRDefault="00F26735" w:rsidP="00F2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35" w:rsidRPr="00F26735" w:rsidRDefault="00F26735" w:rsidP="00F2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35" w:rsidRPr="00F26735" w:rsidRDefault="00F26735" w:rsidP="00F2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735" w:rsidRDefault="00F26735" w:rsidP="0057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6735">
        <w:rPr>
          <w:rFonts w:ascii="Times New Roman" w:hAnsi="Times New Roman" w:cs="Times New Roman"/>
          <w:sz w:val="28"/>
          <w:szCs w:val="28"/>
        </w:rPr>
        <w:t xml:space="preserve">              Просим Вас опубликовать на страницах районной газеты «</w:t>
      </w:r>
      <w:r w:rsidR="00EB1223">
        <w:rPr>
          <w:rFonts w:ascii="Times New Roman" w:hAnsi="Times New Roman" w:cs="Times New Roman"/>
          <w:sz w:val="28"/>
          <w:szCs w:val="28"/>
        </w:rPr>
        <w:t>З</w:t>
      </w:r>
      <w:r w:rsidRPr="00F26735">
        <w:rPr>
          <w:rFonts w:ascii="Times New Roman" w:hAnsi="Times New Roman" w:cs="Times New Roman"/>
          <w:sz w:val="28"/>
          <w:szCs w:val="28"/>
        </w:rPr>
        <w:t>аря»</w:t>
      </w:r>
      <w:r w:rsidR="00EB1223">
        <w:rPr>
          <w:rFonts w:ascii="Times New Roman" w:hAnsi="Times New Roman" w:cs="Times New Roman"/>
          <w:sz w:val="28"/>
          <w:szCs w:val="28"/>
        </w:rPr>
        <w:t>, газеты «Наш вестник»</w:t>
      </w:r>
      <w:r w:rsidRPr="00F26735">
        <w:rPr>
          <w:rFonts w:ascii="Times New Roman" w:hAnsi="Times New Roman" w:cs="Times New Roman"/>
          <w:sz w:val="28"/>
          <w:szCs w:val="28"/>
        </w:rPr>
        <w:t xml:space="preserve"> статью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 w:rsidRPr="00F26735">
        <w:rPr>
          <w:rFonts w:ascii="Times New Roman" w:hAnsi="Times New Roman" w:cs="Times New Roman"/>
          <w:sz w:val="28"/>
          <w:szCs w:val="28"/>
        </w:rPr>
        <w:t xml:space="preserve"> ОП </w:t>
      </w:r>
      <w:r>
        <w:rPr>
          <w:rFonts w:ascii="Times New Roman" w:hAnsi="Times New Roman" w:cs="Times New Roman"/>
          <w:sz w:val="28"/>
          <w:szCs w:val="28"/>
        </w:rPr>
        <w:t>№1</w:t>
      </w:r>
      <w:proofErr w:type="gramStart"/>
      <w:r w:rsidRPr="00F267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6735">
        <w:rPr>
          <w:rFonts w:ascii="Times New Roman" w:hAnsi="Times New Roman" w:cs="Times New Roman"/>
          <w:sz w:val="28"/>
          <w:szCs w:val="28"/>
        </w:rPr>
        <w:t>дислока</w:t>
      </w:r>
      <w:r>
        <w:rPr>
          <w:rFonts w:ascii="Times New Roman" w:hAnsi="Times New Roman" w:cs="Times New Roman"/>
          <w:sz w:val="28"/>
          <w:szCs w:val="28"/>
        </w:rPr>
        <w:t xml:space="preserve">ция п. Баяндай)  </w:t>
      </w:r>
    </w:p>
    <w:p w:rsidR="00957AD6" w:rsidRDefault="00957AD6" w:rsidP="0095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«Кражи   сельскохозяйственных животных»</w:t>
      </w:r>
    </w:p>
    <w:p w:rsidR="0081159E" w:rsidRDefault="00F26735" w:rsidP="00957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 криминогенной обстановки в районе по итогам 2017 года, и 4 месяцам 2018 года показывает, что оперативная обстановка в районе продолжает оставаться напряженной. На сегодняшний день наиболее распространенным видом преступлений являются кражи. Они </w:t>
      </w:r>
      <w:r w:rsidR="005728DD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почти половину всех видов преступлений, совершенных на территории района</w:t>
      </w:r>
      <w:r w:rsidR="00A87212">
        <w:rPr>
          <w:rFonts w:ascii="Times New Roman" w:hAnsi="Times New Roman" w:cs="Times New Roman"/>
          <w:sz w:val="28"/>
          <w:szCs w:val="28"/>
        </w:rPr>
        <w:t xml:space="preserve">. С началом </w:t>
      </w:r>
      <w:r w:rsidR="005728DD">
        <w:rPr>
          <w:rFonts w:ascii="Times New Roman" w:hAnsi="Times New Roman" w:cs="Times New Roman"/>
          <w:sz w:val="28"/>
          <w:szCs w:val="28"/>
        </w:rPr>
        <w:t>весенн</w:t>
      </w:r>
      <w:r w:rsidR="00A87212">
        <w:rPr>
          <w:rFonts w:ascii="Times New Roman" w:hAnsi="Times New Roman" w:cs="Times New Roman"/>
          <w:sz w:val="28"/>
          <w:szCs w:val="28"/>
        </w:rPr>
        <w:t xml:space="preserve">е-летнего периода количество посягательств на собственность граждан увеличилось. </w:t>
      </w:r>
    </w:p>
    <w:p w:rsidR="00F26735" w:rsidRDefault="0081159E" w:rsidP="008115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является сельскохозяйственным, многие жители которого содержат в личных подсобных хозяйствах крупный рогатый скот, лошадей, овец. </w:t>
      </w:r>
      <w:r w:rsidR="00A87212">
        <w:rPr>
          <w:rFonts w:ascii="Times New Roman" w:hAnsi="Times New Roman" w:cs="Times New Roman"/>
          <w:sz w:val="28"/>
          <w:szCs w:val="28"/>
        </w:rPr>
        <w:t>Наиболее ощутимым и болезненным для владельца, безусловно, является кража крупного рогатого скота,</w:t>
      </w:r>
      <w:r w:rsidR="00572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8DD">
        <w:rPr>
          <w:rFonts w:ascii="Times New Roman" w:hAnsi="Times New Roman" w:cs="Times New Roman"/>
          <w:sz w:val="28"/>
          <w:szCs w:val="28"/>
        </w:rPr>
        <w:t>лошадей</w:t>
      </w:r>
      <w:proofErr w:type="gramEnd"/>
      <w:r w:rsidR="00A87212">
        <w:rPr>
          <w:rFonts w:ascii="Times New Roman" w:hAnsi="Times New Roman" w:cs="Times New Roman"/>
          <w:sz w:val="28"/>
          <w:szCs w:val="28"/>
        </w:rPr>
        <w:t xml:space="preserve"> поскольку наносимый ущерб исчисляется десятками тысяч рублей, а для сельского ж</w:t>
      </w:r>
      <w:r>
        <w:rPr>
          <w:rFonts w:ascii="Times New Roman" w:hAnsi="Times New Roman" w:cs="Times New Roman"/>
          <w:sz w:val="28"/>
          <w:szCs w:val="28"/>
        </w:rPr>
        <w:t xml:space="preserve">ителя это весьма ощутимый ущерб, ведь для большинства они – источник существования.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многочисленные предостережения и советы владельцам сельскохозяйственных животных по сохранности своего добра, факты пропажи животных продолжаются.</w:t>
      </w:r>
      <w:r w:rsidR="00A87212">
        <w:rPr>
          <w:rFonts w:ascii="Times New Roman" w:hAnsi="Times New Roman" w:cs="Times New Roman"/>
          <w:sz w:val="28"/>
          <w:szCs w:val="28"/>
        </w:rPr>
        <w:t xml:space="preserve"> Как показывает статистика, эти преступления в своем виде наиболее сложные для раскрытия. Это обусловлено как </w:t>
      </w:r>
      <w:r w:rsidR="005728DD">
        <w:rPr>
          <w:rFonts w:ascii="Times New Roman" w:hAnsi="Times New Roman" w:cs="Times New Roman"/>
          <w:sz w:val="28"/>
          <w:szCs w:val="28"/>
        </w:rPr>
        <w:t>объективными, т</w:t>
      </w:r>
      <w:r w:rsidR="00A87212">
        <w:rPr>
          <w:rFonts w:ascii="Times New Roman" w:hAnsi="Times New Roman" w:cs="Times New Roman"/>
          <w:sz w:val="28"/>
          <w:szCs w:val="28"/>
        </w:rPr>
        <w:t>ак и субъективными причинами. Спрос на мясо есть всегда, и его легко реализовать. После забоя скота практически невозможно доказать, кому он принадлежал.</w:t>
      </w:r>
    </w:p>
    <w:p w:rsidR="00A87212" w:rsidRDefault="00A87212" w:rsidP="0057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земляки! Обращаем ваше вни</w:t>
      </w:r>
      <w:r w:rsidR="00AF22B1">
        <w:rPr>
          <w:rFonts w:ascii="Times New Roman" w:hAnsi="Times New Roman" w:cs="Times New Roman"/>
          <w:sz w:val="28"/>
          <w:szCs w:val="28"/>
        </w:rPr>
        <w:t>мание, на то, что согласно ст.2</w:t>
      </w:r>
      <w:r>
        <w:rPr>
          <w:rFonts w:ascii="Times New Roman" w:hAnsi="Times New Roman" w:cs="Times New Roman"/>
          <w:sz w:val="28"/>
          <w:szCs w:val="28"/>
        </w:rPr>
        <w:t xml:space="preserve"> Закона Иркутской области</w:t>
      </w:r>
      <w:r w:rsidR="00CE6782">
        <w:rPr>
          <w:rFonts w:ascii="Times New Roman" w:hAnsi="Times New Roman" w:cs="Times New Roman"/>
          <w:sz w:val="28"/>
          <w:szCs w:val="28"/>
        </w:rPr>
        <w:t xml:space="preserve"> </w:t>
      </w:r>
      <w:r w:rsidR="00AF22B1">
        <w:rPr>
          <w:rFonts w:ascii="Times New Roman" w:hAnsi="Times New Roman" w:cs="Times New Roman"/>
          <w:sz w:val="28"/>
          <w:szCs w:val="28"/>
        </w:rPr>
        <w:t>№173-оз от 24</w:t>
      </w:r>
      <w:r w:rsidR="00CE6782">
        <w:rPr>
          <w:rFonts w:ascii="Times New Roman" w:hAnsi="Times New Roman" w:cs="Times New Roman"/>
          <w:sz w:val="28"/>
          <w:szCs w:val="28"/>
        </w:rPr>
        <w:t>.1</w:t>
      </w:r>
      <w:r w:rsidR="00AF22B1">
        <w:rPr>
          <w:rFonts w:ascii="Times New Roman" w:hAnsi="Times New Roman" w:cs="Times New Roman"/>
          <w:sz w:val="28"/>
          <w:szCs w:val="28"/>
        </w:rPr>
        <w:t>2.2014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AF22B1">
        <w:rPr>
          <w:rFonts w:ascii="Times New Roman" w:hAnsi="Times New Roman" w:cs="Times New Roman"/>
          <w:sz w:val="28"/>
          <w:szCs w:val="28"/>
        </w:rPr>
        <w:t xml:space="preserve">отдельных вопросах регулирования </w:t>
      </w:r>
      <w:r w:rsidR="00CE6782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 w:rsidR="00AF22B1">
        <w:rPr>
          <w:rFonts w:ascii="Times New Roman" w:hAnsi="Times New Roman" w:cs="Times New Roman"/>
          <w:sz w:val="28"/>
          <w:szCs w:val="28"/>
        </w:rPr>
        <w:t>в области б</w:t>
      </w:r>
      <w:r w:rsidR="00CE6782">
        <w:rPr>
          <w:rFonts w:ascii="Times New Roman" w:hAnsi="Times New Roman" w:cs="Times New Roman"/>
          <w:sz w:val="28"/>
          <w:szCs w:val="28"/>
        </w:rPr>
        <w:t xml:space="preserve">лагоустройства </w:t>
      </w:r>
      <w:r w:rsidR="00AF22B1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CE6782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6782">
        <w:rPr>
          <w:rFonts w:ascii="Times New Roman" w:hAnsi="Times New Roman" w:cs="Times New Roman"/>
          <w:sz w:val="28"/>
          <w:szCs w:val="28"/>
        </w:rPr>
        <w:t xml:space="preserve">бесконтрольный </w:t>
      </w:r>
      <w:r>
        <w:rPr>
          <w:rFonts w:ascii="Times New Roman" w:hAnsi="Times New Roman" w:cs="Times New Roman"/>
          <w:sz w:val="28"/>
          <w:szCs w:val="28"/>
        </w:rPr>
        <w:t>выпас скота</w:t>
      </w:r>
      <w:r w:rsidR="00CE6782">
        <w:rPr>
          <w:rFonts w:ascii="Times New Roman" w:hAnsi="Times New Roman" w:cs="Times New Roman"/>
          <w:sz w:val="28"/>
          <w:szCs w:val="28"/>
        </w:rPr>
        <w:t xml:space="preserve">  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B1">
        <w:rPr>
          <w:rFonts w:ascii="Times New Roman" w:hAnsi="Times New Roman" w:cs="Times New Roman"/>
          <w:sz w:val="28"/>
          <w:szCs w:val="28"/>
        </w:rPr>
        <w:t xml:space="preserve"> предупреждение или </w:t>
      </w:r>
      <w:r>
        <w:rPr>
          <w:rFonts w:ascii="Times New Roman" w:hAnsi="Times New Roman" w:cs="Times New Roman"/>
          <w:sz w:val="28"/>
          <w:szCs w:val="28"/>
        </w:rPr>
        <w:t>наложение административного штрафа</w:t>
      </w:r>
      <w:r w:rsidR="00CE6782">
        <w:rPr>
          <w:rFonts w:ascii="Times New Roman" w:hAnsi="Times New Roman" w:cs="Times New Roman"/>
          <w:sz w:val="28"/>
          <w:szCs w:val="28"/>
        </w:rPr>
        <w:t xml:space="preserve"> </w:t>
      </w:r>
      <w:r w:rsidR="00AF22B1">
        <w:rPr>
          <w:rFonts w:ascii="Times New Roman" w:hAnsi="Times New Roman" w:cs="Times New Roman"/>
          <w:sz w:val="28"/>
          <w:szCs w:val="28"/>
        </w:rPr>
        <w:t xml:space="preserve">на граждан </w:t>
      </w:r>
      <w:r w:rsidR="00CE6782">
        <w:rPr>
          <w:rFonts w:ascii="Times New Roman" w:hAnsi="Times New Roman" w:cs="Times New Roman"/>
          <w:sz w:val="28"/>
          <w:szCs w:val="28"/>
        </w:rPr>
        <w:t>в размере</w:t>
      </w:r>
      <w:r w:rsidR="00AF22B1">
        <w:rPr>
          <w:rFonts w:ascii="Times New Roman" w:hAnsi="Times New Roman" w:cs="Times New Roman"/>
          <w:sz w:val="28"/>
          <w:szCs w:val="28"/>
        </w:rPr>
        <w:t xml:space="preserve"> от одной тысячи до пяти тысяч рублей.</w:t>
      </w:r>
    </w:p>
    <w:p w:rsidR="00A87212" w:rsidRDefault="00A87212" w:rsidP="0057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хозяин обязан позаботиться о сохранности своего имущества и в ночное время. Не забывайте закрывать крупнорогатый скот в сараи и загоны. Нелишним будет вспомнить такие понятия как взаимовыручка и взаимопомощь. Не оставайтесь безучастными  к происходящему, к подозрительным лицам, вне зависимости происходит ли это у вашего двора или вашего соседа.</w:t>
      </w:r>
    </w:p>
    <w:p w:rsidR="005728DD" w:rsidRDefault="005728DD" w:rsidP="0057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Обращаемся к населению всего района с убедительной просьбой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скота, находящегося в ваших хозяйствах. А это значит, что все поголовье необходимо поставить на учет в сельских администрациях, провести клеймение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головы. Не нужно игнорировать организованные табуны, и стадо</w:t>
      </w:r>
      <w:r w:rsidR="00242DBF">
        <w:rPr>
          <w:rFonts w:ascii="Times New Roman" w:hAnsi="Times New Roman" w:cs="Times New Roman"/>
          <w:sz w:val="28"/>
          <w:szCs w:val="28"/>
        </w:rPr>
        <w:t>, а также мероприятия по их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пунктах. Отдав скот в органи</w:t>
      </w:r>
      <w:r w:rsidR="00242DBF">
        <w:rPr>
          <w:rFonts w:ascii="Times New Roman" w:hAnsi="Times New Roman" w:cs="Times New Roman"/>
          <w:sz w:val="28"/>
          <w:szCs w:val="28"/>
        </w:rPr>
        <w:t>зованный табун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B122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стадо, вы,  прежде всего не допустите потравы сельскохозяйственных полей и обезопасите себя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скотокраж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сегодняшний день жители нашего района готовы рисковать своей собственностью стоимость в десятки тысяч рублей ради экономии нескольких тысяч рублей на оплату пастуха.</w:t>
      </w:r>
    </w:p>
    <w:p w:rsidR="00EB1223" w:rsidRDefault="005728DD" w:rsidP="0057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Уважаемые граждане, земляки! Ведь можно избежать всех этих негативных последствий. Давно доказано и проверено практикой, что наилучшим инструментом борьбы с любыми преступлениями является его профилактика или говоря иначе предупреждение. Если соблюдать ряд несложных правил, то можно существенно обезопасить свое имущество. </w:t>
      </w:r>
    </w:p>
    <w:p w:rsidR="005728DD" w:rsidRDefault="0081159E" w:rsidP="00EB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СВОБОДНЫЙ БЕСКОНТРОЛЬНЫЙ</w:t>
      </w:r>
      <w:r w:rsidR="008B1451">
        <w:rPr>
          <w:rFonts w:ascii="Times New Roman" w:hAnsi="Times New Roman" w:cs="Times New Roman"/>
          <w:sz w:val="28"/>
          <w:szCs w:val="28"/>
        </w:rPr>
        <w:t xml:space="preserve"> ВЫПАС СКОТА. </w:t>
      </w:r>
      <w:r w:rsidRPr="0081159E">
        <w:rPr>
          <w:rFonts w:ascii="Times New Roman" w:hAnsi="Times New Roman" w:cs="Times New Roman"/>
          <w:b/>
          <w:sz w:val="28"/>
          <w:szCs w:val="28"/>
        </w:rPr>
        <w:t>ПОМНИТЕ,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451">
        <w:rPr>
          <w:rFonts w:ascii="Times New Roman" w:hAnsi="Times New Roman" w:cs="Times New Roman"/>
          <w:sz w:val="28"/>
          <w:szCs w:val="28"/>
        </w:rPr>
        <w:t>ОДИНОКО ПАСУЩАЯСЯ В ПОЛЕ КОРОВА ЯВЛЯЕТСЯ ЛАКОМОЙ И ЛЕГКОЙ ДОБЫЧЕЙ ПРЕСТУПНИКА.</w:t>
      </w:r>
    </w:p>
    <w:p w:rsidR="0081159E" w:rsidRDefault="0081159E" w:rsidP="00957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обладаете какой-либо информацией о лицах, занимающихся кражами скота, скупкой мяса </w:t>
      </w:r>
      <w:r w:rsidR="00957AD6"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животных добытого преступным путем, просим сообщать о фактах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№1 (д.с. Баяндай) по телефонам: 8</w:t>
      </w:r>
      <w:r w:rsidR="00957A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39537</w:t>
      </w:r>
      <w:r w:rsidR="00957A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91452</w:t>
      </w:r>
    </w:p>
    <w:p w:rsidR="008B1451" w:rsidRDefault="008B1451" w:rsidP="0057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DBF" w:rsidRDefault="00242DBF" w:rsidP="0057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BF" w:rsidRPr="00F26735" w:rsidRDefault="00242DBF" w:rsidP="00572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 №1 (д.с. Баяндай)</w:t>
      </w:r>
    </w:p>
    <w:p w:rsidR="006D4E9B" w:rsidRPr="00F26735" w:rsidRDefault="006D4E9B" w:rsidP="005728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E9B" w:rsidRPr="00F26735" w:rsidSect="0062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735"/>
    <w:rsid w:val="000C7AC7"/>
    <w:rsid w:val="00242DBF"/>
    <w:rsid w:val="005728DD"/>
    <w:rsid w:val="005B1621"/>
    <w:rsid w:val="005F4728"/>
    <w:rsid w:val="0062766D"/>
    <w:rsid w:val="006D4E9B"/>
    <w:rsid w:val="0081159E"/>
    <w:rsid w:val="008B1451"/>
    <w:rsid w:val="00957AD6"/>
    <w:rsid w:val="00A87212"/>
    <w:rsid w:val="00AF22B1"/>
    <w:rsid w:val="00CE6782"/>
    <w:rsid w:val="00EB1223"/>
    <w:rsid w:val="00F2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9</cp:revision>
  <cp:lastPrinted>2018-05-10T09:10:00Z</cp:lastPrinted>
  <dcterms:created xsi:type="dcterms:W3CDTF">2018-05-10T03:13:00Z</dcterms:created>
  <dcterms:modified xsi:type="dcterms:W3CDTF">2018-05-11T08:13:00Z</dcterms:modified>
</cp:coreProperties>
</file>