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D2D" w:rsidRDefault="00327D2D" w:rsidP="0003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7D2D">
        <w:rPr>
          <w:rFonts w:ascii="Times New Roman" w:hAnsi="Times New Roman" w:cs="Times New Roman"/>
          <w:sz w:val="28"/>
          <w:szCs w:val="28"/>
        </w:rPr>
        <w:t>Штраф за высадку несовершеннолетних из транспорта</w:t>
      </w:r>
    </w:p>
    <w:p w:rsidR="00C96462" w:rsidRDefault="00C96462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20.04.2021 № 98-ФЗ «О внесении изменений в Кодекс Российской Федерации об административных правонарушениях» с 1 мая 2021 года введена административная ответственность за принудительную высадку из общественного транспорта несовершеннолетнего.</w:t>
      </w:r>
      <w:r w:rsidR="00C96462">
        <w:rPr>
          <w:rFonts w:ascii="Times New Roman" w:hAnsi="Times New Roman" w:cs="Times New Roman"/>
          <w:sz w:val="28"/>
          <w:szCs w:val="28"/>
        </w:rPr>
        <w:t xml:space="preserve"> </w:t>
      </w:r>
      <w:r w:rsidRPr="00327D2D">
        <w:rPr>
          <w:rFonts w:ascii="Times New Roman" w:hAnsi="Times New Roman" w:cs="Times New Roman"/>
          <w:sz w:val="28"/>
          <w:szCs w:val="28"/>
        </w:rPr>
        <w:t xml:space="preserve">Так, 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Напомним, что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В то же время ответственность за указанное деяние не предусматривалась.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административной ответственности за названное правонарушение вызвана тем, что в последние годы в средствах массовой информации неоднократно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 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Данная проблема разрешена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провозной плате, пассажир в течение всей поездки по требованию должностного лица, уполномоченного на осуществление проверки подтверждения оплаты, обязан подтвердить факт оплаты своего проезда, а также проезда следующих вместе с ним детей.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пассажира. Лицо, </w:t>
      </w:r>
      <w:r w:rsidRPr="00327D2D">
        <w:rPr>
          <w:rFonts w:ascii="Times New Roman" w:hAnsi="Times New Roman" w:cs="Times New Roman"/>
          <w:sz w:val="28"/>
          <w:szCs w:val="28"/>
        </w:rPr>
        <w:lastRenderedPageBreak/>
        <w:t xml:space="preserve">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327D2D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C96462" w:rsidRPr="00327D2D" w:rsidRDefault="00C96462" w:rsidP="0032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E"/>
    <w:rsid w:val="00016270"/>
    <w:rsid w:val="00031771"/>
    <w:rsid w:val="002F046E"/>
    <w:rsid w:val="00327D2D"/>
    <w:rsid w:val="005F757E"/>
    <w:rsid w:val="006C1DEA"/>
    <w:rsid w:val="00C96462"/>
    <w:rsid w:val="00E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9FDD"/>
  <w15:chartTrackingRefBased/>
  <w15:docId w15:val="{FDF77366-CF79-40D0-B905-1A211BF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B9C1-BD5B-4E6A-A9D3-8573EB6C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Пользователь Windows</cp:lastModifiedBy>
  <cp:revision>8</cp:revision>
  <cp:lastPrinted>2021-06-09T14:44:00Z</cp:lastPrinted>
  <dcterms:created xsi:type="dcterms:W3CDTF">2021-06-09T14:26:00Z</dcterms:created>
  <dcterms:modified xsi:type="dcterms:W3CDTF">2021-06-10T06:31:00Z</dcterms:modified>
</cp:coreProperties>
</file>