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47" w:rsidRPr="00034F47" w:rsidRDefault="00034F47" w:rsidP="00034F47">
      <w:pPr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34F4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Основные квалификационные требования для замещения должностей муниципальной службы</w:t>
      </w:r>
    </w:p>
    <w:p w:rsidR="00034F47" w:rsidRPr="00034F47" w:rsidRDefault="00034F47" w:rsidP="00034F47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34F47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034F47" w:rsidRPr="00034F47" w:rsidRDefault="00034F47" w:rsidP="00034F47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34F47">
        <w:rPr>
          <w:rFonts w:ascii="Verdana" w:eastAsia="Times New Roman" w:hAnsi="Verdana" w:cs="Times New Roman"/>
          <w:color w:val="000000"/>
          <w:sz w:val="18"/>
          <w:szCs w:val="18"/>
        </w:rPr>
        <w:t>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034F47" w:rsidRPr="00034F47" w:rsidRDefault="00034F47" w:rsidP="00034F47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34F47">
        <w:rPr>
          <w:rFonts w:ascii="Verdana" w:eastAsia="Times New Roman" w:hAnsi="Verdana" w:cs="Times New Roman"/>
          <w:color w:val="000000"/>
          <w:sz w:val="18"/>
          <w:szCs w:val="18"/>
        </w:rPr>
        <w:t xml:space="preserve">2. </w:t>
      </w:r>
      <w:proofErr w:type="gramStart"/>
      <w:r w:rsidRPr="00034F47">
        <w:rPr>
          <w:rFonts w:ascii="Verdana" w:eastAsia="Times New Roman" w:hAnsi="Verdana" w:cs="Times New Roman"/>
          <w:color w:val="000000"/>
          <w:sz w:val="18"/>
          <w:szCs w:val="18"/>
        </w:rPr>
        <w:t>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</w:t>
      </w:r>
      <w:proofErr w:type="gramEnd"/>
    </w:p>
    <w:p w:rsidR="00034F47" w:rsidRPr="00034F47" w:rsidRDefault="00034F47" w:rsidP="00034F47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34F47">
        <w:rPr>
          <w:rFonts w:ascii="Verdana" w:eastAsia="Times New Roman" w:hAnsi="Verdana" w:cs="Times New Roman"/>
          <w:color w:val="000000"/>
          <w:sz w:val="18"/>
          <w:szCs w:val="18"/>
        </w:rPr>
        <w:t>3. В случае</w:t>
      </w:r>
      <w:proofErr w:type="gramStart"/>
      <w:r w:rsidRPr="00034F47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proofErr w:type="gramEnd"/>
      <w:r w:rsidRPr="00034F47">
        <w:rPr>
          <w:rFonts w:ascii="Verdana" w:eastAsia="Times New Roman" w:hAnsi="Verdana" w:cs="Times New Roman"/>
          <w:color w:val="000000"/>
          <w:sz w:val="18"/>
          <w:szCs w:val="18"/>
        </w:rPr>
        <w:t xml:space="preserve"> если лицо назначается на должность главы местной администрации по контракту, уставом поселения, а в отношении должности главы местной администрации муниципального района (городского округа) - уставом муниципального района (городского округа) и законом субъекта Российской Федерации могут быть установлены дополнительные требования к кандидатам на должность главы местной администрации.</w:t>
      </w:r>
    </w:p>
    <w:p w:rsidR="00034F47" w:rsidRPr="00034F47" w:rsidRDefault="00034F47" w:rsidP="00034F47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34F47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034F47" w:rsidRPr="00034F47" w:rsidRDefault="00034F47" w:rsidP="00034F47">
      <w:pPr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34F47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Федеральный закон от 2 марта 2007 г.</w:t>
      </w:r>
      <w:r w:rsidRPr="00034F47">
        <w:rPr>
          <w:rFonts w:ascii="Verdana" w:eastAsia="Times New Roman" w:hAnsi="Verdana" w:cs="Times New Roman"/>
          <w:i/>
          <w:iCs/>
          <w:color w:val="000000"/>
          <w:sz w:val="18"/>
        </w:rPr>
        <w:t> </w:t>
      </w:r>
      <w:hyperlink r:id="rId4" w:history="1">
        <w:r w:rsidRPr="00034F47">
          <w:rPr>
            <w:rFonts w:ascii="Verdana" w:eastAsia="Times New Roman" w:hAnsi="Verdana" w:cs="Times New Roman"/>
            <w:i/>
            <w:iCs/>
            <w:color w:val="9A3334"/>
            <w:sz w:val="18"/>
            <w:u w:val="single"/>
          </w:rPr>
          <w:t>N 25-ФЗ</w:t>
        </w:r>
      </w:hyperlink>
      <w:r w:rsidRPr="00034F47">
        <w:rPr>
          <w:rFonts w:ascii="Verdana" w:eastAsia="Times New Roman" w:hAnsi="Verdana" w:cs="Times New Roman"/>
          <w:i/>
          <w:iCs/>
          <w:color w:val="000000"/>
          <w:sz w:val="18"/>
        </w:rPr>
        <w:t> </w:t>
      </w:r>
      <w:r w:rsidRPr="00034F47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"О муниципальной службе в Российской Федерации"</w:t>
      </w:r>
    </w:p>
    <w:p w:rsidR="00034F47" w:rsidRPr="00034F47" w:rsidRDefault="00034F47" w:rsidP="00034F4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34F47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F4279B" w:rsidRDefault="00F4279B"/>
    <w:sectPr w:rsidR="00F42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F47"/>
    <w:rsid w:val="00034F47"/>
    <w:rsid w:val="00F4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03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4F47"/>
  </w:style>
  <w:style w:type="character" w:styleId="a3">
    <w:name w:val="Hyperlink"/>
    <w:basedOn w:val="a0"/>
    <w:uiPriority w:val="99"/>
    <w:semiHidden/>
    <w:unhideWhenUsed/>
    <w:rsid w:val="00034F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F2E1822F2754DB50CEE7EAE57DCD2F414FE6C528AAF2DA821F97B3268m4S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2017-05-29T03:44:00Z</dcterms:created>
  <dcterms:modified xsi:type="dcterms:W3CDTF">2017-05-29T03:45:00Z</dcterms:modified>
</cp:coreProperties>
</file>