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46E3B8" w14:textId="0E67E58D" w:rsidR="00102819" w:rsidRPr="00DE196C" w:rsidRDefault="00A24790" w:rsidP="00102819">
      <w:pPr>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b/>
          <w:bCs/>
          <w:caps/>
          <w:color w:val="000000"/>
          <w:sz w:val="32"/>
          <w:szCs w:val="32"/>
          <w:lang w:eastAsia="ru-RU"/>
        </w:rPr>
        <w:t>11.11.2022 г.</w:t>
      </w:r>
      <w:r w:rsidR="00102819" w:rsidRPr="00DE196C">
        <w:rPr>
          <w:rFonts w:ascii="Arial" w:eastAsia="Times New Roman" w:hAnsi="Arial" w:cs="Arial"/>
          <w:b/>
          <w:bCs/>
          <w:caps/>
          <w:color w:val="000000"/>
          <w:sz w:val="32"/>
          <w:szCs w:val="32"/>
          <w:lang w:eastAsia="ru-RU"/>
        </w:rPr>
        <w:t>№</w:t>
      </w:r>
      <w:r>
        <w:rPr>
          <w:rFonts w:ascii="Arial" w:eastAsia="Times New Roman" w:hAnsi="Arial" w:cs="Arial"/>
          <w:b/>
          <w:bCs/>
          <w:caps/>
          <w:color w:val="000000"/>
          <w:sz w:val="32"/>
          <w:szCs w:val="32"/>
          <w:lang w:eastAsia="ru-RU"/>
        </w:rPr>
        <w:t>99</w:t>
      </w:r>
    </w:p>
    <w:p w14:paraId="059AD78C" w14:textId="4DD55C8E" w:rsidR="00102819" w:rsidRPr="00DE196C" w:rsidRDefault="00102819" w:rsidP="00102819">
      <w:pPr>
        <w:spacing w:after="0" w:line="240" w:lineRule="auto"/>
        <w:jc w:val="center"/>
        <w:textAlignment w:val="baseline"/>
        <w:rPr>
          <w:rFonts w:ascii="Times New Roman" w:eastAsia="Times New Roman" w:hAnsi="Times New Roman" w:cs="Times New Roman"/>
          <w:sz w:val="24"/>
          <w:szCs w:val="24"/>
          <w:lang w:eastAsia="ru-RU"/>
        </w:rPr>
      </w:pPr>
      <w:r w:rsidRPr="00DE196C">
        <w:rPr>
          <w:rFonts w:ascii="Arial" w:eastAsia="Times New Roman" w:hAnsi="Arial" w:cs="Arial"/>
          <w:b/>
          <w:bCs/>
          <w:caps/>
          <w:color w:val="000000"/>
          <w:sz w:val="32"/>
          <w:szCs w:val="32"/>
          <w:lang w:eastAsia="ru-RU"/>
        </w:rPr>
        <w:t>РОССИЙСКАЯ ФЕДЕРАЦИЯ</w:t>
      </w:r>
    </w:p>
    <w:p w14:paraId="204BD733" w14:textId="2D40C682" w:rsidR="00102819" w:rsidRPr="00DE196C" w:rsidRDefault="00102819" w:rsidP="00102819">
      <w:pPr>
        <w:spacing w:after="0" w:line="240" w:lineRule="auto"/>
        <w:jc w:val="center"/>
        <w:textAlignment w:val="baseline"/>
        <w:rPr>
          <w:rFonts w:ascii="Times New Roman" w:eastAsia="Times New Roman" w:hAnsi="Times New Roman" w:cs="Times New Roman"/>
          <w:sz w:val="24"/>
          <w:szCs w:val="24"/>
          <w:lang w:eastAsia="ru-RU"/>
        </w:rPr>
      </w:pPr>
      <w:r w:rsidRPr="00DE196C">
        <w:rPr>
          <w:rFonts w:ascii="Arial" w:eastAsia="Times New Roman" w:hAnsi="Arial" w:cs="Arial"/>
          <w:b/>
          <w:bCs/>
          <w:caps/>
          <w:color w:val="000000"/>
          <w:sz w:val="32"/>
          <w:szCs w:val="32"/>
          <w:lang w:eastAsia="ru-RU"/>
        </w:rPr>
        <w:t>ИРКУТСКАЯ ОБЛАСТЬ</w:t>
      </w:r>
    </w:p>
    <w:p w14:paraId="188B81FE" w14:textId="51AD2BF1" w:rsidR="00102819" w:rsidRPr="00DE196C" w:rsidRDefault="00102819" w:rsidP="00102819">
      <w:pPr>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b/>
          <w:bCs/>
          <w:caps/>
          <w:color w:val="000000"/>
          <w:sz w:val="32"/>
          <w:szCs w:val="32"/>
          <w:lang w:eastAsia="ru-RU"/>
        </w:rPr>
        <w:t>Баяндаевский</w:t>
      </w:r>
      <w:r w:rsidRPr="00DE196C">
        <w:rPr>
          <w:rFonts w:ascii="Arial" w:eastAsia="Times New Roman" w:hAnsi="Arial" w:cs="Arial"/>
          <w:b/>
          <w:bCs/>
          <w:caps/>
          <w:color w:val="000000"/>
          <w:sz w:val="32"/>
          <w:szCs w:val="32"/>
          <w:lang w:eastAsia="ru-RU"/>
        </w:rPr>
        <w:t xml:space="preserve"> РАЙОН</w:t>
      </w:r>
    </w:p>
    <w:p w14:paraId="3B06A52C" w14:textId="4B5EF157" w:rsidR="00102819" w:rsidRPr="00DE196C" w:rsidRDefault="00102819" w:rsidP="00102819">
      <w:pPr>
        <w:spacing w:after="0" w:line="240" w:lineRule="auto"/>
        <w:jc w:val="center"/>
        <w:textAlignment w:val="baseline"/>
        <w:rPr>
          <w:rFonts w:ascii="Times New Roman" w:eastAsia="Times New Roman" w:hAnsi="Times New Roman" w:cs="Times New Roman"/>
          <w:sz w:val="24"/>
          <w:szCs w:val="24"/>
          <w:lang w:eastAsia="ru-RU"/>
        </w:rPr>
      </w:pPr>
      <w:r w:rsidRPr="00DE196C">
        <w:rPr>
          <w:rFonts w:ascii="Arial" w:eastAsia="Times New Roman" w:hAnsi="Arial" w:cs="Arial"/>
          <w:b/>
          <w:bCs/>
          <w:caps/>
          <w:color w:val="000000"/>
          <w:sz w:val="32"/>
          <w:szCs w:val="32"/>
          <w:lang w:eastAsia="ru-RU"/>
        </w:rPr>
        <w:t xml:space="preserve"> МУНИЦИПАЛЬНОЕ ОБРАЗОВАНИЕ</w:t>
      </w:r>
      <w:r>
        <w:rPr>
          <w:rFonts w:ascii="Arial" w:eastAsia="Times New Roman" w:hAnsi="Arial" w:cs="Arial"/>
          <w:b/>
          <w:bCs/>
          <w:caps/>
          <w:color w:val="000000"/>
          <w:sz w:val="32"/>
          <w:szCs w:val="32"/>
          <w:lang w:eastAsia="ru-RU"/>
        </w:rPr>
        <w:t xml:space="preserve"> «ВАСИЛЬЕВСК»</w:t>
      </w:r>
    </w:p>
    <w:p w14:paraId="08FB4FCC" w14:textId="5C9E5DE7" w:rsidR="00102819" w:rsidRPr="00DE196C" w:rsidRDefault="00102819" w:rsidP="00102819">
      <w:pPr>
        <w:spacing w:after="0" w:line="240" w:lineRule="auto"/>
        <w:jc w:val="center"/>
        <w:textAlignment w:val="baseline"/>
        <w:rPr>
          <w:rFonts w:ascii="Times New Roman" w:eastAsia="Times New Roman" w:hAnsi="Times New Roman" w:cs="Times New Roman"/>
          <w:sz w:val="24"/>
          <w:szCs w:val="24"/>
          <w:lang w:eastAsia="ru-RU"/>
        </w:rPr>
      </w:pPr>
      <w:r w:rsidRPr="00DE196C">
        <w:rPr>
          <w:rFonts w:ascii="Arial" w:eastAsia="Times New Roman" w:hAnsi="Arial" w:cs="Arial"/>
          <w:b/>
          <w:bCs/>
          <w:caps/>
          <w:color w:val="000000"/>
          <w:sz w:val="32"/>
          <w:szCs w:val="32"/>
          <w:lang w:eastAsia="ru-RU"/>
        </w:rPr>
        <w:t>ДУМА</w:t>
      </w:r>
    </w:p>
    <w:p w14:paraId="2C30EB2D" w14:textId="0E59D569" w:rsidR="00102819" w:rsidRPr="00DE196C" w:rsidRDefault="00102819" w:rsidP="00102819">
      <w:pPr>
        <w:spacing w:after="0" w:line="240" w:lineRule="auto"/>
        <w:jc w:val="center"/>
        <w:textAlignment w:val="baseline"/>
        <w:rPr>
          <w:rFonts w:ascii="Times New Roman" w:eastAsia="Times New Roman" w:hAnsi="Times New Roman" w:cs="Times New Roman"/>
          <w:sz w:val="24"/>
          <w:szCs w:val="24"/>
          <w:lang w:eastAsia="ru-RU"/>
        </w:rPr>
      </w:pPr>
      <w:r w:rsidRPr="00DE196C">
        <w:rPr>
          <w:rFonts w:ascii="Arial" w:eastAsia="Times New Roman" w:hAnsi="Arial" w:cs="Arial"/>
          <w:b/>
          <w:bCs/>
          <w:caps/>
          <w:color w:val="000000"/>
          <w:sz w:val="32"/>
          <w:szCs w:val="32"/>
          <w:lang w:eastAsia="ru-RU"/>
        </w:rPr>
        <w:t>РЕШЕНИЕ</w:t>
      </w:r>
    </w:p>
    <w:p w14:paraId="6BBADB50" w14:textId="60A6CBF6" w:rsidR="00102819" w:rsidRPr="00DE196C" w:rsidRDefault="00102819" w:rsidP="00102819">
      <w:pPr>
        <w:spacing w:after="0" w:line="240" w:lineRule="auto"/>
        <w:jc w:val="center"/>
        <w:textAlignment w:val="baseline"/>
        <w:rPr>
          <w:rFonts w:ascii="Times New Roman" w:eastAsia="Times New Roman" w:hAnsi="Times New Roman" w:cs="Times New Roman"/>
          <w:sz w:val="24"/>
          <w:szCs w:val="24"/>
          <w:lang w:eastAsia="ru-RU"/>
        </w:rPr>
      </w:pPr>
    </w:p>
    <w:p w14:paraId="7A7C6E37" w14:textId="142A4C8E" w:rsidR="00102819" w:rsidRPr="00DE196C" w:rsidRDefault="00757843" w:rsidP="00102819">
      <w:pPr>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b/>
          <w:bCs/>
          <w:sz w:val="32"/>
          <w:szCs w:val="32"/>
          <w:lang w:eastAsia="ru-RU"/>
        </w:rPr>
        <w:t xml:space="preserve">О ВНЕСЕНИИ </w:t>
      </w:r>
      <w:r w:rsidR="00997C76">
        <w:rPr>
          <w:rFonts w:ascii="Arial" w:eastAsia="Times New Roman" w:hAnsi="Arial" w:cs="Arial"/>
          <w:b/>
          <w:bCs/>
          <w:sz w:val="32"/>
          <w:szCs w:val="32"/>
          <w:lang w:eastAsia="ru-RU"/>
        </w:rPr>
        <w:t>ИЗМЕНЕНИЙ</w:t>
      </w:r>
      <w:r>
        <w:rPr>
          <w:rFonts w:ascii="Arial" w:eastAsia="Times New Roman" w:hAnsi="Arial" w:cs="Arial"/>
          <w:b/>
          <w:bCs/>
          <w:sz w:val="32"/>
          <w:szCs w:val="32"/>
          <w:lang w:eastAsia="ru-RU"/>
        </w:rPr>
        <w:t xml:space="preserve"> В РЕШЕНИЕ ДУМЫ МУНИЦИПАЛЬНОГО ОБРАЗОВАНИЯ «В</w:t>
      </w:r>
      <w:r w:rsidR="00A24790">
        <w:rPr>
          <w:rFonts w:ascii="Arial" w:eastAsia="Times New Roman" w:hAnsi="Arial" w:cs="Arial"/>
          <w:b/>
          <w:bCs/>
          <w:sz w:val="32"/>
          <w:szCs w:val="32"/>
          <w:lang w:eastAsia="ru-RU"/>
        </w:rPr>
        <w:t>АСИЛЬЕВСК» ОТ 24.07.2020 ГОДА №</w:t>
      </w:r>
      <w:r>
        <w:rPr>
          <w:rFonts w:ascii="Arial" w:eastAsia="Times New Roman" w:hAnsi="Arial" w:cs="Arial"/>
          <w:b/>
          <w:bCs/>
          <w:sz w:val="32"/>
          <w:szCs w:val="32"/>
          <w:lang w:eastAsia="ru-RU"/>
        </w:rPr>
        <w:t>47 «</w:t>
      </w:r>
      <w:r w:rsidR="00102819" w:rsidRPr="00DE196C">
        <w:rPr>
          <w:rFonts w:ascii="Arial" w:eastAsia="Times New Roman" w:hAnsi="Arial" w:cs="Arial"/>
          <w:b/>
          <w:bCs/>
          <w:sz w:val="32"/>
          <w:szCs w:val="32"/>
          <w:lang w:eastAsia="ru-RU"/>
        </w:rPr>
        <w:t>ОБ УТВЕРЖДЕНИИ ПРА</w:t>
      </w:r>
      <w:r w:rsidR="00A24790">
        <w:rPr>
          <w:rFonts w:ascii="Arial" w:eastAsia="Times New Roman" w:hAnsi="Arial" w:cs="Arial"/>
          <w:b/>
          <w:bCs/>
          <w:sz w:val="32"/>
          <w:szCs w:val="32"/>
          <w:lang w:eastAsia="ru-RU"/>
        </w:rPr>
        <w:t xml:space="preserve">ВИЛ БЛАГОУСТРОЙСТВА ТЕРРИТОРИИ </w:t>
      </w:r>
      <w:r w:rsidR="00102819" w:rsidRPr="00DE196C">
        <w:rPr>
          <w:rFonts w:ascii="Arial" w:eastAsia="Times New Roman" w:hAnsi="Arial" w:cs="Arial"/>
          <w:b/>
          <w:bCs/>
          <w:sz w:val="32"/>
          <w:szCs w:val="32"/>
          <w:lang w:eastAsia="ru-RU"/>
        </w:rPr>
        <w:t>МУНИЦИПАЛЬНОГО ОБРАЗОВАНИЯ</w:t>
      </w:r>
      <w:r w:rsidR="00102819">
        <w:rPr>
          <w:rFonts w:ascii="Arial" w:eastAsia="Times New Roman" w:hAnsi="Arial" w:cs="Arial"/>
          <w:b/>
          <w:bCs/>
          <w:sz w:val="32"/>
          <w:szCs w:val="32"/>
          <w:lang w:eastAsia="ru-RU"/>
        </w:rPr>
        <w:t xml:space="preserve"> «ВАСИЛЬЕВСК»</w:t>
      </w:r>
      <w:r>
        <w:rPr>
          <w:rFonts w:ascii="Arial" w:eastAsia="Times New Roman" w:hAnsi="Arial" w:cs="Arial"/>
          <w:b/>
          <w:bCs/>
          <w:sz w:val="32"/>
          <w:szCs w:val="32"/>
          <w:lang w:eastAsia="ru-RU"/>
        </w:rPr>
        <w:t>»</w:t>
      </w:r>
    </w:p>
    <w:p w14:paraId="129D3263" w14:textId="438B230A" w:rsidR="00102819" w:rsidRPr="00DE196C" w:rsidRDefault="00102819" w:rsidP="00102819">
      <w:pPr>
        <w:spacing w:after="0" w:line="240" w:lineRule="auto"/>
        <w:jc w:val="center"/>
        <w:textAlignment w:val="baseline"/>
        <w:rPr>
          <w:rFonts w:ascii="Times New Roman" w:eastAsia="Times New Roman" w:hAnsi="Times New Roman" w:cs="Times New Roman"/>
          <w:sz w:val="24"/>
          <w:szCs w:val="24"/>
          <w:lang w:eastAsia="ru-RU"/>
        </w:rPr>
      </w:pPr>
    </w:p>
    <w:p w14:paraId="33A2C3ED" w14:textId="43D11ADE" w:rsidR="00102819" w:rsidRPr="00DE196C" w:rsidRDefault="00102819" w:rsidP="00102819">
      <w:pPr>
        <w:spacing w:after="0" w:line="240" w:lineRule="auto"/>
        <w:ind w:firstLine="555"/>
        <w:jc w:val="both"/>
        <w:textAlignment w:val="baseline"/>
        <w:rPr>
          <w:rFonts w:ascii="Times New Roman" w:eastAsia="Times New Roman" w:hAnsi="Times New Roman" w:cs="Times New Roman"/>
          <w:sz w:val="24"/>
          <w:szCs w:val="24"/>
          <w:lang w:eastAsia="ru-RU"/>
        </w:rPr>
      </w:pPr>
      <w:r w:rsidRPr="00DE196C">
        <w:rPr>
          <w:rFonts w:ascii="Arial" w:eastAsia="Times New Roman" w:hAnsi="Arial" w:cs="Arial"/>
          <w:sz w:val="24"/>
          <w:szCs w:val="24"/>
          <w:lang w:eastAsia="ru-RU"/>
        </w:rPr>
        <w:t>Руководствуясь частью 1 п. 19 ст. 14, ст. 28 Федерального закона от 06.10.2003 №131-ФЗ «Об общих принципах организации местного самоуправления в Российской Федерации», стать</w:t>
      </w:r>
      <w:r>
        <w:rPr>
          <w:rFonts w:ascii="Arial" w:eastAsia="Times New Roman" w:hAnsi="Arial" w:cs="Arial"/>
          <w:sz w:val="24"/>
          <w:szCs w:val="24"/>
          <w:lang w:eastAsia="ru-RU"/>
        </w:rPr>
        <w:t>ями 6, 24, 43.2, 44</w:t>
      </w:r>
      <w:r w:rsidRPr="00DE196C">
        <w:rPr>
          <w:rFonts w:ascii="Arial" w:eastAsia="Times New Roman" w:hAnsi="Arial" w:cs="Arial"/>
          <w:sz w:val="24"/>
          <w:szCs w:val="24"/>
          <w:lang w:eastAsia="ru-RU"/>
        </w:rPr>
        <w:t xml:space="preserve"> Устава </w:t>
      </w:r>
      <w:r>
        <w:rPr>
          <w:rFonts w:ascii="Arial" w:eastAsia="Times New Roman" w:hAnsi="Arial" w:cs="Arial"/>
          <w:sz w:val="24"/>
          <w:szCs w:val="24"/>
          <w:lang w:eastAsia="ru-RU"/>
        </w:rPr>
        <w:t>Муниципального образования «Васильевск»</w:t>
      </w:r>
      <w:r w:rsidR="00A24790">
        <w:rPr>
          <w:rFonts w:ascii="Arial" w:eastAsia="Times New Roman" w:hAnsi="Arial" w:cs="Arial"/>
          <w:sz w:val="24"/>
          <w:szCs w:val="24"/>
          <w:lang w:eastAsia="ru-RU"/>
        </w:rPr>
        <w:t>,</w:t>
      </w:r>
    </w:p>
    <w:p w14:paraId="0F15A848" w14:textId="6932D1A1"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4CE58DF3" w14:textId="59605552" w:rsidR="00997C76" w:rsidRDefault="00997C76" w:rsidP="00997C76">
      <w:pPr>
        <w:spacing w:after="0" w:line="240" w:lineRule="auto"/>
        <w:jc w:val="center"/>
        <w:textAlignment w:val="baseline"/>
        <w:rPr>
          <w:rFonts w:ascii="Arial" w:eastAsia="Times New Roman" w:hAnsi="Arial" w:cs="Arial"/>
          <w:sz w:val="30"/>
          <w:szCs w:val="30"/>
          <w:lang w:eastAsia="ru-RU"/>
        </w:rPr>
      </w:pPr>
      <w:r w:rsidRPr="00DE196C">
        <w:rPr>
          <w:rFonts w:ascii="Arial" w:eastAsia="Times New Roman" w:hAnsi="Arial" w:cs="Arial"/>
          <w:b/>
          <w:bCs/>
          <w:sz w:val="30"/>
          <w:szCs w:val="30"/>
          <w:lang w:eastAsia="ru-RU"/>
        </w:rPr>
        <w:t>РЕШИЛА:</w:t>
      </w:r>
    </w:p>
    <w:p w14:paraId="1D837B2C" w14:textId="77777777" w:rsidR="00997C76" w:rsidRPr="00F26EE3" w:rsidRDefault="00997C76" w:rsidP="00997C76">
      <w:pPr>
        <w:shd w:val="clear" w:color="auto" w:fill="FFFFFF"/>
        <w:spacing w:after="0" w:line="240" w:lineRule="auto"/>
        <w:jc w:val="center"/>
        <w:rPr>
          <w:rFonts w:ascii="Arial" w:eastAsia="Times New Roman" w:hAnsi="Arial" w:cs="Arial"/>
          <w:b/>
          <w:bCs/>
          <w:color w:val="000000"/>
          <w:sz w:val="24"/>
          <w:szCs w:val="24"/>
          <w:lang w:eastAsia="ru-RU"/>
        </w:rPr>
      </w:pPr>
    </w:p>
    <w:p w14:paraId="5818FCEE" w14:textId="67FB8235" w:rsidR="00997C76" w:rsidRPr="005B0665" w:rsidRDefault="00A24790" w:rsidP="00A24790">
      <w:pPr>
        <w:shd w:val="clear" w:color="auto" w:fill="FFFFFF"/>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1. В Правила благоустройства </w:t>
      </w:r>
      <w:r w:rsidR="00997C76" w:rsidRPr="005B0665">
        <w:rPr>
          <w:rFonts w:ascii="Arial" w:eastAsia="Times New Roman" w:hAnsi="Arial" w:cs="Arial"/>
          <w:color w:val="000000"/>
          <w:sz w:val="24"/>
          <w:szCs w:val="24"/>
          <w:lang w:eastAsia="ru-RU"/>
        </w:rPr>
        <w:t>территории муниципального образования «Васильевск» от 24 июля 2020 года № 47, внести изменения:</w:t>
      </w:r>
    </w:p>
    <w:p w14:paraId="784CB372" w14:textId="49BF220C" w:rsidR="00E210B4" w:rsidRDefault="00997C76" w:rsidP="00A24790">
      <w:pPr>
        <w:spacing w:after="0" w:line="240" w:lineRule="auto"/>
        <w:ind w:firstLine="709"/>
        <w:jc w:val="both"/>
        <w:textAlignment w:val="baseline"/>
        <w:rPr>
          <w:rFonts w:ascii="Arial" w:eastAsia="Times New Roman" w:hAnsi="Arial" w:cs="Arial"/>
          <w:sz w:val="24"/>
          <w:szCs w:val="24"/>
          <w:lang w:eastAsia="ru-RU"/>
        </w:rPr>
      </w:pPr>
      <w:r w:rsidRPr="00997C76">
        <w:rPr>
          <w:rFonts w:ascii="Arial" w:eastAsia="Times New Roman" w:hAnsi="Arial" w:cs="Arial"/>
          <w:sz w:val="24"/>
          <w:szCs w:val="24"/>
          <w:lang w:eastAsia="ru-RU"/>
        </w:rPr>
        <w:t xml:space="preserve">1.1 </w:t>
      </w:r>
      <w:r w:rsidR="00A24790">
        <w:rPr>
          <w:rFonts w:ascii="Arial" w:eastAsia="Times New Roman" w:hAnsi="Arial" w:cs="Arial"/>
          <w:sz w:val="24"/>
          <w:szCs w:val="24"/>
          <w:lang w:eastAsia="ru-RU"/>
        </w:rPr>
        <w:t>Абзац 3 части 8 статьи 34</w:t>
      </w:r>
      <w:r w:rsidR="00E210B4">
        <w:rPr>
          <w:rFonts w:ascii="Arial" w:eastAsia="Times New Roman" w:hAnsi="Arial" w:cs="Arial"/>
          <w:sz w:val="24"/>
          <w:szCs w:val="24"/>
          <w:lang w:eastAsia="ru-RU"/>
        </w:rPr>
        <w:t xml:space="preserve"> изложить в редакции:</w:t>
      </w:r>
    </w:p>
    <w:p w14:paraId="1C05274A" w14:textId="77777777" w:rsidR="00A24790" w:rsidRDefault="00E210B4" w:rsidP="00A24790">
      <w:pPr>
        <w:spacing w:after="0" w:line="240" w:lineRule="auto"/>
        <w:ind w:firstLine="709"/>
        <w:jc w:val="both"/>
        <w:textAlignment w:val="baseline"/>
        <w:rPr>
          <w:rFonts w:ascii="Arial" w:eastAsia="Times New Roman" w:hAnsi="Arial" w:cs="Arial"/>
          <w:sz w:val="24"/>
          <w:szCs w:val="24"/>
          <w:lang w:eastAsia="ru-RU"/>
        </w:rPr>
      </w:pPr>
      <w:r>
        <w:rPr>
          <w:rFonts w:ascii="Arial" w:eastAsia="Times New Roman" w:hAnsi="Arial" w:cs="Arial"/>
          <w:sz w:val="24"/>
          <w:szCs w:val="24"/>
          <w:lang w:eastAsia="ru-RU"/>
        </w:rPr>
        <w:t>«</w:t>
      </w:r>
      <w:bookmarkStart w:id="0" w:name="_Hlk117512015"/>
      <w:r w:rsidRPr="00997C76">
        <w:rPr>
          <w:rFonts w:ascii="Arial" w:eastAsia="Times New Roman" w:hAnsi="Arial" w:cs="Arial"/>
          <w:sz w:val="24"/>
          <w:szCs w:val="24"/>
          <w:lang w:eastAsia="ru-RU"/>
        </w:rPr>
        <w:t xml:space="preserve">Прогон животных, в том числе к месту выпаса, осуществляется владельцем или пастухом по маршрутам, </w:t>
      </w:r>
      <w:r>
        <w:rPr>
          <w:rFonts w:ascii="Arial" w:eastAsia="Times New Roman" w:hAnsi="Arial" w:cs="Arial"/>
          <w:sz w:val="24"/>
          <w:szCs w:val="24"/>
          <w:lang w:eastAsia="ru-RU"/>
        </w:rPr>
        <w:t>согласно Приложени</w:t>
      </w:r>
      <w:r w:rsidR="009968E8">
        <w:rPr>
          <w:rFonts w:ascii="Arial" w:eastAsia="Times New Roman" w:hAnsi="Arial" w:cs="Arial"/>
          <w:sz w:val="24"/>
          <w:szCs w:val="24"/>
          <w:lang w:eastAsia="ru-RU"/>
        </w:rPr>
        <w:t>я</w:t>
      </w:r>
      <w:r>
        <w:rPr>
          <w:rFonts w:ascii="Arial" w:eastAsia="Times New Roman" w:hAnsi="Arial" w:cs="Arial"/>
          <w:sz w:val="24"/>
          <w:szCs w:val="24"/>
          <w:lang w:eastAsia="ru-RU"/>
        </w:rPr>
        <w:t xml:space="preserve"> 1</w:t>
      </w:r>
      <w:r w:rsidRPr="00997C76">
        <w:rPr>
          <w:rFonts w:ascii="Arial" w:eastAsia="Times New Roman" w:hAnsi="Arial" w:cs="Arial"/>
          <w:sz w:val="24"/>
          <w:szCs w:val="24"/>
          <w:lang w:eastAsia="ru-RU"/>
        </w:rPr>
        <w:t>. При прогоне животных владелец и пастух обязаны оберегать зеленые насаждения от животных, прогонять животных не ближе 5 метров от домовладения, а также запрещается прогонять животных по пешеходным дорожкам</w:t>
      </w:r>
      <w:r>
        <w:rPr>
          <w:rFonts w:ascii="Arial" w:eastAsia="Times New Roman" w:hAnsi="Arial" w:cs="Arial"/>
          <w:sz w:val="24"/>
          <w:szCs w:val="24"/>
          <w:lang w:eastAsia="ru-RU"/>
        </w:rPr>
        <w:t>».</w:t>
      </w:r>
      <w:bookmarkEnd w:id="0"/>
    </w:p>
    <w:p w14:paraId="6C913B95" w14:textId="77777777" w:rsidR="00A24790" w:rsidRDefault="00921962"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Pr>
          <w:rFonts w:ascii="Arial" w:eastAsia="Times New Roman" w:hAnsi="Arial" w:cs="Arial"/>
          <w:color w:val="000000"/>
          <w:sz w:val="24"/>
          <w:szCs w:val="24"/>
          <w:lang w:eastAsia="ru-RU"/>
        </w:rPr>
        <w:t>2</w:t>
      </w:r>
      <w:r w:rsidR="00102819" w:rsidRPr="004C7D36">
        <w:rPr>
          <w:rFonts w:ascii="Arial" w:eastAsia="Times New Roman" w:hAnsi="Arial" w:cs="Arial"/>
          <w:color w:val="000000"/>
          <w:sz w:val="24"/>
          <w:szCs w:val="24"/>
          <w:lang w:eastAsia="ru-RU"/>
        </w:rPr>
        <w:t xml:space="preserve">. </w:t>
      </w:r>
      <w:r w:rsidR="00102819">
        <w:rPr>
          <w:rFonts w:ascii="Arial" w:eastAsia="Times New Roman" w:hAnsi="Arial" w:cs="Arial"/>
          <w:color w:val="000000"/>
          <w:sz w:val="24"/>
          <w:szCs w:val="24"/>
          <w:lang w:eastAsia="ru-RU"/>
        </w:rPr>
        <w:t>Настоящее р</w:t>
      </w:r>
      <w:r w:rsidR="00102819" w:rsidRPr="004C7D36">
        <w:rPr>
          <w:rFonts w:ascii="Arial" w:eastAsia="Times New Roman" w:hAnsi="Arial" w:cs="Arial"/>
          <w:color w:val="000000"/>
          <w:sz w:val="24"/>
          <w:szCs w:val="24"/>
          <w:lang w:eastAsia="ru-RU"/>
        </w:rPr>
        <w:t>ешение опубликовать в «Вестнике» и на официальном сайте МО «Васильевск»</w:t>
      </w:r>
    </w:p>
    <w:p w14:paraId="0CE7C9A7" w14:textId="0336E8E5" w:rsidR="00102819" w:rsidRPr="00A24790" w:rsidRDefault="00921962"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Pr>
          <w:rFonts w:ascii="Arial" w:eastAsia="Times New Roman" w:hAnsi="Arial" w:cs="Arial"/>
          <w:color w:val="000000"/>
          <w:sz w:val="24"/>
          <w:szCs w:val="24"/>
          <w:lang w:eastAsia="ru-RU"/>
        </w:rPr>
        <w:t>3</w:t>
      </w:r>
      <w:r w:rsidR="00102819" w:rsidRPr="004C7D36">
        <w:rPr>
          <w:rFonts w:ascii="Arial" w:eastAsia="Times New Roman" w:hAnsi="Arial" w:cs="Arial"/>
          <w:color w:val="000000"/>
          <w:sz w:val="24"/>
          <w:szCs w:val="24"/>
          <w:lang w:eastAsia="ru-RU"/>
        </w:rPr>
        <w:t>. Настоящее решение вступает в силу с момента официального опубликования.</w:t>
      </w:r>
    </w:p>
    <w:p w14:paraId="332FC24B" w14:textId="01CE8812" w:rsidR="00102819" w:rsidRPr="00DE196C" w:rsidRDefault="00102819" w:rsidP="00102819">
      <w:pPr>
        <w:spacing w:after="0" w:line="240" w:lineRule="auto"/>
        <w:ind w:firstLine="555"/>
        <w:jc w:val="both"/>
        <w:textAlignment w:val="baseline"/>
        <w:rPr>
          <w:rFonts w:ascii="Times New Roman" w:eastAsia="Times New Roman" w:hAnsi="Times New Roman" w:cs="Times New Roman"/>
          <w:sz w:val="24"/>
          <w:szCs w:val="24"/>
          <w:lang w:eastAsia="ru-RU"/>
        </w:rPr>
      </w:pPr>
    </w:p>
    <w:p w14:paraId="4A3D7AAE" w14:textId="14EA51AF" w:rsidR="00102819" w:rsidRPr="00DE196C" w:rsidRDefault="00102819" w:rsidP="00102819">
      <w:pPr>
        <w:spacing w:after="0" w:line="240" w:lineRule="auto"/>
        <w:jc w:val="both"/>
        <w:textAlignment w:val="baseline"/>
        <w:rPr>
          <w:rFonts w:ascii="Times New Roman" w:eastAsia="Times New Roman" w:hAnsi="Times New Roman" w:cs="Times New Roman"/>
          <w:sz w:val="24"/>
          <w:szCs w:val="24"/>
          <w:lang w:eastAsia="ru-RU"/>
        </w:rPr>
      </w:pPr>
    </w:p>
    <w:p w14:paraId="18246B19" w14:textId="1550F848" w:rsidR="00A24790" w:rsidRDefault="00A24790" w:rsidP="00102819">
      <w:pPr>
        <w:spacing w:after="200" w:line="240" w:lineRule="auto"/>
        <w:rPr>
          <w:rFonts w:ascii="Arial" w:eastAsia="Calibri" w:hAnsi="Arial" w:cs="Arial"/>
          <w:color w:val="000000"/>
          <w:sz w:val="24"/>
          <w:szCs w:val="24"/>
        </w:rPr>
      </w:pPr>
      <w:r>
        <w:rPr>
          <w:rFonts w:ascii="Arial" w:eastAsia="Calibri" w:hAnsi="Arial" w:cs="Arial"/>
          <w:color w:val="000000"/>
          <w:sz w:val="24"/>
          <w:szCs w:val="24"/>
        </w:rPr>
        <w:t>Председатель Думы муниципального образования</w:t>
      </w:r>
      <w:r w:rsidR="00102819" w:rsidRPr="00984AEB">
        <w:rPr>
          <w:rFonts w:ascii="Arial" w:eastAsia="Calibri" w:hAnsi="Arial" w:cs="Arial"/>
          <w:color w:val="000000"/>
          <w:sz w:val="24"/>
          <w:szCs w:val="24"/>
        </w:rPr>
        <w:t xml:space="preserve"> «Васильевск»</w:t>
      </w:r>
    </w:p>
    <w:p w14:paraId="33985155" w14:textId="482D6F87" w:rsidR="00102819" w:rsidRPr="00984AEB" w:rsidRDefault="00102819" w:rsidP="00102819">
      <w:pPr>
        <w:spacing w:after="200" w:line="240" w:lineRule="auto"/>
        <w:rPr>
          <w:rFonts w:ascii="Arial" w:eastAsia="Calibri" w:hAnsi="Arial" w:cs="Arial"/>
          <w:color w:val="000000"/>
          <w:sz w:val="24"/>
          <w:szCs w:val="24"/>
        </w:rPr>
      </w:pPr>
      <w:r w:rsidRPr="00984AEB">
        <w:rPr>
          <w:rFonts w:ascii="Arial" w:eastAsia="Calibri" w:hAnsi="Arial" w:cs="Arial"/>
          <w:color w:val="000000"/>
          <w:sz w:val="24"/>
          <w:szCs w:val="24"/>
        </w:rPr>
        <w:t>Л.Ф.</w:t>
      </w:r>
      <w:r w:rsidR="00A24790">
        <w:rPr>
          <w:rFonts w:ascii="Arial" w:eastAsia="Calibri" w:hAnsi="Arial" w:cs="Arial"/>
          <w:color w:val="000000"/>
          <w:sz w:val="24"/>
          <w:szCs w:val="24"/>
        </w:rPr>
        <w:t xml:space="preserve"> </w:t>
      </w:r>
      <w:r w:rsidRPr="00984AEB">
        <w:rPr>
          <w:rFonts w:ascii="Arial" w:eastAsia="Calibri" w:hAnsi="Arial" w:cs="Arial"/>
          <w:color w:val="000000"/>
          <w:sz w:val="24"/>
          <w:szCs w:val="24"/>
        </w:rPr>
        <w:t>Ханхадаева</w:t>
      </w:r>
    </w:p>
    <w:p w14:paraId="757507D6" w14:textId="39E7456D" w:rsidR="00102819" w:rsidRPr="00984AEB" w:rsidRDefault="00A24790" w:rsidP="00102819">
      <w:pPr>
        <w:spacing w:after="0" w:line="240" w:lineRule="auto"/>
        <w:rPr>
          <w:rFonts w:ascii="Arial" w:eastAsia="Calibri" w:hAnsi="Arial" w:cs="Arial"/>
          <w:color w:val="000000"/>
          <w:sz w:val="24"/>
          <w:szCs w:val="24"/>
        </w:rPr>
      </w:pPr>
      <w:r>
        <w:rPr>
          <w:rFonts w:ascii="Arial" w:eastAsia="Calibri" w:hAnsi="Arial" w:cs="Arial"/>
          <w:color w:val="000000"/>
          <w:sz w:val="24"/>
          <w:szCs w:val="24"/>
        </w:rPr>
        <w:t>Глава муниципального образования</w:t>
      </w:r>
      <w:r w:rsidR="00102819" w:rsidRPr="00984AEB">
        <w:rPr>
          <w:rFonts w:ascii="Arial" w:eastAsia="Calibri" w:hAnsi="Arial" w:cs="Arial"/>
          <w:color w:val="000000"/>
          <w:sz w:val="24"/>
          <w:szCs w:val="24"/>
        </w:rPr>
        <w:t xml:space="preserve"> «Васильевск» </w:t>
      </w:r>
    </w:p>
    <w:p w14:paraId="3B185DDA" w14:textId="65987F40" w:rsidR="00997C76" w:rsidRDefault="00A24790" w:rsidP="00102819">
      <w:pPr>
        <w:spacing w:after="0" w:line="240" w:lineRule="auto"/>
        <w:rPr>
          <w:rFonts w:ascii="Arial" w:eastAsia="Calibri" w:hAnsi="Arial" w:cs="Arial"/>
          <w:color w:val="000000"/>
          <w:sz w:val="24"/>
          <w:szCs w:val="24"/>
        </w:rPr>
      </w:pPr>
      <w:r>
        <w:rPr>
          <w:rFonts w:ascii="Arial" w:eastAsia="Calibri" w:hAnsi="Arial" w:cs="Arial"/>
          <w:color w:val="000000"/>
          <w:sz w:val="24"/>
          <w:szCs w:val="24"/>
        </w:rPr>
        <w:t>С.Д. Рябцев</w:t>
      </w:r>
    </w:p>
    <w:p w14:paraId="7559F141" w14:textId="6E03C8A5" w:rsidR="00997C76" w:rsidRPr="00997C76" w:rsidRDefault="00997C76" w:rsidP="00997C76">
      <w:pPr>
        <w:spacing w:after="0" w:line="240" w:lineRule="auto"/>
        <w:textAlignment w:val="baseline"/>
        <w:rPr>
          <w:rFonts w:ascii="Times New Roman" w:eastAsia="Times New Roman" w:hAnsi="Times New Roman" w:cs="Times New Roman"/>
          <w:sz w:val="24"/>
          <w:szCs w:val="24"/>
          <w:lang w:eastAsia="ru-RU"/>
        </w:rPr>
      </w:pPr>
    </w:p>
    <w:p w14:paraId="168945E0" w14:textId="680DC7E1" w:rsidR="00997C76" w:rsidRPr="00997C76" w:rsidRDefault="00A24790" w:rsidP="00997C76">
      <w:pPr>
        <w:spacing w:after="0" w:line="240" w:lineRule="auto"/>
        <w:ind w:firstLine="705"/>
        <w:jc w:val="right"/>
        <w:textAlignment w:val="baseline"/>
        <w:rPr>
          <w:rFonts w:ascii="Times New Roman" w:eastAsia="Times New Roman" w:hAnsi="Times New Roman" w:cs="Times New Roman"/>
          <w:sz w:val="24"/>
          <w:szCs w:val="24"/>
          <w:lang w:eastAsia="ru-RU"/>
        </w:rPr>
      </w:pPr>
      <w:r>
        <w:rPr>
          <w:rFonts w:ascii="Courier New" w:eastAsia="Times New Roman" w:hAnsi="Courier New" w:cs="Courier New"/>
          <w:lang w:eastAsia="ru-RU"/>
        </w:rPr>
        <w:t>Приложение № 1</w:t>
      </w:r>
    </w:p>
    <w:p w14:paraId="2B4A4E36" w14:textId="350793E5" w:rsidR="00997C76" w:rsidRPr="00997C76" w:rsidRDefault="00A24790" w:rsidP="00997C76">
      <w:pPr>
        <w:spacing w:after="0" w:line="240" w:lineRule="auto"/>
        <w:ind w:firstLine="705"/>
        <w:jc w:val="right"/>
        <w:textAlignment w:val="baseline"/>
        <w:rPr>
          <w:rFonts w:ascii="Times New Roman" w:eastAsia="Times New Roman" w:hAnsi="Times New Roman" w:cs="Times New Roman"/>
          <w:sz w:val="24"/>
          <w:szCs w:val="24"/>
          <w:lang w:eastAsia="ru-RU"/>
        </w:rPr>
      </w:pPr>
      <w:r>
        <w:rPr>
          <w:rFonts w:ascii="Courier New" w:eastAsia="Times New Roman" w:hAnsi="Courier New" w:cs="Courier New"/>
          <w:lang w:eastAsia="ru-RU"/>
        </w:rPr>
        <w:t>К решению Думы МО «Васильевск»</w:t>
      </w:r>
    </w:p>
    <w:p w14:paraId="3ED738C4" w14:textId="2D0727F3" w:rsidR="00A24790" w:rsidRDefault="00A24790" w:rsidP="00997C76">
      <w:pPr>
        <w:spacing w:after="0" w:line="240" w:lineRule="auto"/>
        <w:ind w:firstLine="705"/>
        <w:jc w:val="right"/>
        <w:textAlignment w:val="baseline"/>
        <w:rPr>
          <w:rFonts w:ascii="Courier New" w:eastAsia="Times New Roman" w:hAnsi="Courier New" w:cs="Courier New"/>
          <w:lang w:eastAsia="ru-RU"/>
        </w:rPr>
      </w:pPr>
      <w:r>
        <w:rPr>
          <w:rFonts w:ascii="Courier New" w:eastAsia="Times New Roman" w:hAnsi="Courier New" w:cs="Courier New"/>
          <w:lang w:eastAsia="ru-RU"/>
        </w:rPr>
        <w:t>от 24.07.2020 г. №47</w:t>
      </w:r>
    </w:p>
    <w:p w14:paraId="5CA72B0F" w14:textId="184C3699" w:rsidR="00997C76" w:rsidRPr="00997C76" w:rsidRDefault="00A24790" w:rsidP="00997C76">
      <w:pPr>
        <w:spacing w:after="0" w:line="240" w:lineRule="auto"/>
        <w:ind w:firstLine="705"/>
        <w:jc w:val="right"/>
        <w:textAlignment w:val="baseline"/>
        <w:rPr>
          <w:rFonts w:ascii="Courier New" w:eastAsia="Times New Roman" w:hAnsi="Courier New" w:cs="Courier New"/>
          <w:lang w:eastAsia="ru-RU"/>
        </w:rPr>
      </w:pPr>
      <w:r>
        <w:rPr>
          <w:rFonts w:ascii="Courier New" w:eastAsia="Times New Roman" w:hAnsi="Courier New" w:cs="Courier New"/>
          <w:lang w:eastAsia="ru-RU"/>
        </w:rPr>
        <w:t>(в ред. от 10.03.2022 г. №</w:t>
      </w:r>
      <w:r w:rsidR="00997C76" w:rsidRPr="00997C76">
        <w:rPr>
          <w:rFonts w:ascii="Courier New" w:eastAsia="Times New Roman" w:hAnsi="Courier New" w:cs="Courier New"/>
          <w:lang w:eastAsia="ru-RU"/>
        </w:rPr>
        <w:t>88,</w:t>
      </w:r>
    </w:p>
    <w:p w14:paraId="0F45E7F5" w14:textId="697AEFC0" w:rsidR="00A24790" w:rsidRDefault="00997C76" w:rsidP="00997C76">
      <w:pPr>
        <w:spacing w:after="0" w:line="240" w:lineRule="auto"/>
        <w:ind w:firstLine="705"/>
        <w:jc w:val="right"/>
        <w:textAlignment w:val="baseline"/>
        <w:rPr>
          <w:rFonts w:ascii="Courier New" w:eastAsia="Times New Roman" w:hAnsi="Courier New" w:cs="Courier New"/>
          <w:lang w:eastAsia="ru-RU"/>
        </w:rPr>
      </w:pPr>
      <w:r w:rsidRPr="00997C76">
        <w:rPr>
          <w:rFonts w:ascii="Courier New" w:eastAsia="Times New Roman" w:hAnsi="Courier New" w:cs="Courier New"/>
          <w:lang w:eastAsia="ru-RU"/>
        </w:rPr>
        <w:t>от</w:t>
      </w:r>
      <w:r w:rsidR="00A24790">
        <w:rPr>
          <w:rFonts w:ascii="Courier New" w:eastAsia="Times New Roman" w:hAnsi="Courier New" w:cs="Courier New"/>
          <w:lang w:eastAsia="ru-RU"/>
        </w:rPr>
        <w:t xml:space="preserve"> </w:t>
      </w:r>
      <w:r w:rsidR="00E210B4">
        <w:rPr>
          <w:rFonts w:ascii="Courier New" w:eastAsia="Times New Roman" w:hAnsi="Courier New" w:cs="Courier New"/>
          <w:lang w:eastAsia="ru-RU"/>
        </w:rPr>
        <w:t>31.05.2022</w:t>
      </w:r>
      <w:r w:rsidR="00A24790">
        <w:rPr>
          <w:rFonts w:ascii="Courier New" w:eastAsia="Times New Roman" w:hAnsi="Courier New" w:cs="Courier New"/>
          <w:lang w:eastAsia="ru-RU"/>
        </w:rPr>
        <w:t xml:space="preserve"> г. </w:t>
      </w:r>
      <w:r w:rsidRPr="00997C76">
        <w:rPr>
          <w:rFonts w:ascii="Courier New" w:eastAsia="Times New Roman" w:hAnsi="Courier New" w:cs="Courier New"/>
          <w:lang w:eastAsia="ru-RU"/>
        </w:rPr>
        <w:t>№</w:t>
      </w:r>
      <w:r w:rsidR="00A24790">
        <w:rPr>
          <w:rFonts w:ascii="Courier New" w:eastAsia="Times New Roman" w:hAnsi="Courier New" w:cs="Courier New"/>
          <w:lang w:eastAsia="ru-RU"/>
        </w:rPr>
        <w:t>90</w:t>
      </w:r>
    </w:p>
    <w:p w14:paraId="142BB631" w14:textId="069465C1" w:rsidR="00997C76" w:rsidRPr="00997C76" w:rsidRDefault="00A24790" w:rsidP="00997C76">
      <w:pPr>
        <w:spacing w:after="0" w:line="240" w:lineRule="auto"/>
        <w:ind w:firstLine="705"/>
        <w:jc w:val="right"/>
        <w:textAlignment w:val="baseline"/>
        <w:rPr>
          <w:rFonts w:ascii="Times New Roman" w:eastAsia="Times New Roman" w:hAnsi="Times New Roman" w:cs="Times New Roman"/>
          <w:sz w:val="24"/>
          <w:szCs w:val="24"/>
          <w:lang w:eastAsia="ru-RU"/>
        </w:rPr>
      </w:pPr>
      <w:r>
        <w:rPr>
          <w:rFonts w:ascii="Courier New" w:eastAsia="Times New Roman" w:hAnsi="Courier New" w:cs="Courier New"/>
          <w:lang w:eastAsia="ru-RU"/>
        </w:rPr>
        <w:t>в ред. от 11.11.2022 г. №99)</w:t>
      </w:r>
    </w:p>
    <w:p w14:paraId="6BF9442C" w14:textId="5846B07D" w:rsidR="00997C76" w:rsidRPr="00997C76" w:rsidRDefault="00997C76" w:rsidP="00997C76">
      <w:pPr>
        <w:spacing w:after="0" w:line="240" w:lineRule="auto"/>
        <w:ind w:right="-15"/>
        <w:jc w:val="center"/>
        <w:textAlignment w:val="baseline"/>
        <w:rPr>
          <w:rFonts w:ascii="Times New Roman" w:eastAsia="Times New Roman" w:hAnsi="Times New Roman" w:cs="Times New Roman"/>
          <w:sz w:val="24"/>
          <w:szCs w:val="24"/>
          <w:lang w:eastAsia="ru-RU"/>
        </w:rPr>
      </w:pPr>
    </w:p>
    <w:p w14:paraId="54B94C09" w14:textId="7545F81C" w:rsidR="00997C76" w:rsidRPr="00A24790" w:rsidRDefault="00997C76" w:rsidP="00997C76">
      <w:pPr>
        <w:spacing w:after="0" w:line="240" w:lineRule="auto"/>
        <w:ind w:right="-15"/>
        <w:jc w:val="center"/>
        <w:textAlignment w:val="baseline"/>
        <w:rPr>
          <w:rFonts w:ascii="Times New Roman" w:eastAsia="Times New Roman" w:hAnsi="Times New Roman" w:cs="Times New Roman"/>
          <w:sz w:val="24"/>
          <w:szCs w:val="24"/>
          <w:lang w:eastAsia="ru-RU"/>
        </w:rPr>
      </w:pPr>
      <w:r w:rsidRPr="00A24790">
        <w:rPr>
          <w:rFonts w:ascii="Arial" w:eastAsia="Times New Roman" w:hAnsi="Arial" w:cs="Arial"/>
          <w:b/>
          <w:bCs/>
          <w:sz w:val="24"/>
          <w:szCs w:val="24"/>
          <w:lang w:eastAsia="ru-RU"/>
        </w:rPr>
        <w:lastRenderedPageBreak/>
        <w:t>Правила</w:t>
      </w:r>
    </w:p>
    <w:p w14:paraId="63A6DF71" w14:textId="3B693D19" w:rsidR="00997C76" w:rsidRPr="00A24790" w:rsidRDefault="00997C76" w:rsidP="00997C76">
      <w:pPr>
        <w:spacing w:after="0" w:line="240" w:lineRule="auto"/>
        <w:ind w:right="-15"/>
        <w:jc w:val="center"/>
        <w:textAlignment w:val="baseline"/>
        <w:rPr>
          <w:rFonts w:ascii="Times New Roman" w:eastAsia="Times New Roman" w:hAnsi="Times New Roman" w:cs="Times New Roman"/>
          <w:sz w:val="24"/>
          <w:szCs w:val="24"/>
          <w:lang w:eastAsia="ru-RU"/>
        </w:rPr>
      </w:pPr>
      <w:r w:rsidRPr="00A24790">
        <w:rPr>
          <w:rFonts w:ascii="Arial" w:eastAsia="Times New Roman" w:hAnsi="Arial" w:cs="Arial"/>
          <w:b/>
          <w:bCs/>
          <w:sz w:val="24"/>
          <w:szCs w:val="24"/>
          <w:lang w:eastAsia="ru-RU"/>
        </w:rPr>
        <w:t>благоустройства территории Муниципального образования «Васильевск»</w:t>
      </w:r>
    </w:p>
    <w:p w14:paraId="13D6DAA7" w14:textId="3E6EEF11"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p>
    <w:p w14:paraId="348F0206" w14:textId="2D37C1A4"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ГЛАВА 1. ОБЩИЕ ПОЛОЖЕНИЯ</w:t>
      </w:r>
    </w:p>
    <w:p w14:paraId="6D4D7359" w14:textId="740E6EDE"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p>
    <w:p w14:paraId="4F4F0EFF" w14:textId="06C0ECDF"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1. Предмет правового регулирования настоящих Правил</w:t>
      </w:r>
    </w:p>
    <w:p w14:paraId="26FF3B9B" w14:textId="2B024C44"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p>
    <w:p w14:paraId="289E8386" w14:textId="5B964C8F"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Настоящие Правила благоустройства территории Муниципального образования «Васильевск» (далее</w:t>
      </w:r>
      <w:r w:rsidR="00A24790">
        <w:rPr>
          <w:rFonts w:ascii="Arial" w:eastAsia="Times New Roman" w:hAnsi="Arial" w:cs="Arial"/>
          <w:sz w:val="24"/>
          <w:szCs w:val="24"/>
          <w:lang w:eastAsia="ru-RU"/>
        </w:rPr>
        <w:t xml:space="preserve"> – Правила) регулируют вопросы:</w:t>
      </w:r>
    </w:p>
    <w:p w14:paraId="642879D4" w14:textId="1F74B77F"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подготовки и согласования проектной д</w:t>
      </w:r>
      <w:r w:rsidR="00A24790">
        <w:rPr>
          <w:rFonts w:ascii="Arial" w:eastAsia="Times New Roman" w:hAnsi="Arial" w:cs="Arial"/>
          <w:sz w:val="24"/>
          <w:szCs w:val="24"/>
          <w:lang w:eastAsia="ru-RU"/>
        </w:rPr>
        <w:t>окументации по благоустройству;</w:t>
      </w:r>
    </w:p>
    <w:p w14:paraId="7FD6A529" w14:textId="25F23D97"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размещения объект</w:t>
      </w:r>
      <w:r w:rsidR="00A24790">
        <w:rPr>
          <w:rFonts w:ascii="Arial" w:eastAsia="Times New Roman" w:hAnsi="Arial" w:cs="Arial"/>
          <w:sz w:val="24"/>
          <w:szCs w:val="24"/>
          <w:lang w:eastAsia="ru-RU"/>
        </w:rPr>
        <w:t>ов и элементов благоустройства;</w:t>
      </w:r>
    </w:p>
    <w:p w14:paraId="688B0C5B" w14:textId="16F19FBF"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контроля над содержанием объект</w:t>
      </w:r>
      <w:r w:rsidR="00A24790">
        <w:rPr>
          <w:rFonts w:ascii="Arial" w:eastAsia="Times New Roman" w:hAnsi="Arial" w:cs="Arial"/>
          <w:sz w:val="24"/>
          <w:szCs w:val="24"/>
          <w:lang w:eastAsia="ru-RU"/>
        </w:rPr>
        <w:t>ов и элементов благоустройства;</w:t>
      </w:r>
    </w:p>
    <w:p w14:paraId="3965DFA4" w14:textId="5514E397"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иных действий, связанных с реализацией прав и обязанностей физических и юридических лиц, а также полномочий </w:t>
      </w:r>
      <w:r w:rsidR="00A24790">
        <w:rPr>
          <w:rFonts w:ascii="Arial" w:eastAsia="Times New Roman" w:hAnsi="Arial" w:cs="Arial"/>
          <w:sz w:val="24"/>
          <w:szCs w:val="24"/>
          <w:lang w:eastAsia="ru-RU"/>
        </w:rPr>
        <w:t>органов местного самоуправления в сфере благоустройства.</w:t>
      </w:r>
    </w:p>
    <w:p w14:paraId="14417597" w14:textId="50C52F9A"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Настоящие Правила действуют на всей территории Муниципал</w:t>
      </w:r>
      <w:r w:rsidR="00A24790">
        <w:rPr>
          <w:rFonts w:ascii="Arial" w:eastAsia="Times New Roman" w:hAnsi="Arial" w:cs="Arial"/>
          <w:sz w:val="24"/>
          <w:szCs w:val="24"/>
          <w:lang w:eastAsia="ru-RU"/>
        </w:rPr>
        <w:t>ьного образования «Васильевск».</w:t>
      </w:r>
    </w:p>
    <w:p w14:paraId="2E48E19F" w14:textId="5EFBAD62"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3. Настоящие Правила обязательны для юридических лиц независимо от организационно-правовых форм и индивидуальных предпринимателей, осуществляющих свою деятельность на территории муниципального образования, должностных лиц, в том числе органов местного самоуправления, а также граждан, постоянно или временно проживающих на территории Муниципал</w:t>
      </w:r>
      <w:r w:rsidR="00A24790">
        <w:rPr>
          <w:rFonts w:ascii="Arial" w:eastAsia="Times New Roman" w:hAnsi="Arial" w:cs="Arial"/>
          <w:sz w:val="24"/>
          <w:szCs w:val="24"/>
          <w:lang w:eastAsia="ru-RU"/>
        </w:rPr>
        <w:t>ьного образования «Васильевск».</w:t>
      </w:r>
    </w:p>
    <w:p w14:paraId="3D045A58" w14:textId="0396CEE3"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4. Общественные и культурно-массовые мероприятия, народные гуляния, в том числе с использованием любых форм торговли и обслуживания населения, проводятся их организаторами на территории Муниципального образования «Васильевск» </w:t>
      </w:r>
      <w:r w:rsidR="00A24790">
        <w:rPr>
          <w:rFonts w:ascii="Arial" w:eastAsia="Times New Roman" w:hAnsi="Arial" w:cs="Arial"/>
          <w:sz w:val="24"/>
          <w:szCs w:val="24"/>
          <w:lang w:eastAsia="ru-RU"/>
        </w:rPr>
        <w:t>с соблюдением настоящих Правил.</w:t>
      </w:r>
    </w:p>
    <w:p w14:paraId="6B0AA3AE" w14:textId="415E846A"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5. Правила обязательны при проектировании, экспертизе документации по благоустройству территории, контроле за осуществлением благоустройства на территории Муниципального образования «Васильевск», содержании благоустроенных </w:t>
      </w:r>
      <w:r w:rsidR="00A24790">
        <w:rPr>
          <w:rFonts w:ascii="Arial" w:eastAsia="Times New Roman" w:hAnsi="Arial" w:cs="Arial"/>
          <w:sz w:val="24"/>
          <w:szCs w:val="24"/>
          <w:lang w:eastAsia="ru-RU"/>
        </w:rPr>
        <w:t>и неблагоустроенных территорий.</w:t>
      </w:r>
    </w:p>
    <w:p w14:paraId="12362F84" w14:textId="4D845F83"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43C9A49C" w14:textId="1B789BB7"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2. Правовые основы организации благоустройства территории</w:t>
      </w:r>
    </w:p>
    <w:p w14:paraId="29BCBD5B" w14:textId="4356EFF0"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48B906E1" w14:textId="2E99A867" w:rsidR="00997C76" w:rsidRPr="00997C76" w:rsidRDefault="00997C76" w:rsidP="00A24790">
      <w:pPr>
        <w:spacing w:after="0" w:line="240" w:lineRule="auto"/>
        <w:ind w:firstLine="709"/>
        <w:jc w:val="both"/>
        <w:textAlignment w:val="baseline"/>
        <w:rPr>
          <w:rFonts w:ascii="Arial" w:eastAsia="Times New Roman" w:hAnsi="Arial" w:cs="Arial"/>
          <w:sz w:val="24"/>
          <w:szCs w:val="24"/>
          <w:lang w:eastAsia="ru-RU"/>
        </w:rPr>
      </w:pPr>
      <w:r w:rsidRPr="00997C76">
        <w:rPr>
          <w:rFonts w:ascii="Arial" w:eastAsia="Times New Roman" w:hAnsi="Arial" w:cs="Arial"/>
          <w:sz w:val="24"/>
          <w:szCs w:val="24"/>
          <w:lang w:eastAsia="ru-RU"/>
        </w:rPr>
        <w:t>Настоящие Правила разработаны в соответствии с Феде</w:t>
      </w:r>
      <w:r w:rsidR="00A24790">
        <w:rPr>
          <w:rFonts w:ascii="Arial" w:eastAsia="Times New Roman" w:hAnsi="Arial" w:cs="Arial"/>
          <w:sz w:val="24"/>
          <w:szCs w:val="24"/>
          <w:lang w:eastAsia="ru-RU"/>
        </w:rPr>
        <w:t>ральным законом от 06.10.2003 №</w:t>
      </w:r>
      <w:r w:rsidRPr="00997C76">
        <w:rPr>
          <w:rFonts w:ascii="Arial" w:eastAsia="Times New Roman" w:hAnsi="Arial" w:cs="Arial"/>
          <w:sz w:val="24"/>
          <w:szCs w:val="24"/>
          <w:lang w:eastAsia="ru-RU"/>
        </w:rPr>
        <w:t>131-ФЗ «Об общих принципах организации местного самоуправления в Российской Федерации», Федеральным</w:t>
      </w:r>
      <w:r w:rsidR="00A24790">
        <w:rPr>
          <w:rFonts w:ascii="Arial" w:eastAsia="Times New Roman" w:hAnsi="Arial" w:cs="Arial"/>
          <w:sz w:val="24"/>
          <w:szCs w:val="24"/>
          <w:lang w:eastAsia="ru-RU"/>
        </w:rPr>
        <w:t xml:space="preserve"> законом от 24 июня 1998 года №</w:t>
      </w:r>
      <w:r w:rsidRPr="00997C76">
        <w:rPr>
          <w:rFonts w:ascii="Arial" w:eastAsia="Times New Roman" w:hAnsi="Arial" w:cs="Arial"/>
          <w:sz w:val="24"/>
          <w:szCs w:val="24"/>
          <w:lang w:eastAsia="ru-RU"/>
        </w:rPr>
        <w:t xml:space="preserve">89-ФЗ «Об отходах производства и потребления», Федеральным </w:t>
      </w:r>
      <w:r w:rsidR="00A24790">
        <w:rPr>
          <w:rFonts w:ascii="Arial" w:eastAsia="Times New Roman" w:hAnsi="Arial" w:cs="Arial"/>
          <w:sz w:val="24"/>
          <w:szCs w:val="24"/>
          <w:lang w:eastAsia="ru-RU"/>
        </w:rPr>
        <w:t>законом от 30 марта 1999 года №</w:t>
      </w:r>
      <w:r w:rsidRPr="00997C76">
        <w:rPr>
          <w:rFonts w:ascii="Arial" w:eastAsia="Times New Roman" w:hAnsi="Arial" w:cs="Arial"/>
          <w:sz w:val="24"/>
          <w:szCs w:val="24"/>
          <w:lang w:eastAsia="ru-RU"/>
        </w:rPr>
        <w:t>52-ФЗ «О санитарно-эпидемиологическом благополучии населения», Градостроительным кодексом Российской Федерации, Земельным кодексом Российской Федерации, Жилищным кодексом Российской Федерации, приказом Минстроя Р</w:t>
      </w:r>
      <w:r w:rsidR="00A24790">
        <w:rPr>
          <w:rFonts w:ascii="Arial" w:eastAsia="Times New Roman" w:hAnsi="Arial" w:cs="Arial"/>
          <w:sz w:val="24"/>
          <w:szCs w:val="24"/>
          <w:lang w:eastAsia="ru-RU"/>
        </w:rPr>
        <w:t>оссии от 29 декабря 2021 года №</w:t>
      </w:r>
      <w:r w:rsidRPr="00997C76">
        <w:rPr>
          <w:rFonts w:ascii="Arial" w:eastAsia="Times New Roman" w:hAnsi="Arial" w:cs="Arial"/>
          <w:sz w:val="24"/>
          <w:szCs w:val="24"/>
          <w:lang w:eastAsia="ru-RU"/>
        </w:rPr>
        <w:t>1042/пр «Об утверждении методических рекомендаций</w:t>
      </w:r>
      <w:r w:rsidRPr="00997C76">
        <w:rPr>
          <w:rFonts w:ascii="Arial" w:eastAsia="Times New Roman" w:hAnsi="Arial" w:cs="Arial"/>
          <w:kern w:val="36"/>
          <w:sz w:val="24"/>
          <w:szCs w:val="24"/>
          <w:lang w:eastAsia="ru-RU"/>
        </w:rPr>
        <w:t xml:space="preserve"> по разработке норм и правил по благоустройству территорий муниципальных образований</w:t>
      </w:r>
      <w:r w:rsidRPr="00997C76">
        <w:rPr>
          <w:rFonts w:ascii="Arial" w:eastAsia="Times New Roman" w:hAnsi="Arial" w:cs="Arial"/>
          <w:sz w:val="24"/>
          <w:szCs w:val="24"/>
          <w:lang w:eastAsia="ru-RU"/>
        </w:rPr>
        <w:t>», иных нормативных правовых актов Российской Федерации, Иркутской области и Муниципального образования «Васильевск»».</w:t>
      </w:r>
    </w:p>
    <w:p w14:paraId="7D49AFC4" w14:textId="77777777"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0EE8DDBB" w14:textId="77777777"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3. Основные понятия и термины</w:t>
      </w:r>
      <w:r w:rsidRPr="00997C76">
        <w:rPr>
          <w:rFonts w:ascii="Arial" w:eastAsia="Times New Roman" w:hAnsi="Arial" w:cs="Arial"/>
          <w:sz w:val="24"/>
          <w:szCs w:val="24"/>
          <w:lang w:eastAsia="ru-RU"/>
        </w:rPr>
        <w:t> </w:t>
      </w:r>
    </w:p>
    <w:p w14:paraId="168EF53A" w14:textId="77777777"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w:t>
      </w:r>
    </w:p>
    <w:p w14:paraId="05625E95" w14:textId="77777777" w:rsidR="00997C76" w:rsidRPr="00997C76" w:rsidRDefault="00997C76" w:rsidP="00A24790">
      <w:pPr>
        <w:spacing w:after="0" w:line="240" w:lineRule="auto"/>
        <w:ind w:firstLine="709"/>
        <w:jc w:val="both"/>
        <w:textAlignment w:val="baseline"/>
        <w:rPr>
          <w:rFonts w:ascii="Arial" w:eastAsia="Times New Roman" w:hAnsi="Arial" w:cs="Arial"/>
          <w:sz w:val="24"/>
          <w:szCs w:val="24"/>
          <w:lang w:eastAsia="ru-RU"/>
        </w:rPr>
      </w:pPr>
      <w:r w:rsidRPr="00997C76">
        <w:rPr>
          <w:rFonts w:ascii="Arial" w:eastAsia="Times New Roman" w:hAnsi="Arial" w:cs="Arial"/>
          <w:sz w:val="24"/>
          <w:szCs w:val="24"/>
          <w:lang w:eastAsia="ru-RU"/>
        </w:rPr>
        <w:t>Для целей настоящих Правил используются следующие основные понятия:</w:t>
      </w:r>
    </w:p>
    <w:p w14:paraId="29D3298F" w14:textId="77777777" w:rsidR="00997C76" w:rsidRPr="00997C76" w:rsidRDefault="00997C76" w:rsidP="00A24790">
      <w:pPr>
        <w:spacing w:after="0" w:line="240" w:lineRule="auto"/>
        <w:ind w:firstLine="709"/>
        <w:jc w:val="both"/>
        <w:textAlignment w:val="baseline"/>
        <w:rPr>
          <w:rFonts w:ascii="Arial" w:hAnsi="Arial" w:cs="Arial"/>
          <w:color w:val="222222"/>
          <w:sz w:val="24"/>
          <w:szCs w:val="24"/>
          <w:shd w:val="clear" w:color="auto" w:fill="FFFFFF"/>
        </w:rPr>
      </w:pPr>
      <w:r w:rsidRPr="00997C76">
        <w:rPr>
          <w:rFonts w:ascii="Arial" w:hAnsi="Arial" w:cs="Arial"/>
          <w:b/>
          <w:bCs/>
          <w:color w:val="222222"/>
          <w:sz w:val="24"/>
          <w:szCs w:val="24"/>
          <w:shd w:val="clear" w:color="auto" w:fill="FFFFFF"/>
        </w:rPr>
        <w:t>Благоустройство территории</w:t>
      </w:r>
      <w:r w:rsidRPr="00997C76">
        <w:rPr>
          <w:rFonts w:ascii="Arial" w:hAnsi="Arial" w:cs="Arial"/>
          <w:color w:val="222222"/>
          <w:sz w:val="24"/>
          <w:szCs w:val="24"/>
          <w:shd w:val="clear" w:color="auto" w:fill="FFFFFF"/>
        </w:rPr>
        <w:t xml:space="preserve"> </w:t>
      </w:r>
      <w:r w:rsidRPr="00997C76">
        <w:rPr>
          <w:rFonts w:ascii="Arial" w:hAnsi="Arial" w:cs="Arial"/>
          <w:b/>
          <w:bCs/>
          <w:color w:val="222222"/>
          <w:sz w:val="24"/>
          <w:szCs w:val="24"/>
          <w:shd w:val="clear" w:color="auto" w:fill="FFFFFF"/>
        </w:rPr>
        <w:t>Муниципального образования «Васильевск»</w:t>
      </w:r>
      <w:r w:rsidRPr="00A24790">
        <w:rPr>
          <w:rFonts w:ascii="Arial" w:hAnsi="Arial" w:cs="Arial"/>
          <w:bCs/>
          <w:color w:val="222222"/>
          <w:sz w:val="24"/>
          <w:szCs w:val="24"/>
          <w:shd w:val="clear" w:color="auto" w:fill="FFFFFF"/>
        </w:rPr>
        <w:t xml:space="preserve"> </w:t>
      </w:r>
      <w:r w:rsidRPr="00997C76">
        <w:rPr>
          <w:rFonts w:ascii="Arial" w:hAnsi="Arial" w:cs="Arial"/>
          <w:color w:val="222222"/>
          <w:sz w:val="24"/>
          <w:szCs w:val="24"/>
          <w:shd w:val="clear" w:color="auto" w:fill="FFFFFF"/>
        </w:rPr>
        <w:t xml:space="preserve">- деятельность по реализации комплекса мероприятий, </w:t>
      </w:r>
      <w:r w:rsidRPr="00997C76">
        <w:rPr>
          <w:rFonts w:ascii="Arial" w:hAnsi="Arial" w:cs="Arial"/>
          <w:color w:val="222222"/>
          <w:sz w:val="24"/>
          <w:szCs w:val="24"/>
          <w:shd w:val="clear" w:color="auto" w:fill="FFFFFF"/>
        </w:rPr>
        <w:lastRenderedPageBreak/>
        <w:t>установленного правилами благоустройства территории муниципального образования «Васильевск,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«Васильевск»,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24EE2BF7" w14:textId="1A1B9FE5"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Безнадзорные животные</w:t>
      </w:r>
      <w:r w:rsidRPr="00997C76">
        <w:rPr>
          <w:rFonts w:ascii="Arial" w:eastAsia="Times New Roman" w:hAnsi="Arial" w:cs="Arial"/>
          <w:sz w:val="24"/>
          <w:szCs w:val="24"/>
          <w:lang w:eastAsia="ru-RU"/>
        </w:rPr>
        <w:t xml:space="preserve"> – животные, находящиеся в общественном </w:t>
      </w:r>
      <w:r w:rsidR="00A24790">
        <w:rPr>
          <w:rFonts w:ascii="Arial" w:eastAsia="Times New Roman" w:hAnsi="Arial" w:cs="Arial"/>
          <w:sz w:val="24"/>
          <w:szCs w:val="24"/>
          <w:lang w:eastAsia="ru-RU"/>
        </w:rPr>
        <w:t>месте без сопровождающего лица;</w:t>
      </w:r>
    </w:p>
    <w:p w14:paraId="6019747A" w14:textId="7C9AA922"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Владелец животных</w:t>
      </w:r>
      <w:r w:rsidRPr="00997C76">
        <w:rPr>
          <w:rFonts w:ascii="Arial" w:eastAsia="Times New Roman" w:hAnsi="Arial" w:cs="Arial"/>
          <w:sz w:val="24"/>
          <w:szCs w:val="24"/>
          <w:lang w:eastAsia="ru-RU"/>
        </w:rPr>
        <w:t xml:space="preserve"> – физическое или юридическое лицо, которое пользуется, распоряжается и совершает другие действия с животными на праве собственности, аренды или </w:t>
      </w:r>
      <w:r w:rsidR="00A24790">
        <w:rPr>
          <w:rFonts w:ascii="Arial" w:eastAsia="Times New Roman" w:hAnsi="Arial" w:cs="Arial"/>
          <w:sz w:val="24"/>
          <w:szCs w:val="24"/>
          <w:lang w:eastAsia="ru-RU"/>
        </w:rPr>
        <w:t>другого права;</w:t>
      </w:r>
    </w:p>
    <w:p w14:paraId="4B964CAD" w14:textId="398458D6"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 xml:space="preserve">Внутриквартальный проезд </w:t>
      </w:r>
      <w:r w:rsidRPr="00997C76">
        <w:rPr>
          <w:rFonts w:ascii="Arial" w:eastAsia="Times New Roman" w:hAnsi="Arial" w:cs="Arial"/>
          <w:sz w:val="24"/>
          <w:szCs w:val="24"/>
          <w:lang w:eastAsia="ru-RU"/>
        </w:rPr>
        <w:t>–</w:t>
      </w:r>
      <w:r w:rsidRPr="00997C76">
        <w:rPr>
          <w:rFonts w:ascii="Arial" w:eastAsia="Times New Roman" w:hAnsi="Arial" w:cs="Arial"/>
          <w:b/>
          <w:bCs/>
          <w:sz w:val="24"/>
          <w:szCs w:val="24"/>
          <w:lang w:eastAsia="ru-RU"/>
        </w:rPr>
        <w:t xml:space="preserve"> </w:t>
      </w:r>
      <w:r w:rsidRPr="00997C76">
        <w:rPr>
          <w:rFonts w:ascii="Arial" w:eastAsia="Times New Roman" w:hAnsi="Arial" w:cs="Arial"/>
          <w:sz w:val="24"/>
          <w:szCs w:val="24"/>
          <w:lang w:eastAsia="ru-RU"/>
        </w:rPr>
        <w:t>проезд, включая тротуары, расположенный на территории за границами</w:t>
      </w:r>
      <w:r w:rsidR="00A24790">
        <w:rPr>
          <w:rFonts w:ascii="Arial" w:eastAsia="Times New Roman" w:hAnsi="Arial" w:cs="Arial"/>
          <w:sz w:val="24"/>
          <w:szCs w:val="24"/>
          <w:lang w:eastAsia="ru-RU"/>
        </w:rPr>
        <w:t xml:space="preserve"> красных линий внутри квартала;</w:t>
      </w:r>
    </w:p>
    <w:p w14:paraId="60087950" w14:textId="2A6B85FC"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 xml:space="preserve">Внутриквартальная территория </w:t>
      </w:r>
      <w:r w:rsidRPr="00997C76">
        <w:rPr>
          <w:rFonts w:ascii="Arial" w:eastAsia="Times New Roman" w:hAnsi="Arial" w:cs="Arial"/>
          <w:sz w:val="24"/>
          <w:szCs w:val="24"/>
          <w:lang w:eastAsia="ru-RU"/>
        </w:rPr>
        <w:t>-</w:t>
      </w:r>
      <w:r w:rsidRPr="00997C76">
        <w:rPr>
          <w:rFonts w:ascii="Arial" w:eastAsia="Times New Roman" w:hAnsi="Arial" w:cs="Arial"/>
          <w:b/>
          <w:bCs/>
          <w:sz w:val="24"/>
          <w:szCs w:val="24"/>
          <w:lang w:eastAsia="ru-RU"/>
        </w:rPr>
        <w:t xml:space="preserve"> </w:t>
      </w:r>
      <w:r w:rsidRPr="00997C76">
        <w:rPr>
          <w:rFonts w:ascii="Arial" w:eastAsia="Times New Roman" w:hAnsi="Arial" w:cs="Arial"/>
          <w:sz w:val="24"/>
          <w:szCs w:val="24"/>
          <w:lang w:eastAsia="ru-RU"/>
        </w:rPr>
        <w:t>территория, расположенная за границами красных линий внутри квартала, включая въезды на территорию квартала (микрорайона), внутриквартальные проезды, газоны, ограды, подходы к дому и д</w:t>
      </w:r>
      <w:r w:rsidR="00A24790">
        <w:rPr>
          <w:rFonts w:ascii="Arial" w:eastAsia="Times New Roman" w:hAnsi="Arial" w:cs="Arial"/>
          <w:sz w:val="24"/>
          <w:szCs w:val="24"/>
          <w:lang w:eastAsia="ru-RU"/>
        </w:rPr>
        <w:t>ругие элементы благоустройства;</w:t>
      </w:r>
    </w:p>
    <w:p w14:paraId="4022E48E" w14:textId="6832D71D"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Выпас животных</w:t>
      </w:r>
      <w:r w:rsidRPr="00997C76">
        <w:rPr>
          <w:rFonts w:ascii="Arial" w:eastAsia="Times New Roman" w:hAnsi="Arial" w:cs="Arial"/>
          <w:sz w:val="24"/>
          <w:szCs w:val="24"/>
          <w:lang w:eastAsia="ru-RU"/>
        </w:rPr>
        <w:t xml:space="preserve"> – сбор животных в организованное стадо на отведенных для этого участках и других местах в пределах территорий населенных пунктов или за их пределами, прогон животных до мест выпаса и пастьба на специально отведенных для пастьбы пастбищ</w:t>
      </w:r>
      <w:r w:rsidR="00A24790">
        <w:rPr>
          <w:rFonts w:ascii="Arial" w:eastAsia="Times New Roman" w:hAnsi="Arial" w:cs="Arial"/>
          <w:sz w:val="24"/>
          <w:szCs w:val="24"/>
          <w:lang w:eastAsia="ru-RU"/>
        </w:rPr>
        <w:t>ах и других земельных участках;</w:t>
      </w:r>
    </w:p>
    <w:p w14:paraId="15A6E40B" w14:textId="404C6376"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 xml:space="preserve">Газон </w:t>
      </w:r>
      <w:r w:rsidRPr="00997C76">
        <w:rPr>
          <w:rFonts w:ascii="Arial" w:eastAsia="Times New Roman" w:hAnsi="Arial" w:cs="Arial"/>
          <w:sz w:val="24"/>
          <w:szCs w:val="24"/>
          <w:lang w:eastAsia="ru-RU"/>
        </w:rPr>
        <w:t>-</w:t>
      </w:r>
      <w:r w:rsidRPr="00997C76">
        <w:rPr>
          <w:rFonts w:ascii="Arial" w:eastAsia="Times New Roman" w:hAnsi="Arial" w:cs="Arial"/>
          <w:b/>
          <w:bCs/>
          <w:sz w:val="24"/>
          <w:szCs w:val="24"/>
          <w:lang w:eastAsia="ru-RU"/>
        </w:rPr>
        <w:t xml:space="preserve"> </w:t>
      </w:r>
      <w:r w:rsidRPr="00997C76">
        <w:rPr>
          <w:rFonts w:ascii="Arial" w:eastAsia="Times New Roman" w:hAnsi="Arial" w:cs="Arial"/>
          <w:sz w:val="24"/>
          <w:szCs w:val="24"/>
          <w:lang w:eastAsia="ru-RU"/>
        </w:rPr>
        <w:t>участок, занятый преимущественно естественно произрастающей или засеянной травянистой рас</w:t>
      </w:r>
      <w:r w:rsidR="00A24790">
        <w:rPr>
          <w:rFonts w:ascii="Arial" w:eastAsia="Times New Roman" w:hAnsi="Arial" w:cs="Arial"/>
          <w:sz w:val="24"/>
          <w:szCs w:val="24"/>
          <w:lang w:eastAsia="ru-RU"/>
        </w:rPr>
        <w:t>тительностью (дерновый покров);</w:t>
      </w:r>
    </w:p>
    <w:p w14:paraId="3E874646" w14:textId="394139C1"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 xml:space="preserve">Детская площадка </w:t>
      </w:r>
      <w:r w:rsidRPr="00997C76">
        <w:rPr>
          <w:rFonts w:ascii="Arial" w:eastAsia="Times New Roman" w:hAnsi="Arial" w:cs="Arial"/>
          <w:sz w:val="24"/>
          <w:szCs w:val="24"/>
          <w:lang w:eastAsia="ru-RU"/>
        </w:rPr>
        <w:t>–</w:t>
      </w:r>
      <w:r w:rsidRPr="00997C76">
        <w:rPr>
          <w:rFonts w:ascii="Arial" w:eastAsia="Times New Roman" w:hAnsi="Arial" w:cs="Arial"/>
          <w:b/>
          <w:bCs/>
          <w:sz w:val="24"/>
          <w:szCs w:val="24"/>
          <w:lang w:eastAsia="ru-RU"/>
        </w:rPr>
        <w:t xml:space="preserve"> </w:t>
      </w:r>
      <w:r w:rsidRPr="00997C76">
        <w:rPr>
          <w:rFonts w:ascii="Arial" w:eastAsia="Times New Roman" w:hAnsi="Arial" w:cs="Arial"/>
          <w:sz w:val="24"/>
          <w:szCs w:val="24"/>
          <w:lang w:eastAsia="ru-RU"/>
        </w:rPr>
        <w:t xml:space="preserve">участок земли, выделенный в установленном порядке ограждением или обозначением искусственного происхождения, на поверхности которого расположены объекты, предназначенные для игр детей (горки, карусели, качели, песочницы </w:t>
      </w:r>
      <w:r w:rsidR="00A24790">
        <w:rPr>
          <w:rFonts w:ascii="Arial" w:eastAsia="Times New Roman" w:hAnsi="Arial" w:cs="Arial"/>
          <w:sz w:val="24"/>
          <w:szCs w:val="24"/>
          <w:lang w:eastAsia="ru-RU"/>
        </w:rPr>
        <w:t>и (или) иные подобные объекты);</w:t>
      </w:r>
    </w:p>
    <w:p w14:paraId="669FC1D2" w14:textId="506AC2DA"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 xml:space="preserve">Зеленая зона населенного пункта </w:t>
      </w:r>
      <w:r w:rsidRPr="00997C76">
        <w:rPr>
          <w:rFonts w:ascii="Arial" w:eastAsia="Times New Roman" w:hAnsi="Arial" w:cs="Arial"/>
          <w:sz w:val="24"/>
          <w:szCs w:val="24"/>
          <w:lang w:eastAsia="ru-RU"/>
        </w:rPr>
        <w:t>-</w:t>
      </w:r>
      <w:r w:rsidRPr="00997C76">
        <w:rPr>
          <w:rFonts w:ascii="Arial" w:eastAsia="Times New Roman" w:hAnsi="Arial" w:cs="Arial"/>
          <w:b/>
          <w:bCs/>
          <w:sz w:val="24"/>
          <w:szCs w:val="24"/>
          <w:lang w:eastAsia="ru-RU"/>
        </w:rPr>
        <w:t xml:space="preserve"> </w:t>
      </w:r>
      <w:r w:rsidRPr="00997C76">
        <w:rPr>
          <w:rFonts w:ascii="Arial" w:eastAsia="Times New Roman" w:hAnsi="Arial" w:cs="Arial"/>
          <w:sz w:val="24"/>
          <w:szCs w:val="24"/>
          <w:lang w:eastAsia="ru-RU"/>
        </w:rPr>
        <w:t>территория за пределами границы населенного пункта, расположенная на территории Муниципального образования «Васильевск», занятая лесами, лесопарками и другими озелененными территориями, выполняющая защитные и санитарно-гигиенические функции и явля</w:t>
      </w:r>
      <w:r w:rsidR="00A24790">
        <w:rPr>
          <w:rFonts w:ascii="Arial" w:eastAsia="Times New Roman" w:hAnsi="Arial" w:cs="Arial"/>
          <w:sz w:val="24"/>
          <w:szCs w:val="24"/>
          <w:lang w:eastAsia="ru-RU"/>
        </w:rPr>
        <w:t>ющаяся местом отдыха населения;</w:t>
      </w:r>
    </w:p>
    <w:p w14:paraId="19DB7FB1" w14:textId="77777777" w:rsidR="00997C76" w:rsidRPr="00997C76" w:rsidRDefault="00997C76" w:rsidP="00A24790">
      <w:pPr>
        <w:spacing w:after="0" w:line="240" w:lineRule="auto"/>
        <w:ind w:firstLine="709"/>
        <w:jc w:val="both"/>
        <w:textAlignment w:val="baseline"/>
        <w:rPr>
          <w:rFonts w:ascii="Arial" w:eastAsia="Times New Roman" w:hAnsi="Arial" w:cs="Arial"/>
          <w:sz w:val="24"/>
          <w:szCs w:val="24"/>
          <w:lang w:eastAsia="ru-RU"/>
        </w:rPr>
      </w:pPr>
      <w:r w:rsidRPr="00997C76">
        <w:rPr>
          <w:rFonts w:ascii="Arial" w:eastAsia="Times New Roman" w:hAnsi="Arial" w:cs="Arial"/>
          <w:b/>
          <w:bCs/>
          <w:sz w:val="24"/>
          <w:szCs w:val="24"/>
          <w:lang w:eastAsia="ru-RU"/>
        </w:rPr>
        <w:t xml:space="preserve">Контейнер для мусора </w:t>
      </w:r>
      <w:r w:rsidRPr="00997C76">
        <w:rPr>
          <w:rFonts w:ascii="Arial" w:eastAsia="Times New Roman" w:hAnsi="Arial" w:cs="Arial"/>
          <w:sz w:val="24"/>
          <w:szCs w:val="24"/>
          <w:lang w:eastAsia="ru-RU"/>
        </w:rPr>
        <w:t>-</w:t>
      </w:r>
      <w:r w:rsidRPr="00997C76">
        <w:rPr>
          <w:rFonts w:ascii="Arial" w:eastAsia="Times New Roman" w:hAnsi="Arial" w:cs="Arial"/>
          <w:b/>
          <w:bCs/>
          <w:sz w:val="24"/>
          <w:szCs w:val="24"/>
          <w:lang w:eastAsia="ru-RU"/>
        </w:rPr>
        <w:t xml:space="preserve"> </w:t>
      </w:r>
      <w:r w:rsidRPr="00997C76">
        <w:rPr>
          <w:rFonts w:ascii="Arial" w:eastAsia="Times New Roman" w:hAnsi="Arial" w:cs="Arial"/>
          <w:sz w:val="24"/>
          <w:szCs w:val="24"/>
          <w:lang w:eastAsia="ru-RU"/>
        </w:rPr>
        <w:t>емкость для сбора, накопления и временного хранения твердых коммунальных отходов, металлическая или пластиковая, объемом до 3 куб. м.;</w:t>
      </w:r>
    </w:p>
    <w:p w14:paraId="14BE5A15" w14:textId="10DB416B"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hAnsi="Arial" w:cs="Arial"/>
          <w:b/>
          <w:bCs/>
          <w:color w:val="22272F"/>
          <w:sz w:val="24"/>
          <w:szCs w:val="24"/>
          <w:shd w:val="clear" w:color="auto" w:fill="FFFFFF"/>
        </w:rPr>
        <w:t>Крупногабаритные отходы»</w:t>
      </w:r>
      <w:r w:rsidRPr="00997C76">
        <w:rPr>
          <w:rFonts w:ascii="Arial" w:hAnsi="Arial" w:cs="Arial"/>
          <w:color w:val="464C55"/>
          <w:sz w:val="24"/>
          <w:szCs w:val="24"/>
          <w:shd w:val="clear" w:color="auto" w:fill="FFFFFF"/>
        </w:rPr>
        <w:t xml:space="preserve">- </w:t>
      </w:r>
      <w:r w:rsidRPr="00997C76">
        <w:rPr>
          <w:rFonts w:ascii="Arial" w:hAnsi="Arial" w:cs="Arial"/>
          <w:color w:val="000000" w:themeColor="text1"/>
          <w:sz w:val="24"/>
          <w:szCs w:val="24"/>
          <w:shd w:val="clear" w:color="auto" w:fill="FFFFFF"/>
        </w:rPr>
        <w:t>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14:paraId="6592949E" w14:textId="536193D2"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 xml:space="preserve">Маломобильные группы населения </w:t>
      </w:r>
      <w:r w:rsidRPr="00997C76">
        <w:rPr>
          <w:rFonts w:ascii="Arial" w:eastAsia="Times New Roman" w:hAnsi="Arial" w:cs="Arial"/>
          <w:sz w:val="24"/>
          <w:szCs w:val="24"/>
          <w:lang w:eastAsia="ru-RU"/>
        </w:rPr>
        <w:t>-</w:t>
      </w:r>
      <w:r w:rsidRPr="00997C76">
        <w:rPr>
          <w:rFonts w:ascii="Arial" w:eastAsia="Times New Roman" w:hAnsi="Arial" w:cs="Arial"/>
          <w:b/>
          <w:bCs/>
          <w:sz w:val="24"/>
          <w:szCs w:val="24"/>
          <w:lang w:eastAsia="ru-RU"/>
        </w:rPr>
        <w:t xml:space="preserve"> </w:t>
      </w:r>
      <w:r w:rsidRPr="00997C76">
        <w:rPr>
          <w:rFonts w:ascii="Arial" w:eastAsia="Times New Roman" w:hAnsi="Arial" w:cs="Arial"/>
          <w:sz w:val="24"/>
          <w:szCs w:val="24"/>
          <w:lang w:eastAsia="ru-RU"/>
        </w:rPr>
        <w:t xml:space="preserve">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w:t>
      </w:r>
      <w:r w:rsidR="00A24790">
        <w:rPr>
          <w:rFonts w:ascii="Arial" w:eastAsia="Times New Roman" w:hAnsi="Arial" w:cs="Arial"/>
          <w:sz w:val="24"/>
          <w:szCs w:val="24"/>
          <w:lang w:eastAsia="ru-RU"/>
        </w:rPr>
        <w:t>колясками и т.п.;</w:t>
      </w:r>
    </w:p>
    <w:p w14:paraId="435C6C0E" w14:textId="3E8EC0BC"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Малые архитектурные формы</w:t>
      </w:r>
      <w:r w:rsidRPr="00997C76">
        <w:rPr>
          <w:rFonts w:ascii="Arial" w:eastAsia="Times New Roman" w:hAnsi="Arial" w:cs="Arial"/>
          <w:sz w:val="24"/>
          <w:szCs w:val="24"/>
          <w:lang w:eastAsia="ru-RU"/>
        </w:rPr>
        <w:t xml:space="preserve"> -</w:t>
      </w:r>
      <w:r w:rsidRPr="00997C76">
        <w:rPr>
          <w:rFonts w:ascii="Arial" w:eastAsia="Times New Roman" w:hAnsi="Arial" w:cs="Arial"/>
          <w:b/>
          <w:bCs/>
          <w:sz w:val="24"/>
          <w:szCs w:val="24"/>
          <w:lang w:eastAsia="ru-RU"/>
        </w:rPr>
        <w:t xml:space="preserve"> </w:t>
      </w:r>
      <w:r w:rsidRPr="00997C76">
        <w:rPr>
          <w:rFonts w:ascii="Arial" w:eastAsia="Times New Roman" w:hAnsi="Arial" w:cs="Arial"/>
          <w:sz w:val="24"/>
          <w:szCs w:val="24"/>
          <w:lang w:eastAsia="ru-RU"/>
        </w:rPr>
        <w:t>объекты дизайна - урны, скамьи, декоративные ограждения, светильники, беседки, вазы для цветов, декоративные скульптуры, мемориальные доски, оборудование детских, спортивных площадок, площадок для отдыха и т.п</w:t>
      </w:r>
      <w:r w:rsidR="00A24790">
        <w:rPr>
          <w:rFonts w:ascii="Arial" w:eastAsia="Times New Roman" w:hAnsi="Arial" w:cs="Arial"/>
          <w:sz w:val="24"/>
          <w:szCs w:val="24"/>
          <w:lang w:eastAsia="ru-RU"/>
        </w:rPr>
        <w:t>.;</w:t>
      </w:r>
    </w:p>
    <w:p w14:paraId="4BAA3C30" w14:textId="525B96C1"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 xml:space="preserve">Механизированная уборка </w:t>
      </w:r>
      <w:r w:rsidRPr="00997C76">
        <w:rPr>
          <w:rFonts w:ascii="Arial" w:eastAsia="Times New Roman" w:hAnsi="Arial" w:cs="Arial"/>
          <w:sz w:val="24"/>
          <w:szCs w:val="24"/>
          <w:lang w:eastAsia="ru-RU"/>
        </w:rPr>
        <w:t>-</w:t>
      </w:r>
      <w:r w:rsidRPr="00997C76">
        <w:rPr>
          <w:rFonts w:ascii="Arial" w:eastAsia="Times New Roman" w:hAnsi="Arial" w:cs="Arial"/>
          <w:b/>
          <w:bCs/>
          <w:sz w:val="24"/>
          <w:szCs w:val="24"/>
          <w:lang w:eastAsia="ru-RU"/>
        </w:rPr>
        <w:t xml:space="preserve"> </w:t>
      </w:r>
      <w:r w:rsidRPr="00997C76">
        <w:rPr>
          <w:rFonts w:ascii="Arial" w:eastAsia="Times New Roman" w:hAnsi="Arial" w:cs="Arial"/>
          <w:sz w:val="24"/>
          <w:szCs w:val="24"/>
          <w:lang w:eastAsia="ru-RU"/>
        </w:rPr>
        <w:t>уборка территорий с применением специальных автомобилей и уборочной техники (снегоочистителей, снегопогрузчиков, пескоразбрасывателей, мусоровозов, машин подметально-</w:t>
      </w:r>
      <w:r w:rsidRPr="00997C76">
        <w:rPr>
          <w:rFonts w:ascii="Arial" w:eastAsia="Times New Roman" w:hAnsi="Arial" w:cs="Arial"/>
          <w:sz w:val="24"/>
          <w:szCs w:val="24"/>
          <w:lang w:eastAsia="ru-RU"/>
        </w:rPr>
        <w:lastRenderedPageBreak/>
        <w:t>уборочных, уборочных универсальных, тротуароуборочных, поливомоечных и иных машин, предназн</w:t>
      </w:r>
      <w:r w:rsidR="00A24790">
        <w:rPr>
          <w:rFonts w:ascii="Arial" w:eastAsia="Times New Roman" w:hAnsi="Arial" w:cs="Arial"/>
          <w:sz w:val="24"/>
          <w:szCs w:val="24"/>
          <w:lang w:eastAsia="ru-RU"/>
        </w:rPr>
        <w:t>аченных для уборки территории);</w:t>
      </w:r>
    </w:p>
    <w:p w14:paraId="5CD3D4E1" w14:textId="61FFEE3F"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Наружное освещение</w:t>
      </w:r>
      <w:r w:rsidRPr="00997C76">
        <w:rPr>
          <w:rFonts w:ascii="Arial" w:eastAsia="Times New Roman" w:hAnsi="Arial" w:cs="Arial"/>
          <w:sz w:val="24"/>
          <w:szCs w:val="24"/>
          <w:lang w:eastAsia="ru-RU"/>
        </w:rPr>
        <w:t xml:space="preserve"> - это совокупность установок наружного освещения (УНО), предназначенных для освещения в темное время суток улиц, площадей, парко</w:t>
      </w:r>
      <w:r w:rsidR="00A24790">
        <w:rPr>
          <w:rFonts w:ascii="Arial" w:eastAsia="Times New Roman" w:hAnsi="Arial" w:cs="Arial"/>
          <w:sz w:val="24"/>
          <w:szCs w:val="24"/>
          <w:lang w:eastAsia="ru-RU"/>
        </w:rPr>
        <w:t>в, дворов и пешеходных дорожек;</w:t>
      </w:r>
    </w:p>
    <w:p w14:paraId="459A949A" w14:textId="392482E3"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 xml:space="preserve">Несанкционированная свалка мусора </w:t>
      </w:r>
      <w:r w:rsidRPr="00997C76">
        <w:rPr>
          <w:rFonts w:ascii="Arial" w:eastAsia="Times New Roman" w:hAnsi="Arial" w:cs="Arial"/>
          <w:sz w:val="24"/>
          <w:szCs w:val="24"/>
          <w:lang w:eastAsia="ru-RU"/>
        </w:rPr>
        <w:t>- самовольный (несанкционированный) сброс (размещение) или складирование мусора на площади свыше 10 квадратных метров и объ</w:t>
      </w:r>
      <w:r w:rsidR="00A24790">
        <w:rPr>
          <w:rFonts w:ascii="Arial" w:eastAsia="Times New Roman" w:hAnsi="Arial" w:cs="Arial"/>
          <w:sz w:val="24"/>
          <w:szCs w:val="24"/>
          <w:lang w:eastAsia="ru-RU"/>
        </w:rPr>
        <w:t>емом свыше 2 кубических метров;</w:t>
      </w:r>
    </w:p>
    <w:p w14:paraId="5643C21E" w14:textId="401615BE"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Объекты благоустройства</w:t>
      </w:r>
      <w:r w:rsidRPr="00997C76">
        <w:rPr>
          <w:rFonts w:ascii="Arial" w:eastAsia="Times New Roman" w:hAnsi="Arial" w:cs="Arial"/>
          <w:sz w:val="24"/>
          <w:szCs w:val="24"/>
          <w:lang w:eastAsia="ru-RU"/>
        </w:rPr>
        <w:t xml:space="preserve"> – территории различного функционального назначения, на которых осуществляется д</w:t>
      </w:r>
      <w:r w:rsidR="00A24790">
        <w:rPr>
          <w:rFonts w:ascii="Arial" w:eastAsia="Times New Roman" w:hAnsi="Arial" w:cs="Arial"/>
          <w:sz w:val="24"/>
          <w:szCs w:val="24"/>
          <w:lang w:eastAsia="ru-RU"/>
        </w:rPr>
        <w:t>еятельность по благоустройству;</w:t>
      </w:r>
    </w:p>
    <w:p w14:paraId="007AE181" w14:textId="6200FBD0"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Озелененная территория общего пользования</w:t>
      </w:r>
      <w:r w:rsidRPr="00997C76">
        <w:rPr>
          <w:rFonts w:ascii="Arial" w:eastAsia="Times New Roman" w:hAnsi="Arial" w:cs="Arial"/>
          <w:sz w:val="24"/>
          <w:szCs w:val="24"/>
          <w:lang w:eastAsia="ru-RU"/>
        </w:rPr>
        <w:t xml:space="preserve"> - озелененная территория, предназначенная для различных форм отдыха. К озелененной территории общего пользования относятся лесопарки, парки, сады, скверы, б</w:t>
      </w:r>
      <w:r w:rsidR="00A24790">
        <w:rPr>
          <w:rFonts w:ascii="Arial" w:eastAsia="Times New Roman" w:hAnsi="Arial" w:cs="Arial"/>
          <w:sz w:val="24"/>
          <w:szCs w:val="24"/>
          <w:lang w:eastAsia="ru-RU"/>
        </w:rPr>
        <w:t>ульвары, городские леса;</w:t>
      </w:r>
    </w:p>
    <w:p w14:paraId="0529B4DC" w14:textId="77645D20"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Озелененная территория ограниченного пользования</w:t>
      </w:r>
      <w:r w:rsidRPr="00997C76">
        <w:rPr>
          <w:rFonts w:ascii="Arial" w:eastAsia="Times New Roman" w:hAnsi="Arial" w:cs="Arial"/>
          <w:sz w:val="24"/>
          <w:szCs w:val="24"/>
          <w:lang w:eastAsia="ru-RU"/>
        </w:rPr>
        <w:t xml:space="preserve"> -</w:t>
      </w:r>
      <w:r w:rsidRPr="00997C76">
        <w:rPr>
          <w:rFonts w:ascii="Arial" w:eastAsia="Times New Roman" w:hAnsi="Arial" w:cs="Arial"/>
          <w:b/>
          <w:bCs/>
          <w:sz w:val="24"/>
          <w:szCs w:val="24"/>
          <w:lang w:eastAsia="ru-RU"/>
        </w:rPr>
        <w:t xml:space="preserve"> </w:t>
      </w:r>
      <w:r w:rsidRPr="00997C76">
        <w:rPr>
          <w:rFonts w:ascii="Arial" w:eastAsia="Times New Roman" w:hAnsi="Arial" w:cs="Arial"/>
          <w:sz w:val="24"/>
          <w:szCs w:val="24"/>
          <w:lang w:eastAsia="ru-RU"/>
        </w:rPr>
        <w:t>озелененная территория лечебных, детских учебных и научных учреждений, промышленных предприятий, спортивн</w:t>
      </w:r>
      <w:r w:rsidR="00A24790">
        <w:rPr>
          <w:rFonts w:ascii="Arial" w:eastAsia="Times New Roman" w:hAnsi="Arial" w:cs="Arial"/>
          <w:sz w:val="24"/>
          <w:szCs w:val="24"/>
          <w:lang w:eastAsia="ru-RU"/>
        </w:rPr>
        <w:t>ых комплексов, жилых кварталов;</w:t>
      </w:r>
    </w:p>
    <w:p w14:paraId="2C0C08BB" w14:textId="4D0D886B"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 xml:space="preserve">Озелененная территория специального назначения </w:t>
      </w:r>
      <w:r w:rsidRPr="00997C76">
        <w:rPr>
          <w:rFonts w:ascii="Arial" w:eastAsia="Times New Roman" w:hAnsi="Arial" w:cs="Arial"/>
          <w:sz w:val="24"/>
          <w:szCs w:val="24"/>
          <w:lang w:eastAsia="ru-RU"/>
        </w:rPr>
        <w:t>-</w:t>
      </w:r>
      <w:r w:rsidRPr="00997C76">
        <w:rPr>
          <w:rFonts w:ascii="Arial" w:eastAsia="Times New Roman" w:hAnsi="Arial" w:cs="Arial"/>
          <w:b/>
          <w:bCs/>
          <w:sz w:val="24"/>
          <w:szCs w:val="24"/>
          <w:lang w:eastAsia="ru-RU"/>
        </w:rPr>
        <w:t xml:space="preserve"> </w:t>
      </w:r>
      <w:r w:rsidRPr="00997C76">
        <w:rPr>
          <w:rFonts w:ascii="Arial" w:eastAsia="Times New Roman" w:hAnsi="Arial" w:cs="Arial"/>
          <w:sz w:val="24"/>
          <w:szCs w:val="24"/>
          <w:lang w:eastAsia="ru-RU"/>
        </w:rPr>
        <w:t>озелененная территория санитарно-защитных, водоохранных, защитно-мелиоративных, противопожарных зон, кладбищ, насаждения вдоль автомобильных и железных дорог, ботанические, зоологические и плодовые сады, питомники, ц</w:t>
      </w:r>
      <w:r w:rsidR="00A24790">
        <w:rPr>
          <w:rFonts w:ascii="Arial" w:eastAsia="Times New Roman" w:hAnsi="Arial" w:cs="Arial"/>
          <w:sz w:val="24"/>
          <w:szCs w:val="24"/>
          <w:lang w:eastAsia="ru-RU"/>
        </w:rPr>
        <w:t>веточно-оранжерейные хозяйства;</w:t>
      </w:r>
    </w:p>
    <w:p w14:paraId="64B7C4BB" w14:textId="311AB23C"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 xml:space="preserve">Отходы производства и потребления (далее - отходы) </w:t>
      </w:r>
      <w:r w:rsidRPr="00997C76">
        <w:rPr>
          <w:rFonts w:ascii="Arial" w:eastAsia="Times New Roman" w:hAnsi="Arial" w:cs="Arial"/>
          <w:sz w:val="24"/>
          <w:szCs w:val="24"/>
          <w:lang w:eastAsia="ru-RU"/>
        </w:rPr>
        <w:t>-</w:t>
      </w:r>
      <w:r w:rsidRPr="00997C76">
        <w:rPr>
          <w:rFonts w:ascii="Arial" w:eastAsia="Times New Roman" w:hAnsi="Arial" w:cs="Arial"/>
          <w:b/>
          <w:bCs/>
          <w:sz w:val="24"/>
          <w:szCs w:val="24"/>
          <w:lang w:eastAsia="ru-RU"/>
        </w:rPr>
        <w:t xml:space="preserve"> </w:t>
      </w:r>
      <w:r w:rsidRPr="00997C76">
        <w:rPr>
          <w:rFonts w:ascii="Arial" w:eastAsia="Times New Roman" w:hAnsi="Arial" w:cs="Arial"/>
          <w:sz w:val="24"/>
          <w:szCs w:val="24"/>
          <w:lang w:eastAsia="ru-RU"/>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w:t>
      </w:r>
      <w:r w:rsidR="00A24790">
        <w:rPr>
          <w:rFonts w:ascii="Arial" w:eastAsia="Times New Roman" w:hAnsi="Arial" w:cs="Arial"/>
          <w:sz w:val="24"/>
          <w:szCs w:val="24"/>
          <w:lang w:eastAsia="ru-RU"/>
        </w:rPr>
        <w:t xml:space="preserve"> федеральным законодательством;</w:t>
      </w:r>
    </w:p>
    <w:p w14:paraId="79032FD5" w14:textId="3D4AAAD5"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 xml:space="preserve">Очаговый навал мусора </w:t>
      </w:r>
      <w:r w:rsidRPr="00997C76">
        <w:rPr>
          <w:rFonts w:ascii="Arial" w:eastAsia="Times New Roman" w:hAnsi="Arial" w:cs="Arial"/>
          <w:sz w:val="24"/>
          <w:szCs w:val="24"/>
          <w:lang w:eastAsia="ru-RU"/>
        </w:rPr>
        <w:t>- скопление мусора, возникшее в результате самовольного сброса, по объему до 2 кубических метров на территории</w:t>
      </w:r>
      <w:r w:rsidR="00A24790">
        <w:rPr>
          <w:rFonts w:ascii="Arial" w:eastAsia="Times New Roman" w:hAnsi="Arial" w:cs="Arial"/>
          <w:sz w:val="24"/>
          <w:szCs w:val="24"/>
          <w:lang w:eastAsia="ru-RU"/>
        </w:rPr>
        <w:t xml:space="preserve"> площадью 10 квадратных метров;</w:t>
      </w:r>
    </w:p>
    <w:p w14:paraId="0A4EE423" w14:textId="349E622E"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 xml:space="preserve">Переоборудование фасада здания, строения, сооружения </w:t>
      </w:r>
      <w:r w:rsidRPr="00997C76">
        <w:rPr>
          <w:rFonts w:ascii="Arial" w:eastAsia="Times New Roman" w:hAnsi="Arial" w:cs="Arial"/>
          <w:sz w:val="24"/>
          <w:szCs w:val="24"/>
          <w:lang w:eastAsia="ru-RU"/>
        </w:rPr>
        <w:t>-</w:t>
      </w:r>
      <w:r w:rsidRPr="00997C76">
        <w:rPr>
          <w:rFonts w:ascii="Arial" w:eastAsia="Times New Roman" w:hAnsi="Arial" w:cs="Arial"/>
          <w:b/>
          <w:bCs/>
          <w:sz w:val="24"/>
          <w:szCs w:val="24"/>
          <w:lang w:eastAsia="ru-RU"/>
        </w:rPr>
        <w:t xml:space="preserve"> </w:t>
      </w:r>
      <w:r w:rsidRPr="00997C76">
        <w:rPr>
          <w:rFonts w:ascii="Arial" w:eastAsia="Times New Roman" w:hAnsi="Arial" w:cs="Arial"/>
          <w:sz w:val="24"/>
          <w:szCs w:val="24"/>
          <w:lang w:eastAsia="ru-RU"/>
        </w:rPr>
        <w:t>упразднение, изменение элементов фасадов либо размещение дополнительных элементов и устройств на фасадах зданий и сооружений, в том числе, с устройством новых архитектурных деталей или заменой существующих, пробивкой и заделкой проемов, изменением формы окон и рисунка переплетов, без изменения параметров объекта капитального строительства, его частей (высоты, колич</w:t>
      </w:r>
      <w:r w:rsidR="00A24790">
        <w:rPr>
          <w:rFonts w:ascii="Arial" w:eastAsia="Times New Roman" w:hAnsi="Arial" w:cs="Arial"/>
          <w:sz w:val="24"/>
          <w:szCs w:val="24"/>
          <w:lang w:eastAsia="ru-RU"/>
        </w:rPr>
        <w:t>ества этажей, площади, объема);</w:t>
      </w:r>
    </w:p>
    <w:p w14:paraId="0F92B99B" w14:textId="3BF7ADBE"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Повреждение сельскохозяйственных насаждений</w:t>
      </w:r>
      <w:r w:rsidRPr="00997C76">
        <w:rPr>
          <w:rFonts w:ascii="Arial" w:eastAsia="Times New Roman" w:hAnsi="Arial" w:cs="Arial"/>
          <w:sz w:val="24"/>
          <w:szCs w:val="24"/>
          <w:lang w:eastAsia="ru-RU"/>
        </w:rPr>
        <w:t> – причинение вреда кроне, стволу, ветвям древесно-кустарниковых растений, их корневой системе, повреждение наземной части и корневой системы травянистых растений,</w:t>
      </w:r>
      <w:r w:rsidR="00A24790">
        <w:rPr>
          <w:rFonts w:ascii="Arial" w:eastAsia="Times New Roman" w:hAnsi="Arial" w:cs="Arial"/>
          <w:sz w:val="24"/>
          <w:szCs w:val="24"/>
          <w:lang w:eastAsia="ru-RU"/>
        </w:rPr>
        <w:t xml:space="preserve"> не влекущее прекращение роста;</w:t>
      </w:r>
    </w:p>
    <w:p w14:paraId="0AE72D34" w14:textId="77777777"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Потрава сельскохозяйственных угодий</w:t>
      </w:r>
      <w:r w:rsidRPr="00997C76">
        <w:rPr>
          <w:rFonts w:ascii="Arial" w:eastAsia="Times New Roman" w:hAnsi="Arial" w:cs="Arial"/>
          <w:sz w:val="24"/>
          <w:szCs w:val="24"/>
          <w:lang w:eastAsia="ru-RU"/>
        </w:rPr>
        <w:t> – порча, истребление посевов, трав; </w:t>
      </w:r>
    </w:p>
    <w:p w14:paraId="61BDD8B7" w14:textId="1AD239E5"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Прилегающая территория</w:t>
      </w:r>
      <w:r w:rsidRPr="00997C76">
        <w:rPr>
          <w:rFonts w:ascii="Arial" w:eastAsia="Times New Roman" w:hAnsi="Arial" w:cs="Arial"/>
          <w:sz w:val="24"/>
          <w:szCs w:val="24"/>
          <w:lang w:eastAsia="ru-RU"/>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в соответствии с порядком, установленным федеральным и региональным законод</w:t>
      </w:r>
      <w:r w:rsidR="00A24790">
        <w:rPr>
          <w:rFonts w:ascii="Arial" w:eastAsia="Times New Roman" w:hAnsi="Arial" w:cs="Arial"/>
          <w:sz w:val="24"/>
          <w:szCs w:val="24"/>
          <w:lang w:eastAsia="ru-RU"/>
        </w:rPr>
        <w:t>ательством;</w:t>
      </w:r>
    </w:p>
    <w:p w14:paraId="4B2FC07E" w14:textId="43B6BB99"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Прогон животных</w:t>
      </w:r>
      <w:r w:rsidRPr="00997C76">
        <w:rPr>
          <w:rFonts w:ascii="Arial" w:eastAsia="Times New Roman" w:hAnsi="Arial" w:cs="Arial"/>
          <w:sz w:val="24"/>
          <w:szCs w:val="24"/>
          <w:lang w:eastAsia="ru-RU"/>
        </w:rPr>
        <w:t xml:space="preserve"> – передвижение животных от места их постоянного нахо</w:t>
      </w:r>
      <w:r w:rsidR="00A24790">
        <w:rPr>
          <w:rFonts w:ascii="Arial" w:eastAsia="Times New Roman" w:hAnsi="Arial" w:cs="Arial"/>
          <w:sz w:val="24"/>
          <w:szCs w:val="24"/>
          <w:lang w:eastAsia="ru-RU"/>
        </w:rPr>
        <w:t>ждения до места выпаса и назад;</w:t>
      </w:r>
    </w:p>
    <w:p w14:paraId="01F87DB7" w14:textId="5ECF17AA"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 xml:space="preserve">Региональный оператор по обращению с твердыми коммунальными отходами </w:t>
      </w:r>
      <w:r w:rsidRPr="00997C76">
        <w:rPr>
          <w:rFonts w:ascii="Arial" w:eastAsia="Times New Roman" w:hAnsi="Arial" w:cs="Arial"/>
          <w:sz w:val="24"/>
          <w:szCs w:val="24"/>
          <w:lang w:eastAsia="ru-RU"/>
        </w:rPr>
        <w:t xml:space="preserve">- оператор по обращению с твердыми коммунальными отходами - юридическое лицо, которое обязано заключить договор на оказание услуг по </w:t>
      </w:r>
      <w:r w:rsidRPr="00997C76">
        <w:rPr>
          <w:rFonts w:ascii="Arial" w:eastAsia="Times New Roman" w:hAnsi="Arial" w:cs="Arial"/>
          <w:sz w:val="24"/>
          <w:szCs w:val="24"/>
          <w:lang w:eastAsia="ru-RU"/>
        </w:rPr>
        <w:lastRenderedPageBreak/>
        <w:t>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w:t>
      </w:r>
      <w:r w:rsidR="00A24790">
        <w:rPr>
          <w:rFonts w:ascii="Arial" w:eastAsia="Times New Roman" w:hAnsi="Arial" w:cs="Arial"/>
          <w:sz w:val="24"/>
          <w:szCs w:val="24"/>
          <w:lang w:eastAsia="ru-RU"/>
        </w:rPr>
        <w:t>ьности регионального оператора;</w:t>
      </w:r>
    </w:p>
    <w:p w14:paraId="34FB8416" w14:textId="77777777"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 xml:space="preserve">Ремонт элемента благоустройства </w:t>
      </w:r>
      <w:r w:rsidRPr="00997C76">
        <w:rPr>
          <w:rFonts w:ascii="Arial" w:eastAsia="Times New Roman" w:hAnsi="Arial" w:cs="Arial"/>
          <w:sz w:val="24"/>
          <w:szCs w:val="24"/>
          <w:lang w:eastAsia="ru-RU"/>
        </w:rPr>
        <w:t>- выполнение в отношении элемента благоустройства комплекса работ, обеспечивающих устранение недостатков и неисправностей, модернизацию и реставрацию элемента благоустройства; </w:t>
      </w:r>
    </w:p>
    <w:p w14:paraId="30071916" w14:textId="25CDB711"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 xml:space="preserve">Ручная уборка </w:t>
      </w:r>
      <w:r w:rsidRPr="00997C76">
        <w:rPr>
          <w:rFonts w:ascii="Arial" w:eastAsia="Times New Roman" w:hAnsi="Arial" w:cs="Arial"/>
          <w:sz w:val="24"/>
          <w:szCs w:val="24"/>
          <w:lang w:eastAsia="ru-RU"/>
        </w:rPr>
        <w:t>-</w:t>
      </w:r>
      <w:r w:rsidRPr="00997C76">
        <w:rPr>
          <w:rFonts w:ascii="Arial" w:eastAsia="Times New Roman" w:hAnsi="Arial" w:cs="Arial"/>
          <w:b/>
          <w:bCs/>
          <w:sz w:val="24"/>
          <w:szCs w:val="24"/>
          <w:lang w:eastAsia="ru-RU"/>
        </w:rPr>
        <w:t xml:space="preserve"> </w:t>
      </w:r>
      <w:r w:rsidRPr="00997C76">
        <w:rPr>
          <w:rFonts w:ascii="Arial" w:eastAsia="Times New Roman" w:hAnsi="Arial" w:cs="Arial"/>
          <w:sz w:val="24"/>
          <w:szCs w:val="24"/>
          <w:lang w:eastAsia="ru-RU"/>
        </w:rPr>
        <w:t>уборка территорий ручным способом с примене</w:t>
      </w:r>
      <w:r w:rsidR="00A24790">
        <w:rPr>
          <w:rFonts w:ascii="Arial" w:eastAsia="Times New Roman" w:hAnsi="Arial" w:cs="Arial"/>
          <w:sz w:val="24"/>
          <w:szCs w:val="24"/>
          <w:lang w:eastAsia="ru-RU"/>
        </w:rPr>
        <w:t>нием средств малой механизации;</w:t>
      </w:r>
    </w:p>
    <w:p w14:paraId="1B5A2A59" w14:textId="4D7DC9C0"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Сельскохозяйственные животные</w:t>
      </w:r>
      <w:r w:rsidRPr="00997C76">
        <w:rPr>
          <w:rFonts w:ascii="Arial" w:eastAsia="Times New Roman" w:hAnsi="Arial" w:cs="Arial"/>
          <w:sz w:val="24"/>
          <w:szCs w:val="24"/>
          <w:lang w:eastAsia="ru-RU"/>
        </w:rPr>
        <w:t> (далее - животные) – крупный и мелки</w:t>
      </w:r>
      <w:r w:rsidR="00A24790">
        <w:rPr>
          <w:rFonts w:ascii="Arial" w:eastAsia="Times New Roman" w:hAnsi="Arial" w:cs="Arial"/>
          <w:sz w:val="24"/>
          <w:szCs w:val="24"/>
          <w:lang w:eastAsia="ru-RU"/>
        </w:rPr>
        <w:t>й рогатый скот, свиньи, лошади;</w:t>
      </w:r>
    </w:p>
    <w:p w14:paraId="6D176B80" w14:textId="348B3ECE"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 xml:space="preserve">Система озелененных территорий населенного пункта </w:t>
      </w:r>
      <w:r w:rsidRPr="00997C76">
        <w:rPr>
          <w:rFonts w:ascii="Arial" w:eastAsia="Times New Roman" w:hAnsi="Arial" w:cs="Arial"/>
          <w:sz w:val="24"/>
          <w:szCs w:val="24"/>
          <w:lang w:eastAsia="ru-RU"/>
        </w:rPr>
        <w:t>- взаимоувязанное, равномерное размещение озелененных территорий, определяемое архитектурно-планировочной организацией населенного пункта и планом его дальнейшего развития, предусматривающее связь с насаждениями вне границ населенного пункта. Озелененные территории делятся на три группы: озелененная территория общего пользования, озелененная территория ограниченного пользования, озелененная терр</w:t>
      </w:r>
      <w:r w:rsidR="00A24790">
        <w:rPr>
          <w:rFonts w:ascii="Arial" w:eastAsia="Times New Roman" w:hAnsi="Arial" w:cs="Arial"/>
          <w:sz w:val="24"/>
          <w:szCs w:val="24"/>
          <w:lang w:eastAsia="ru-RU"/>
        </w:rPr>
        <w:t>итория специального назначения;</w:t>
      </w:r>
    </w:p>
    <w:p w14:paraId="3683FF2B" w14:textId="528B4BF5"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Смёт</w:t>
      </w:r>
      <w:r w:rsidRPr="00997C76">
        <w:rPr>
          <w:rFonts w:ascii="Arial" w:eastAsia="Times New Roman" w:hAnsi="Arial" w:cs="Arial"/>
          <w:sz w:val="24"/>
          <w:szCs w:val="24"/>
          <w:lang w:eastAsia="ru-RU"/>
        </w:rPr>
        <w:t xml:space="preserve"> -</w:t>
      </w:r>
      <w:r w:rsidRPr="00997C76">
        <w:rPr>
          <w:rFonts w:ascii="Arial" w:eastAsia="Times New Roman" w:hAnsi="Arial" w:cs="Arial"/>
          <w:b/>
          <w:bCs/>
          <w:sz w:val="24"/>
          <w:szCs w:val="24"/>
          <w:lang w:eastAsia="ru-RU"/>
        </w:rPr>
        <w:t xml:space="preserve"> </w:t>
      </w:r>
      <w:r w:rsidRPr="00997C76">
        <w:rPr>
          <w:rFonts w:ascii="Arial" w:eastAsia="Times New Roman" w:hAnsi="Arial" w:cs="Arial"/>
          <w:sz w:val="24"/>
          <w:szCs w:val="24"/>
          <w:lang w:eastAsia="ru-RU"/>
        </w:rPr>
        <w:t>отходы (мусор, состоящий, как правило, из песка, пыли, листвы) от уборки</w:t>
      </w:r>
      <w:r w:rsidR="00A24790">
        <w:rPr>
          <w:rFonts w:ascii="Arial" w:eastAsia="Times New Roman" w:hAnsi="Arial" w:cs="Arial"/>
          <w:sz w:val="24"/>
          <w:szCs w:val="24"/>
          <w:lang w:eastAsia="ru-RU"/>
        </w:rPr>
        <w:t xml:space="preserve"> территорий общего пользования;</w:t>
      </w:r>
    </w:p>
    <w:p w14:paraId="00E0DD3B" w14:textId="752B4208"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 xml:space="preserve">Снегоприемные пункты, снегоплавильные станции </w:t>
      </w:r>
      <w:r w:rsidRPr="00997C76">
        <w:rPr>
          <w:rFonts w:ascii="Arial" w:eastAsia="Times New Roman" w:hAnsi="Arial" w:cs="Arial"/>
          <w:sz w:val="24"/>
          <w:szCs w:val="24"/>
          <w:lang w:eastAsia="ru-RU"/>
        </w:rPr>
        <w:t>- подготовленные и инженерно-оборудованные стационарные сооружения, площадки, предназначенные для п</w:t>
      </w:r>
      <w:r w:rsidR="00A24790">
        <w:rPr>
          <w:rFonts w:ascii="Arial" w:eastAsia="Times New Roman" w:hAnsi="Arial" w:cs="Arial"/>
          <w:sz w:val="24"/>
          <w:szCs w:val="24"/>
          <w:lang w:eastAsia="ru-RU"/>
        </w:rPr>
        <w:t>риема и утилизации снега, льда;</w:t>
      </w:r>
    </w:p>
    <w:p w14:paraId="4D93D449" w14:textId="438151EA"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 xml:space="preserve">Снежный вал </w:t>
      </w:r>
      <w:r w:rsidRPr="00997C76">
        <w:rPr>
          <w:rFonts w:ascii="Arial" w:eastAsia="Times New Roman" w:hAnsi="Arial" w:cs="Arial"/>
          <w:sz w:val="24"/>
          <w:szCs w:val="24"/>
          <w:lang w:eastAsia="ru-RU"/>
        </w:rPr>
        <w:t>-</w:t>
      </w:r>
      <w:r w:rsidRPr="00997C76">
        <w:rPr>
          <w:rFonts w:ascii="Arial" w:eastAsia="Times New Roman" w:hAnsi="Arial" w:cs="Arial"/>
          <w:b/>
          <w:bCs/>
          <w:sz w:val="24"/>
          <w:szCs w:val="24"/>
          <w:lang w:eastAsia="ru-RU"/>
        </w:rPr>
        <w:t xml:space="preserve"> </w:t>
      </w:r>
      <w:r w:rsidRPr="00997C76">
        <w:rPr>
          <w:rFonts w:ascii="Arial" w:eastAsia="Times New Roman" w:hAnsi="Arial" w:cs="Arial"/>
          <w:sz w:val="24"/>
          <w:szCs w:val="24"/>
          <w:lang w:eastAsia="ru-RU"/>
        </w:rPr>
        <w:t>временное образование из снега, наледи, формируемое в результате их сгребания вдоль проезжей части</w:t>
      </w:r>
      <w:r w:rsidR="00A24790">
        <w:rPr>
          <w:rFonts w:ascii="Arial" w:eastAsia="Times New Roman" w:hAnsi="Arial" w:cs="Arial"/>
          <w:sz w:val="24"/>
          <w:szCs w:val="24"/>
          <w:lang w:eastAsia="ru-RU"/>
        </w:rPr>
        <w:t xml:space="preserve"> улиц или на обочинах дорог;</w:t>
      </w:r>
    </w:p>
    <w:p w14:paraId="3B43C2AC" w14:textId="7EE3A5CE"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 xml:space="preserve">Содержание объекта благоустройства, элемента благоустройства </w:t>
      </w:r>
      <w:r w:rsidRPr="00997C76">
        <w:rPr>
          <w:rFonts w:ascii="Arial" w:eastAsia="Times New Roman" w:hAnsi="Arial" w:cs="Arial"/>
          <w:sz w:val="24"/>
          <w:szCs w:val="24"/>
          <w:lang w:eastAsia="ru-RU"/>
        </w:rPr>
        <w:t>- выполнение в отношении объекта благоустройства, элемента благоустройства комплекса работ, обеспечивающих его чистоту (в том числе удаление мусора и отходов), надлежащее физическое или технич</w:t>
      </w:r>
      <w:r w:rsidR="00A24790">
        <w:rPr>
          <w:rFonts w:ascii="Arial" w:eastAsia="Times New Roman" w:hAnsi="Arial" w:cs="Arial"/>
          <w:sz w:val="24"/>
          <w:szCs w:val="24"/>
          <w:lang w:eastAsia="ru-RU"/>
        </w:rPr>
        <w:t>еское состояние и безопасность;</w:t>
      </w:r>
    </w:p>
    <w:p w14:paraId="319010BC" w14:textId="48CE4B01"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Уничтожение сельскохозяйственных насаждений</w:t>
      </w:r>
      <w:r w:rsidRPr="00997C76">
        <w:rPr>
          <w:rFonts w:ascii="Arial" w:eastAsia="Times New Roman" w:hAnsi="Arial" w:cs="Arial"/>
          <w:sz w:val="24"/>
          <w:szCs w:val="24"/>
          <w:lang w:eastAsia="ru-RU"/>
        </w:rPr>
        <w:t> – приведение сельскохозяйственных насаждений в полную непригодность, при которой они навсегда утрачивают свою хозяйственно-экономическую ценность и не могут быть исп</w:t>
      </w:r>
      <w:r w:rsidR="00A24790">
        <w:rPr>
          <w:rFonts w:ascii="Arial" w:eastAsia="Times New Roman" w:hAnsi="Arial" w:cs="Arial"/>
          <w:sz w:val="24"/>
          <w:szCs w:val="24"/>
          <w:lang w:eastAsia="ru-RU"/>
        </w:rPr>
        <w:t>ользованы по своему назначению;</w:t>
      </w:r>
    </w:p>
    <w:p w14:paraId="7EDEC460" w14:textId="496A7C75"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 xml:space="preserve">Фасад </w:t>
      </w:r>
      <w:r w:rsidRPr="00997C76">
        <w:rPr>
          <w:rFonts w:ascii="Arial" w:eastAsia="Times New Roman" w:hAnsi="Arial" w:cs="Arial"/>
          <w:sz w:val="24"/>
          <w:szCs w:val="24"/>
          <w:lang w:eastAsia="ru-RU"/>
        </w:rPr>
        <w:t>-</w:t>
      </w:r>
      <w:r w:rsidRPr="00997C76">
        <w:rPr>
          <w:rFonts w:ascii="Arial" w:eastAsia="Times New Roman" w:hAnsi="Arial" w:cs="Arial"/>
          <w:b/>
          <w:bCs/>
          <w:sz w:val="24"/>
          <w:szCs w:val="24"/>
          <w:lang w:eastAsia="ru-RU"/>
        </w:rPr>
        <w:t xml:space="preserve"> </w:t>
      </w:r>
      <w:r w:rsidRPr="00997C76">
        <w:rPr>
          <w:rFonts w:ascii="Arial" w:eastAsia="Times New Roman" w:hAnsi="Arial" w:cs="Arial"/>
          <w:sz w:val="24"/>
          <w:szCs w:val="24"/>
          <w:lang w:eastAsia="ru-RU"/>
        </w:rPr>
        <w:t>наружная стена зд</w:t>
      </w:r>
      <w:r w:rsidR="00A24790">
        <w:rPr>
          <w:rFonts w:ascii="Arial" w:eastAsia="Times New Roman" w:hAnsi="Arial" w:cs="Arial"/>
          <w:sz w:val="24"/>
          <w:szCs w:val="24"/>
          <w:lang w:eastAsia="ru-RU"/>
        </w:rPr>
        <w:t>ания, строения либо сооружения;</w:t>
      </w:r>
    </w:p>
    <w:p w14:paraId="43208D09" w14:textId="40329C7C"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 xml:space="preserve">Элементы благоустройства </w:t>
      </w:r>
      <w:r w:rsidRPr="00997C76">
        <w:rPr>
          <w:rFonts w:ascii="Arial" w:eastAsia="Times New Roman" w:hAnsi="Arial" w:cs="Arial"/>
          <w:sz w:val="24"/>
          <w:szCs w:val="24"/>
          <w:lang w:eastAsia="ru-RU"/>
        </w:rPr>
        <w:t>-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w:t>
      </w:r>
      <w:r w:rsidR="00A24790">
        <w:rPr>
          <w:rFonts w:ascii="Arial" w:eastAsia="Times New Roman" w:hAnsi="Arial" w:cs="Arial"/>
          <w:sz w:val="24"/>
          <w:szCs w:val="24"/>
          <w:lang w:eastAsia="ru-RU"/>
        </w:rPr>
        <w:t>сти благоустройства территории.</w:t>
      </w:r>
    </w:p>
    <w:p w14:paraId="52CF7D57" w14:textId="458EEDE6"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7D086218" w14:textId="43E50121"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ГЛАВА 2. ПОЛОЖЕНИЕ О РЕГУЛИРОВАНИИ БЛАГОУСТРОЙСТВА ТЕРРИТОРИИ</w:t>
      </w:r>
    </w:p>
    <w:p w14:paraId="45A83DB6" w14:textId="35C2EE01"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p>
    <w:p w14:paraId="625446DB" w14:textId="0F522834"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4. Права и обязанности лиц, осуществляющих благоустройство территории</w:t>
      </w:r>
    </w:p>
    <w:p w14:paraId="562F344C" w14:textId="0F5111E7" w:rsidR="00997C76" w:rsidRPr="00997C76" w:rsidRDefault="00997C76" w:rsidP="00A24790">
      <w:pPr>
        <w:spacing w:after="0" w:line="240" w:lineRule="auto"/>
        <w:ind w:firstLine="709"/>
        <w:jc w:val="center"/>
        <w:textAlignment w:val="baseline"/>
        <w:rPr>
          <w:rFonts w:ascii="Times New Roman" w:eastAsia="Times New Roman" w:hAnsi="Times New Roman" w:cs="Times New Roman"/>
          <w:sz w:val="24"/>
          <w:szCs w:val="24"/>
          <w:lang w:eastAsia="ru-RU"/>
        </w:rPr>
      </w:pPr>
    </w:p>
    <w:p w14:paraId="6BF6214C" w14:textId="32241DAC"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1. Физические и юридические лица независимо от их организационно-правовой формы обеспечивают подготовку проектной документации по благоустройству, содержание зданий и сооружений, своевременную и качественную очистку и уборку, благоустройство и содержание земельных участков, принадлежащих им на праве собственности или ином вещном праве, в соответствии с действующим законодательством, </w:t>
      </w:r>
      <w:r w:rsidR="00A24790">
        <w:rPr>
          <w:rFonts w:ascii="Arial" w:eastAsia="Times New Roman" w:hAnsi="Arial" w:cs="Arial"/>
          <w:sz w:val="24"/>
          <w:szCs w:val="24"/>
          <w:lang w:eastAsia="ru-RU"/>
        </w:rPr>
        <w:t>настоящими Правилами.</w:t>
      </w:r>
    </w:p>
    <w:p w14:paraId="5C684AB5" w14:textId="5F461F95"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В случае если объект благоустройства принадлежит на праве собственности или ином законном основании двум и более лицам, благоустройство и содержание объекта осуществляется в соответствии с</w:t>
      </w:r>
      <w:r w:rsidR="00A24790">
        <w:rPr>
          <w:rFonts w:ascii="Arial" w:eastAsia="Times New Roman" w:hAnsi="Arial" w:cs="Arial"/>
          <w:sz w:val="24"/>
          <w:szCs w:val="24"/>
          <w:lang w:eastAsia="ru-RU"/>
        </w:rPr>
        <w:t xml:space="preserve"> гражданским законодательством.</w:t>
      </w:r>
    </w:p>
    <w:p w14:paraId="2806E363" w14:textId="63706D93"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Ответственными за благоустройство и содержание объектов благоустройства являются физические и юридические лица независимо от их организационно-правовых форм и ф</w:t>
      </w:r>
      <w:r w:rsidR="00A24790">
        <w:rPr>
          <w:rFonts w:ascii="Arial" w:eastAsia="Times New Roman" w:hAnsi="Arial" w:cs="Arial"/>
          <w:sz w:val="24"/>
          <w:szCs w:val="24"/>
          <w:lang w:eastAsia="ru-RU"/>
        </w:rPr>
        <w:t>орм собственности, в том числе:</w:t>
      </w:r>
    </w:p>
    <w:p w14:paraId="2B4E1A71" w14:textId="0DBACD9C"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на придомовой территории многоквартирного дома – организации, осуществляющие управление многоквартирным домом, если выбран такой способ, либо собственники по</w:t>
      </w:r>
      <w:r w:rsidR="00A24790">
        <w:rPr>
          <w:rFonts w:ascii="Arial" w:eastAsia="Times New Roman" w:hAnsi="Arial" w:cs="Arial"/>
          <w:sz w:val="24"/>
          <w:szCs w:val="24"/>
          <w:lang w:eastAsia="ru-RU"/>
        </w:rPr>
        <w:t>мещений в многоквартирном доме.</w:t>
      </w:r>
    </w:p>
    <w:p w14:paraId="6E5933D8" w14:textId="75B6C1A6"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на территориях общего пользования - юридические и физические лица, осуществляющие работы по благоустройству и содержанию на основании договоров, муниципальные учреждения на ос</w:t>
      </w:r>
      <w:r w:rsidR="00A24790">
        <w:rPr>
          <w:rFonts w:ascii="Arial" w:eastAsia="Times New Roman" w:hAnsi="Arial" w:cs="Arial"/>
          <w:sz w:val="24"/>
          <w:szCs w:val="24"/>
          <w:lang w:eastAsia="ru-RU"/>
        </w:rPr>
        <w:t>новании муниципального задания;</w:t>
      </w:r>
    </w:p>
    <w:p w14:paraId="6F26DAA7" w14:textId="6B01254E"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3) на территориях, отведенных под проектирование и застройку, где не ведутся строительные работы, - юридические и физические лица, которым </w:t>
      </w:r>
      <w:r w:rsidR="00A24790">
        <w:rPr>
          <w:rFonts w:ascii="Arial" w:eastAsia="Times New Roman" w:hAnsi="Arial" w:cs="Arial"/>
          <w:sz w:val="24"/>
          <w:szCs w:val="24"/>
          <w:lang w:eastAsia="ru-RU"/>
        </w:rPr>
        <w:t>предоставлен земельный участок;</w:t>
      </w:r>
    </w:p>
    <w:p w14:paraId="409F3C2B" w14:textId="117F5EC4"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4) на территориях, где ведется строительство, - лица, получивш</w:t>
      </w:r>
      <w:r w:rsidR="00A24790">
        <w:rPr>
          <w:rFonts w:ascii="Arial" w:eastAsia="Times New Roman" w:hAnsi="Arial" w:cs="Arial"/>
          <w:sz w:val="24"/>
          <w:szCs w:val="24"/>
          <w:lang w:eastAsia="ru-RU"/>
        </w:rPr>
        <w:t>ие разрешение на строительство;</w:t>
      </w:r>
    </w:p>
    <w:p w14:paraId="37D40F12" w14:textId="21510810"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5) на огороженных территориях трансформаторных и распределительных подстанций, инженерных сооружений, опор воздушных линий электропередачи, на территориях просек вдоль воздушных линий электропередачи, в случае если данные линии электропередачи находятся в лесном массиве и зеленых насаждениях - лица, в собственности или на ином законном праве котор</w:t>
      </w:r>
      <w:r w:rsidR="00A24790">
        <w:rPr>
          <w:rFonts w:ascii="Arial" w:eastAsia="Times New Roman" w:hAnsi="Arial" w:cs="Arial"/>
          <w:sz w:val="24"/>
          <w:szCs w:val="24"/>
          <w:lang w:eastAsia="ru-RU"/>
        </w:rPr>
        <w:t>ых находятся указанные объекты;</w:t>
      </w:r>
    </w:p>
    <w:p w14:paraId="5D52EA06" w14:textId="24CDB7A5"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6) на территориях индивидуальных домовладений - собственники, владельцы индивидуальных домовладений, лица, имеющие права владения и (или) пользовани</w:t>
      </w:r>
      <w:r w:rsidR="00A24790">
        <w:rPr>
          <w:rFonts w:ascii="Arial" w:eastAsia="Times New Roman" w:hAnsi="Arial" w:cs="Arial"/>
          <w:sz w:val="24"/>
          <w:szCs w:val="24"/>
          <w:lang w:eastAsia="ru-RU"/>
        </w:rPr>
        <w:t>я индивидуальным домовладением;</w:t>
      </w:r>
    </w:p>
    <w:p w14:paraId="50E8C2C4" w14:textId="596B4A07"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Организация благоустройства и содержания территорий общего пользования, в том числе уборка проезжей части автомобильных дорог местного значения, осуществляется Администрацией Муниципального образования «Васильевск» в пределах своих полномочий, за счет средств, предусмотренных на эти цели в бюдж</w:t>
      </w:r>
      <w:r w:rsidR="00A24790">
        <w:rPr>
          <w:rFonts w:ascii="Arial" w:eastAsia="Times New Roman" w:hAnsi="Arial" w:cs="Arial"/>
          <w:sz w:val="24"/>
          <w:szCs w:val="24"/>
          <w:lang w:eastAsia="ru-RU"/>
        </w:rPr>
        <w:t>ете муниципального образования.</w:t>
      </w:r>
    </w:p>
    <w:p w14:paraId="0C84CA33" w14:textId="0ACE4F66"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5D4DB6B4" w14:textId="206D5D4E"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ГЛАВА 3. ПОРЯДОК УЧАСТИЯ ГРАЖДАН В БЛАГОУСТРОЙСТВЕ ПРИЛЕГАЮЩИХ ТЕРРИТОРИЙ</w:t>
      </w:r>
    </w:p>
    <w:p w14:paraId="09670FBB" w14:textId="29DEE69D"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51D32178" w14:textId="1460D419"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5. Формы участия граждан в благоустройстве территорий</w:t>
      </w:r>
    </w:p>
    <w:p w14:paraId="2BB7DCB3" w14:textId="64B2B8DC"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479A8C47" w14:textId="4CA555AD"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Граждане на добровольной основе принимают участие в благоустройстве территории Муниципального образования «Васильевск» на этапе проектирования, размещения и содержания. Форма участия граждан в благоустройстве территории определяется само</w:t>
      </w:r>
      <w:r w:rsidR="00A24790">
        <w:rPr>
          <w:rFonts w:ascii="Arial" w:eastAsia="Times New Roman" w:hAnsi="Arial" w:cs="Arial"/>
          <w:sz w:val="24"/>
          <w:szCs w:val="24"/>
          <w:lang w:eastAsia="ru-RU"/>
        </w:rPr>
        <w:t>стоятельно и выражается в виде:</w:t>
      </w:r>
    </w:p>
    <w:p w14:paraId="0F04640D" w14:textId="64F4FCCB"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общественного участия на стадии проектирования или размещ</w:t>
      </w:r>
      <w:r w:rsidR="00A24790">
        <w:rPr>
          <w:rFonts w:ascii="Arial" w:eastAsia="Times New Roman" w:hAnsi="Arial" w:cs="Arial"/>
          <w:sz w:val="24"/>
          <w:szCs w:val="24"/>
          <w:lang w:eastAsia="ru-RU"/>
        </w:rPr>
        <w:t>ения элементов благоустройства;</w:t>
      </w:r>
    </w:p>
    <w:p w14:paraId="367EFB8C" w14:textId="4244BDED"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решения собственников зданий (помещений в них) и сооружений о подготовке документации по благоустройству, размещению и содержанию благоустройства на прилегающих территориях самостоятельно на основании заключаемых соглашений о проведении работ по благоустройству прилегающей территории (далее соглашение) с администрацией Муниципа</w:t>
      </w:r>
      <w:r w:rsidR="00A24790">
        <w:rPr>
          <w:rFonts w:ascii="Arial" w:eastAsia="Times New Roman" w:hAnsi="Arial" w:cs="Arial"/>
          <w:sz w:val="24"/>
          <w:szCs w:val="24"/>
          <w:lang w:eastAsia="ru-RU"/>
        </w:rPr>
        <w:t>льного образования «Васильевск»</w:t>
      </w:r>
    </w:p>
    <w:p w14:paraId="408505DF" w14:textId="753169ED"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Подготовка документации по благоустройству, размещение и содержание благоустройства на прилегающих территория</w:t>
      </w:r>
      <w:r w:rsidR="00A24790">
        <w:rPr>
          <w:rFonts w:ascii="Arial" w:eastAsia="Times New Roman" w:hAnsi="Arial" w:cs="Arial"/>
          <w:sz w:val="24"/>
          <w:szCs w:val="24"/>
          <w:lang w:eastAsia="ru-RU"/>
        </w:rPr>
        <w:t>х осуществляется в соответствии</w:t>
      </w:r>
      <w:r w:rsidRPr="00997C76">
        <w:rPr>
          <w:rFonts w:ascii="Arial" w:eastAsia="Times New Roman" w:hAnsi="Arial" w:cs="Arial"/>
          <w:sz w:val="24"/>
          <w:szCs w:val="24"/>
          <w:lang w:eastAsia="ru-RU"/>
        </w:rPr>
        <w:t xml:space="preserve"> с </w:t>
      </w:r>
      <w:r w:rsidRPr="00997C76">
        <w:rPr>
          <w:rFonts w:ascii="Arial" w:eastAsia="Times New Roman" w:hAnsi="Arial" w:cs="Arial"/>
          <w:sz w:val="24"/>
          <w:szCs w:val="24"/>
          <w:lang w:eastAsia="ru-RU"/>
        </w:rPr>
        <w:lastRenderedPageBreak/>
        <w:t>Правилами благоустройства территории Муниципал</w:t>
      </w:r>
      <w:r w:rsidR="00A24790">
        <w:rPr>
          <w:rFonts w:ascii="Arial" w:eastAsia="Times New Roman" w:hAnsi="Arial" w:cs="Arial"/>
          <w:sz w:val="24"/>
          <w:szCs w:val="24"/>
          <w:lang w:eastAsia="ru-RU"/>
        </w:rPr>
        <w:t>ьного образования «Васильевск».</w:t>
      </w:r>
    </w:p>
    <w:p w14:paraId="4A3F17F3" w14:textId="268019F2"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71869A3E" w14:textId="784BCBCD"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6. Установлени</w:t>
      </w:r>
      <w:r w:rsidR="00A24790">
        <w:rPr>
          <w:rFonts w:ascii="Arial" w:eastAsia="Times New Roman" w:hAnsi="Arial" w:cs="Arial"/>
          <w:b/>
          <w:bCs/>
          <w:sz w:val="24"/>
          <w:szCs w:val="24"/>
          <w:lang w:eastAsia="ru-RU"/>
        </w:rPr>
        <w:t>е границ прилегающей территории</w:t>
      </w:r>
    </w:p>
    <w:p w14:paraId="53D83BFA" w14:textId="511C633D"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p>
    <w:p w14:paraId="2981BE9D" w14:textId="5D53A083"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Границы прилегающей территории определяются в порядке, установленном федеральным и региональным законодательством и отображаются на схеме границ прилегающей территории н</w:t>
      </w:r>
      <w:r w:rsidR="00A24790">
        <w:rPr>
          <w:rFonts w:ascii="Arial" w:eastAsia="Times New Roman" w:hAnsi="Arial" w:cs="Arial"/>
          <w:sz w:val="24"/>
          <w:szCs w:val="24"/>
          <w:lang w:eastAsia="ru-RU"/>
        </w:rPr>
        <w:t>а кадастровом плане территории.</w:t>
      </w:r>
    </w:p>
    <w:p w14:paraId="717A49E0" w14:textId="54627BA9"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Установление и изменение границ прилегающей территории осуществляется путем утверждения представительным органом Муниципального образования «Васильевск» схемы границ прилегающей территории в составе настоящих Правил в соответствии с требованиями статьи 45</w:t>
      </w:r>
      <w:r w:rsidRPr="00997C76">
        <w:rPr>
          <w:rFonts w:ascii="Arial" w:eastAsia="Times New Roman" w:hAnsi="Arial" w:cs="Arial"/>
          <w:sz w:val="19"/>
          <w:szCs w:val="19"/>
          <w:vertAlign w:val="superscript"/>
          <w:lang w:eastAsia="ru-RU"/>
        </w:rPr>
        <w:t xml:space="preserve">1 </w:t>
      </w:r>
      <w:r w:rsidRPr="00997C76">
        <w:rPr>
          <w:rFonts w:ascii="Arial" w:eastAsia="Times New Roman" w:hAnsi="Arial" w:cs="Arial"/>
          <w:sz w:val="24"/>
          <w:szCs w:val="24"/>
          <w:lang w:eastAsia="ru-RU"/>
        </w:rPr>
        <w:t>Федеральн</w:t>
      </w:r>
      <w:r w:rsidR="00A24790">
        <w:rPr>
          <w:rFonts w:ascii="Arial" w:eastAsia="Times New Roman" w:hAnsi="Arial" w:cs="Arial"/>
          <w:sz w:val="24"/>
          <w:szCs w:val="24"/>
          <w:lang w:eastAsia="ru-RU"/>
        </w:rPr>
        <w:t>ого закона от 06 октября 2003 №</w:t>
      </w:r>
      <w:r w:rsidRPr="00997C76">
        <w:rPr>
          <w:rFonts w:ascii="Arial" w:eastAsia="Times New Roman" w:hAnsi="Arial" w:cs="Arial"/>
          <w:sz w:val="24"/>
          <w:szCs w:val="24"/>
          <w:lang w:eastAsia="ru-RU"/>
        </w:rPr>
        <w:t>131-ФЗ «Об общих принципах организации местного самоуправления» и статьи 5</w:t>
      </w:r>
      <w:r w:rsidRPr="00997C76">
        <w:rPr>
          <w:rFonts w:ascii="Arial" w:eastAsia="Times New Roman" w:hAnsi="Arial" w:cs="Arial"/>
          <w:sz w:val="19"/>
          <w:szCs w:val="19"/>
          <w:vertAlign w:val="superscript"/>
          <w:lang w:eastAsia="ru-RU"/>
        </w:rPr>
        <w:t xml:space="preserve">1 </w:t>
      </w:r>
      <w:r w:rsidR="00A24790">
        <w:rPr>
          <w:rFonts w:ascii="Arial" w:eastAsia="Times New Roman" w:hAnsi="Arial" w:cs="Arial"/>
          <w:sz w:val="24"/>
          <w:szCs w:val="24"/>
          <w:lang w:eastAsia="ru-RU"/>
        </w:rPr>
        <w:t>Градостроительного кодекса РФ.</w:t>
      </w:r>
    </w:p>
    <w:p w14:paraId="7B710318" w14:textId="24B09713"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3. Администрация Муниципального образования «Васильевск» не позднее 10 рабочих дней со дня утверждения схемы границ прилегающей территории направляет информацию об утверждении такой схемы в уполномоченный исполнительный орган государств</w:t>
      </w:r>
      <w:r w:rsidR="00A24790">
        <w:rPr>
          <w:rFonts w:ascii="Arial" w:eastAsia="Times New Roman" w:hAnsi="Arial" w:cs="Arial"/>
          <w:sz w:val="24"/>
          <w:szCs w:val="24"/>
          <w:lang w:eastAsia="ru-RU"/>
        </w:rPr>
        <w:t>енной власти Иркутской области.</w:t>
      </w:r>
    </w:p>
    <w:p w14:paraId="39909F23" w14:textId="2CFA30DE"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4. Утвержденная схема границ прилегающей территории публикуется в порядке, установленном для официального опубликования муниципальных правовых актов, и размещается на официальном сайте Муниципального образовани</w:t>
      </w:r>
      <w:r w:rsidR="00A24790">
        <w:rPr>
          <w:rFonts w:ascii="Arial" w:eastAsia="Times New Roman" w:hAnsi="Arial" w:cs="Arial"/>
          <w:sz w:val="24"/>
          <w:szCs w:val="24"/>
          <w:lang w:eastAsia="ru-RU"/>
        </w:rPr>
        <w:t>я «Васильевск» в сети Интернет.</w:t>
      </w:r>
    </w:p>
    <w:p w14:paraId="7C35DF72" w14:textId="46DBE592"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39CA2189" w14:textId="76E30898"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ГЛАВА 4. ПОРЯДОК УЧАСТИЯ ГРАЖДАН В БЛАГОУСТРОЙСТВЕ ТЕРРИТОРИЙ НА СТАДИИ ПРОЕКТИРОВАНИЯ И РАЗМЕЩЕНИЯ ЭЛЕМЕНТОВ БЛАГОУСТРОЙСТВА</w:t>
      </w:r>
    </w:p>
    <w:p w14:paraId="1A7547D5" w14:textId="314BB0F4"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p>
    <w:p w14:paraId="20517FA9" w14:textId="26754885"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7. Формы участия граждан в благоустройстве территорий на стадии проектирования и размещения элементов благоустройства</w:t>
      </w:r>
    </w:p>
    <w:p w14:paraId="719B4298" w14:textId="32C5250D"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6C56B701" w14:textId="51B5998D"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Все формы общественного участия граждан обеспечивают наиболее полное включение всех заинтересованных лиц, на выявление их интересов и ценностей, отражение этих интересов и ценностей в проектировании любых изменений, на достижение согласия по целя</w:t>
      </w:r>
      <w:r w:rsidR="00A24790">
        <w:rPr>
          <w:rFonts w:ascii="Arial" w:eastAsia="Times New Roman" w:hAnsi="Arial" w:cs="Arial"/>
          <w:sz w:val="24"/>
          <w:szCs w:val="24"/>
          <w:lang w:eastAsia="ru-RU"/>
        </w:rPr>
        <w:t>м и планам реализации проектов.</w:t>
      </w:r>
    </w:p>
    <w:p w14:paraId="55B78FE2" w14:textId="62788461"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Открытое обсуждение документации по благоустройству территорий и размещения элементов благоустройства организовывается</w:t>
      </w:r>
      <w:r w:rsidR="00A24790">
        <w:rPr>
          <w:rFonts w:ascii="Arial" w:eastAsia="Times New Roman" w:hAnsi="Arial" w:cs="Arial"/>
          <w:sz w:val="24"/>
          <w:szCs w:val="24"/>
          <w:lang w:eastAsia="ru-RU"/>
        </w:rPr>
        <w:t xml:space="preserve"> на этапе формулирования задач.</w:t>
      </w:r>
    </w:p>
    <w:p w14:paraId="7E17A7F1" w14:textId="72B35992"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3. Для осуществления участия граждан в процессе подготовки документации по благоустройству и размещению благоустройства о</w:t>
      </w:r>
      <w:r w:rsidR="00A24790">
        <w:rPr>
          <w:rFonts w:ascii="Arial" w:eastAsia="Times New Roman" w:hAnsi="Arial" w:cs="Arial"/>
          <w:sz w:val="24"/>
          <w:szCs w:val="24"/>
          <w:lang w:eastAsia="ru-RU"/>
        </w:rPr>
        <w:t>пределены следующие формы:</w:t>
      </w:r>
    </w:p>
    <w:p w14:paraId="6C92B665" w14:textId="4D2410C7"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а) совместное определение целей и задач по развитию территории, инвентаризац</w:t>
      </w:r>
      <w:r w:rsidR="00A24790">
        <w:rPr>
          <w:rFonts w:ascii="Arial" w:eastAsia="Times New Roman" w:hAnsi="Arial" w:cs="Arial"/>
          <w:sz w:val="24"/>
          <w:szCs w:val="24"/>
          <w:lang w:eastAsia="ru-RU"/>
        </w:rPr>
        <w:t>ия проблем и потенциалов среды;</w:t>
      </w:r>
    </w:p>
    <w:p w14:paraId="536C259E" w14:textId="7EFEE4B0"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б) определение основных видов активностей, функциональных зон прилегающих территорий. При этом возможно определение нескольких преимущественных видов деятельности для одной и той же функциональной з</w:t>
      </w:r>
      <w:r w:rsidR="00A24790">
        <w:rPr>
          <w:rFonts w:ascii="Arial" w:eastAsia="Times New Roman" w:hAnsi="Arial" w:cs="Arial"/>
          <w:sz w:val="24"/>
          <w:szCs w:val="24"/>
          <w:lang w:eastAsia="ru-RU"/>
        </w:rPr>
        <w:t>оны (многофункциональные зоны);</w:t>
      </w:r>
    </w:p>
    <w:p w14:paraId="76EC1202" w14:textId="4DA86258"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w:t>
      </w:r>
      <w:r w:rsidR="00A24790">
        <w:rPr>
          <w:rFonts w:ascii="Arial" w:eastAsia="Times New Roman" w:hAnsi="Arial" w:cs="Arial"/>
          <w:sz w:val="24"/>
          <w:szCs w:val="24"/>
          <w:lang w:eastAsia="ru-RU"/>
        </w:rPr>
        <w:t xml:space="preserve"> стилевого решения, материалов;</w:t>
      </w:r>
    </w:p>
    <w:p w14:paraId="597BE158" w14:textId="392FA63E"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г) консультации в выборе типов покрытий с учетом функцион</w:t>
      </w:r>
      <w:r w:rsidR="00A24790">
        <w:rPr>
          <w:rFonts w:ascii="Arial" w:eastAsia="Times New Roman" w:hAnsi="Arial" w:cs="Arial"/>
          <w:sz w:val="24"/>
          <w:szCs w:val="24"/>
          <w:lang w:eastAsia="ru-RU"/>
        </w:rPr>
        <w:t>ального зонирования территории;</w:t>
      </w:r>
    </w:p>
    <w:p w14:paraId="0080C84F" w14:textId="2772A29C"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д) консультации по п</w:t>
      </w:r>
      <w:r w:rsidR="00A24790">
        <w:rPr>
          <w:rFonts w:ascii="Arial" w:eastAsia="Times New Roman" w:hAnsi="Arial" w:cs="Arial"/>
          <w:sz w:val="24"/>
          <w:szCs w:val="24"/>
          <w:lang w:eastAsia="ru-RU"/>
        </w:rPr>
        <w:t>редполагаемым типам озеленения;</w:t>
      </w:r>
    </w:p>
    <w:p w14:paraId="67914248" w14:textId="4C02EAFE"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 xml:space="preserve">е) консультации по предполагаемым типам освещения и </w:t>
      </w:r>
      <w:r w:rsidR="00A24790">
        <w:rPr>
          <w:rFonts w:ascii="Arial" w:eastAsia="Times New Roman" w:hAnsi="Arial" w:cs="Arial"/>
          <w:sz w:val="24"/>
          <w:szCs w:val="24"/>
          <w:lang w:eastAsia="ru-RU"/>
        </w:rPr>
        <w:t>осветительного оборудования;</w:t>
      </w:r>
    </w:p>
    <w:p w14:paraId="4AA8BE37" w14:textId="761E68CA"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ж) участие в разработке проекта, обсуждение решений с архитекторами, ландшафтными архитекторами, проектировщиками и дру</w:t>
      </w:r>
      <w:r w:rsidR="00A24790">
        <w:rPr>
          <w:rFonts w:ascii="Arial" w:eastAsia="Times New Roman" w:hAnsi="Arial" w:cs="Arial"/>
          <w:sz w:val="24"/>
          <w:szCs w:val="24"/>
          <w:lang w:eastAsia="ru-RU"/>
        </w:rPr>
        <w:t>гими профильными специалистами;</w:t>
      </w:r>
    </w:p>
    <w:p w14:paraId="4696252A" w14:textId="2F8A3C30"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w:t>
      </w:r>
      <w:r w:rsidR="00A24790">
        <w:rPr>
          <w:rFonts w:ascii="Arial" w:eastAsia="Times New Roman" w:hAnsi="Arial" w:cs="Arial"/>
          <w:sz w:val="24"/>
          <w:szCs w:val="24"/>
          <w:lang w:eastAsia="ru-RU"/>
        </w:rPr>
        <w:t xml:space="preserve"> и других заинтересованных лиц;</w:t>
      </w:r>
    </w:p>
    <w:p w14:paraId="091C864A" w14:textId="0ED4079E"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w:t>
      </w:r>
      <w:r w:rsidR="00A24790">
        <w:rPr>
          <w:rFonts w:ascii="Arial" w:eastAsia="Times New Roman" w:hAnsi="Arial" w:cs="Arial"/>
          <w:sz w:val="24"/>
          <w:szCs w:val="24"/>
          <w:lang w:eastAsia="ru-RU"/>
        </w:rPr>
        <w:t>аблюдательного совета проекта);</w:t>
      </w:r>
    </w:p>
    <w:p w14:paraId="26588A0B" w14:textId="4588D3B1" w:rsidR="00997C76" w:rsidRPr="00997C76" w:rsidRDefault="00997C76" w:rsidP="00A2479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w:t>
      </w:r>
      <w:r w:rsidR="00A24790">
        <w:rPr>
          <w:rFonts w:ascii="Arial" w:eastAsia="Times New Roman" w:hAnsi="Arial" w:cs="Arial"/>
          <w:sz w:val="24"/>
          <w:szCs w:val="24"/>
          <w:lang w:eastAsia="ru-RU"/>
        </w:rPr>
        <w:t>ценки эксплуатации территории).</w:t>
      </w:r>
    </w:p>
    <w:p w14:paraId="2DB49493" w14:textId="5A367D5A"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03B4974F" w14:textId="135EDF3C"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8. Информирование граждан о благоустройстве территорий</w:t>
      </w:r>
    </w:p>
    <w:p w14:paraId="421D6540" w14:textId="77777777" w:rsidR="00997C76" w:rsidRPr="00997C76" w:rsidRDefault="00997C76" w:rsidP="00211798">
      <w:pPr>
        <w:spacing w:after="0" w:line="240" w:lineRule="auto"/>
        <w:ind w:firstLine="709"/>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w:t>
      </w:r>
    </w:p>
    <w:p w14:paraId="7CC220E3" w14:textId="4BCBEE30"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Все решения, касающиеся благоустройства и развития территорий, принимаются открыто и гласно, с учетом мнения собственников зданий (помещений в них) и сооружен</w:t>
      </w:r>
      <w:r w:rsidR="00211798">
        <w:rPr>
          <w:rFonts w:ascii="Arial" w:eastAsia="Times New Roman" w:hAnsi="Arial" w:cs="Arial"/>
          <w:sz w:val="24"/>
          <w:szCs w:val="24"/>
          <w:lang w:eastAsia="ru-RU"/>
        </w:rPr>
        <w:t>ий и иных заинтересованных лиц.</w:t>
      </w:r>
    </w:p>
    <w:p w14:paraId="3E74A019" w14:textId="0E4B58AD"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Документация по благоустройству территории и информация о размещении объектов публикуется в свободном доступе в сети Интернет, а также публикуется видеозапись общественных обсуждений. Кроме того, предоставляется возможность публичног</w:t>
      </w:r>
      <w:r w:rsidR="00211798">
        <w:rPr>
          <w:rFonts w:ascii="Arial" w:eastAsia="Times New Roman" w:hAnsi="Arial" w:cs="Arial"/>
          <w:sz w:val="24"/>
          <w:szCs w:val="24"/>
          <w:lang w:eastAsia="ru-RU"/>
        </w:rPr>
        <w:t>о комментирования и обсуждения.</w:t>
      </w:r>
    </w:p>
    <w:p w14:paraId="1B2EADD6" w14:textId="648C3E25"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68CF9A8B" w14:textId="2BB604AA"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ГЛАВА 5. БЛАГОУСТРОЙСТВО ТЕРРИТОРИИ</w:t>
      </w:r>
    </w:p>
    <w:p w14:paraId="7F68C259" w14:textId="0BC1A9AA"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p>
    <w:p w14:paraId="70F4DA33" w14:textId="54D7E5EE"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9. Виды работ по благоустройству</w:t>
      </w:r>
    </w:p>
    <w:p w14:paraId="7C63B8C1" w14:textId="6EDC54CF"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p>
    <w:p w14:paraId="18B3C96A" w14:textId="4A9B9756"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К работам по благоу</w:t>
      </w:r>
      <w:r w:rsidR="00211798">
        <w:rPr>
          <w:rFonts w:ascii="Arial" w:eastAsia="Times New Roman" w:hAnsi="Arial" w:cs="Arial"/>
          <w:sz w:val="24"/>
          <w:szCs w:val="24"/>
          <w:lang w:eastAsia="ru-RU"/>
        </w:rPr>
        <w:t>стройству территории относятся:</w:t>
      </w:r>
    </w:p>
    <w:p w14:paraId="4442A061" w14:textId="6C953912" w:rsidR="00997C76" w:rsidRPr="00997C76" w:rsidRDefault="00211798"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проектирование объектов;</w:t>
      </w:r>
    </w:p>
    <w:p w14:paraId="4B0F7DE8" w14:textId="3742B8E0"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размещ</w:t>
      </w:r>
      <w:r w:rsidR="00211798">
        <w:rPr>
          <w:rFonts w:ascii="Arial" w:eastAsia="Times New Roman" w:hAnsi="Arial" w:cs="Arial"/>
          <w:sz w:val="24"/>
          <w:szCs w:val="24"/>
          <w:lang w:eastAsia="ru-RU"/>
        </w:rPr>
        <w:t>ение элементов благоустройства;</w:t>
      </w:r>
    </w:p>
    <w:p w14:paraId="2C5E10DD" w14:textId="60391984"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поддержание и р</w:t>
      </w:r>
      <w:r w:rsidR="00211798">
        <w:rPr>
          <w:rFonts w:ascii="Arial" w:eastAsia="Times New Roman" w:hAnsi="Arial" w:cs="Arial"/>
          <w:sz w:val="24"/>
          <w:szCs w:val="24"/>
          <w:lang w:eastAsia="ru-RU"/>
        </w:rPr>
        <w:t>емонт объектов благоустройства;</w:t>
      </w:r>
    </w:p>
    <w:p w14:paraId="2FB9B11F" w14:textId="2BEFDBFE"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содержание и ремон</w:t>
      </w:r>
      <w:r w:rsidR="00211798">
        <w:rPr>
          <w:rFonts w:ascii="Arial" w:eastAsia="Times New Roman" w:hAnsi="Arial" w:cs="Arial"/>
          <w:sz w:val="24"/>
          <w:szCs w:val="24"/>
          <w:lang w:eastAsia="ru-RU"/>
        </w:rPr>
        <w:t>т элементов благоустройства;</w:t>
      </w:r>
    </w:p>
    <w:p w14:paraId="01CCCD01" w14:textId="03A486D7"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ликвидация несанкционированных св</w:t>
      </w:r>
      <w:r w:rsidR="00211798">
        <w:rPr>
          <w:rFonts w:ascii="Arial" w:eastAsia="Times New Roman" w:hAnsi="Arial" w:cs="Arial"/>
          <w:sz w:val="24"/>
          <w:szCs w:val="24"/>
          <w:lang w:eastAsia="ru-RU"/>
        </w:rPr>
        <w:t>алок, очаговых навалов отходов;</w:t>
      </w:r>
    </w:p>
    <w:p w14:paraId="28E15191" w14:textId="7451C533"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освобождение объектов благоустройства от самовольно размеще</w:t>
      </w:r>
      <w:r w:rsidR="00211798">
        <w:rPr>
          <w:rFonts w:ascii="Arial" w:eastAsia="Times New Roman" w:hAnsi="Arial" w:cs="Arial"/>
          <w:sz w:val="24"/>
          <w:szCs w:val="24"/>
          <w:lang w:eastAsia="ru-RU"/>
        </w:rPr>
        <w:t>нных элементов благоустройства;</w:t>
      </w:r>
    </w:p>
    <w:p w14:paraId="6702F5FA" w14:textId="2FECF560"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выявление, перемещение и утилизация разукомплектованных трансп</w:t>
      </w:r>
      <w:r w:rsidR="00211798">
        <w:rPr>
          <w:rFonts w:ascii="Arial" w:eastAsia="Times New Roman" w:hAnsi="Arial" w:cs="Arial"/>
          <w:sz w:val="24"/>
          <w:szCs w:val="24"/>
          <w:lang w:eastAsia="ru-RU"/>
        </w:rPr>
        <w:t>ортных средств;</w:t>
      </w:r>
    </w:p>
    <w:p w14:paraId="77A3618B" w14:textId="57E042F5"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содержание животных на </w:t>
      </w:r>
      <w:r w:rsidR="00211798">
        <w:rPr>
          <w:rFonts w:ascii="Arial" w:eastAsia="Times New Roman" w:hAnsi="Arial" w:cs="Arial"/>
          <w:sz w:val="24"/>
          <w:szCs w:val="24"/>
          <w:lang w:eastAsia="ru-RU"/>
        </w:rPr>
        <w:t>территориях общего пользования;</w:t>
      </w:r>
    </w:p>
    <w:p w14:paraId="51E1F6A6" w14:textId="27A3D7E4"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восстановлен</w:t>
      </w:r>
      <w:r w:rsidR="00211798">
        <w:rPr>
          <w:rFonts w:ascii="Arial" w:eastAsia="Times New Roman" w:hAnsi="Arial" w:cs="Arial"/>
          <w:sz w:val="24"/>
          <w:szCs w:val="24"/>
          <w:lang w:eastAsia="ru-RU"/>
        </w:rPr>
        <w:t>ие нарушенного благоустройства.</w:t>
      </w:r>
    </w:p>
    <w:p w14:paraId="64C02089" w14:textId="6F7D4AFA"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w:t>
      </w:r>
      <w:r w:rsidRPr="00997C76">
        <w:rPr>
          <w:rFonts w:ascii="Times New Roman" w:eastAsia="Times New Roman" w:hAnsi="Times New Roman" w:cs="Times New Roman"/>
          <w:sz w:val="24"/>
          <w:szCs w:val="24"/>
          <w:lang w:eastAsia="ru-RU"/>
        </w:rPr>
        <w:t xml:space="preserve"> </w:t>
      </w:r>
      <w:r w:rsidRPr="00997C76">
        <w:rPr>
          <w:rFonts w:ascii="Arial" w:eastAsia="Times New Roman" w:hAnsi="Arial" w:cs="Arial"/>
          <w:sz w:val="24"/>
          <w:szCs w:val="24"/>
          <w:lang w:eastAsia="ru-RU"/>
        </w:rPr>
        <w:t>пор</w:t>
      </w:r>
      <w:r w:rsidR="00211798">
        <w:rPr>
          <w:rFonts w:ascii="Arial" w:eastAsia="Times New Roman" w:hAnsi="Arial" w:cs="Arial"/>
          <w:sz w:val="24"/>
          <w:szCs w:val="24"/>
          <w:lang w:eastAsia="ru-RU"/>
        </w:rPr>
        <w:t>ядок проведения земляных работ.</w:t>
      </w:r>
    </w:p>
    <w:p w14:paraId="39AD06A1" w14:textId="77777777"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w:t>
      </w:r>
    </w:p>
    <w:p w14:paraId="3DE426AE" w14:textId="6CCB1342"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10. Запрещенные виды деятельности</w:t>
      </w:r>
    </w:p>
    <w:p w14:paraId="74ACB308" w14:textId="5D70788F"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205D213C" w14:textId="7F5C0885"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На территории Муниципального образования «Васильев</w:t>
      </w:r>
      <w:r w:rsidR="00211798">
        <w:rPr>
          <w:rFonts w:ascii="Arial" w:eastAsia="Times New Roman" w:hAnsi="Arial" w:cs="Arial"/>
          <w:sz w:val="24"/>
          <w:szCs w:val="24"/>
          <w:lang w:eastAsia="ru-RU"/>
        </w:rPr>
        <w:t>ск» запрещено:</w:t>
      </w:r>
    </w:p>
    <w:p w14:paraId="2FD0C0DB" w14:textId="41B26835"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засорение канализационных, водопроводных колодцев и </w:t>
      </w:r>
      <w:r w:rsidR="00211798">
        <w:rPr>
          <w:rFonts w:ascii="Arial" w:eastAsia="Times New Roman" w:hAnsi="Arial" w:cs="Arial"/>
          <w:sz w:val="24"/>
          <w:szCs w:val="24"/>
          <w:lang w:eastAsia="ru-RU"/>
        </w:rPr>
        <w:t>других инженерных коммуникаций;</w:t>
      </w:r>
    </w:p>
    <w:p w14:paraId="76836507" w14:textId="6896942D"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 мойка транспортных средств, их ремонт вне специальн</w:t>
      </w:r>
      <w:r w:rsidR="00211798">
        <w:rPr>
          <w:rFonts w:ascii="Arial" w:eastAsia="Times New Roman" w:hAnsi="Arial" w:cs="Arial"/>
          <w:sz w:val="24"/>
          <w:szCs w:val="24"/>
          <w:lang w:eastAsia="ru-RU"/>
        </w:rPr>
        <w:t>о оборудованных для этого мест;</w:t>
      </w:r>
    </w:p>
    <w:p w14:paraId="29C7A4B9" w14:textId="14597466"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загромождение проезжей части дорог при производстве земляных и ст</w:t>
      </w:r>
      <w:r w:rsidR="00211798">
        <w:rPr>
          <w:rFonts w:ascii="Arial" w:eastAsia="Times New Roman" w:hAnsi="Arial" w:cs="Arial"/>
          <w:sz w:val="24"/>
          <w:szCs w:val="24"/>
          <w:lang w:eastAsia="ru-RU"/>
        </w:rPr>
        <w:t>роительных работ;</w:t>
      </w:r>
    </w:p>
    <w:p w14:paraId="6B070553" w14:textId="2DD5C498"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размещение транспортных средств и объектов строительного или производственного оборудования на тротуарах, газонах и иных объектах озеленения, </w:t>
      </w:r>
      <w:r w:rsidR="00211798">
        <w:rPr>
          <w:rFonts w:ascii="Arial" w:eastAsia="Times New Roman" w:hAnsi="Arial" w:cs="Arial"/>
          <w:sz w:val="24"/>
          <w:szCs w:val="24"/>
          <w:lang w:eastAsia="ru-RU"/>
        </w:rPr>
        <w:t>детских и спортивных площадках;</w:t>
      </w:r>
    </w:p>
    <w:p w14:paraId="0764433B" w14:textId="4B3234F7"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засорение, засыпание водоемов или устройство на них запруд</w:t>
      </w:r>
      <w:r w:rsidR="00211798">
        <w:rPr>
          <w:rFonts w:ascii="Arial" w:eastAsia="Times New Roman" w:hAnsi="Arial" w:cs="Arial"/>
          <w:sz w:val="24"/>
          <w:szCs w:val="24"/>
          <w:lang w:eastAsia="ru-RU"/>
        </w:rPr>
        <w:t>;</w:t>
      </w:r>
    </w:p>
    <w:p w14:paraId="2C73EE80" w14:textId="4BE2386F"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засорение зон санитарной охраны водозабор</w:t>
      </w:r>
      <w:r w:rsidR="00211798">
        <w:rPr>
          <w:rFonts w:ascii="Arial" w:eastAsia="Times New Roman" w:hAnsi="Arial" w:cs="Arial"/>
          <w:sz w:val="24"/>
          <w:szCs w:val="24"/>
          <w:lang w:eastAsia="ru-RU"/>
        </w:rPr>
        <w:t>ных и водопроводных сооружений;</w:t>
      </w:r>
    </w:p>
    <w:p w14:paraId="76916396" w14:textId="332777F3"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установка штендеров в пешеходных зонах и на тротуарах за пределами 5 метров от входа в здание, строение, сооружение, и/или мешающих проходу пешеходов, в том числе людям с инвалидностью, прежде всего передвигающихся при помощи инвалидных колясок и людей с потерей зрения, а также при ширине тротуара менее двух метров. Не допускается размещение более двух штендеров у входа в здание, строение, сооружение, а также установка штендеров в качестве дополнительного средства рекламы при наличии хорошо просматриваем</w:t>
      </w:r>
      <w:r w:rsidR="00211798">
        <w:rPr>
          <w:rFonts w:ascii="Arial" w:eastAsia="Times New Roman" w:hAnsi="Arial" w:cs="Arial"/>
          <w:sz w:val="24"/>
          <w:szCs w:val="24"/>
          <w:lang w:eastAsia="ru-RU"/>
        </w:rPr>
        <w:t>ых с тротуара вывесок и витрин;</w:t>
      </w:r>
    </w:p>
    <w:p w14:paraId="42A66F72" w14:textId="62876C54"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размещение парковочных барьеров и оградительных сигнальных конусов на землях общего пользования, за исключением случаев проведения аварийно-восст</w:t>
      </w:r>
      <w:r w:rsidR="00211798">
        <w:rPr>
          <w:rFonts w:ascii="Arial" w:eastAsia="Times New Roman" w:hAnsi="Arial" w:cs="Arial"/>
          <w:sz w:val="24"/>
          <w:szCs w:val="24"/>
          <w:lang w:eastAsia="ru-RU"/>
        </w:rPr>
        <w:t>ановительных и ремонтных работ;</w:t>
      </w:r>
    </w:p>
    <w:p w14:paraId="060E4F4B" w14:textId="24DFB28B"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самовольное присоединение промышленных, хозяйственно-бытовых и иных объекто</w:t>
      </w:r>
      <w:r w:rsidR="00211798">
        <w:rPr>
          <w:rFonts w:ascii="Arial" w:eastAsia="Times New Roman" w:hAnsi="Arial" w:cs="Arial"/>
          <w:sz w:val="24"/>
          <w:szCs w:val="24"/>
          <w:lang w:eastAsia="ru-RU"/>
        </w:rPr>
        <w:t>в к сетям ливневой канализации;</w:t>
      </w:r>
    </w:p>
    <w:p w14:paraId="6E04B2C8" w14:textId="5B4B5CEC"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складирование в местах общего пользования, на территориях административных объектов, объектов социальной сферы, торговли, общественного питания, бытового обслуживания населения, индивидуальной и многоквартирной жилищной застройки строительных отходов, металлолома, разукомплектованного тра</w:t>
      </w:r>
      <w:r w:rsidR="00211798">
        <w:rPr>
          <w:rFonts w:ascii="Arial" w:eastAsia="Times New Roman" w:hAnsi="Arial" w:cs="Arial"/>
          <w:sz w:val="24"/>
          <w:szCs w:val="24"/>
          <w:lang w:eastAsia="ru-RU"/>
        </w:rPr>
        <w:t>нспорта, песка, грунта, мусора;</w:t>
      </w:r>
    </w:p>
    <w:p w14:paraId="454B87E2" w14:textId="1D771B92"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размещение ритуальных принадлежностей и надгробных сооружений вне мест, специально </w:t>
      </w:r>
      <w:r w:rsidR="00211798">
        <w:rPr>
          <w:rFonts w:ascii="Arial" w:eastAsia="Times New Roman" w:hAnsi="Arial" w:cs="Arial"/>
          <w:sz w:val="24"/>
          <w:szCs w:val="24"/>
          <w:lang w:eastAsia="ru-RU"/>
        </w:rPr>
        <w:t>предназначенных для этих целей;</w:t>
      </w:r>
    </w:p>
    <w:p w14:paraId="7DA8D239" w14:textId="514377CB"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производство земляных работ без разрешения, выдаваемого Администрацией Муниципального образования «Баяндаевский район» в порядке, установленно</w:t>
      </w:r>
      <w:r w:rsidR="00211798">
        <w:rPr>
          <w:rFonts w:ascii="Arial" w:eastAsia="Times New Roman" w:hAnsi="Arial" w:cs="Arial"/>
          <w:sz w:val="24"/>
          <w:szCs w:val="24"/>
          <w:lang w:eastAsia="ru-RU"/>
        </w:rPr>
        <w:t>м муниципальным правовым актом,</w:t>
      </w:r>
    </w:p>
    <w:p w14:paraId="5095CED7" w14:textId="4E0933DA"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размещение плакатов, афиш, объявлений, рекламных материалов, иной печатной продукции на зданиях, строениях, сооружениях, некапитальных объектах, опорах освещения, светофорах, деревьях, на ограждениях (заборах) и других местах, необорудованных для этого, а также нанесение рисунков и надписей, в том числе на тротуарах и дорогах общего пользования вне специально отведенных для этого мест, определенных нормативным актом Администрации Муниципал</w:t>
      </w:r>
      <w:r w:rsidR="00211798">
        <w:rPr>
          <w:rFonts w:ascii="Arial" w:eastAsia="Times New Roman" w:hAnsi="Arial" w:cs="Arial"/>
          <w:sz w:val="24"/>
          <w:szCs w:val="24"/>
          <w:lang w:eastAsia="ru-RU"/>
        </w:rPr>
        <w:t>ьного образования «Васильевск»;</w:t>
      </w:r>
    </w:p>
    <w:p w14:paraId="1E2CEAF2" w14:textId="6BD94A48"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осуществление мероприятий по реконструкции, переоборудованию (переустройству) зданий и их конструктивных элементов, устройство пристроек, навесов и козырьков, крепление к зданиям (их конструктивным элементам) различных растяжек, подвесок, вывесок, рекламных конструкций, плакатов, указателей, флагштоков и других устройств без получения соответствующего разрешения в соответствии с Постановлением Государственного комитета Российской Федерации по строительству и жилищно-коммунальному комплексу от 27 сентября 2003 года N 170 и с нарушением требова</w:t>
      </w:r>
      <w:r w:rsidR="00211798">
        <w:rPr>
          <w:rFonts w:ascii="Arial" w:eastAsia="Times New Roman" w:hAnsi="Arial" w:cs="Arial"/>
          <w:sz w:val="24"/>
          <w:szCs w:val="24"/>
          <w:lang w:eastAsia="ru-RU"/>
        </w:rPr>
        <w:t>ний настоящих Правил.</w:t>
      </w:r>
    </w:p>
    <w:p w14:paraId="3C3DFB6A" w14:textId="5804D4A6"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нарушение требований по содержанию устройств наружного освещения, размещенных на з</w:t>
      </w:r>
      <w:r w:rsidR="00211798">
        <w:rPr>
          <w:rFonts w:ascii="Arial" w:eastAsia="Times New Roman" w:hAnsi="Arial" w:cs="Arial"/>
          <w:sz w:val="24"/>
          <w:szCs w:val="24"/>
          <w:lang w:eastAsia="ru-RU"/>
        </w:rPr>
        <w:t>даниях, строениях, сооружениях;</w:t>
      </w:r>
    </w:p>
    <w:p w14:paraId="30E2DF82" w14:textId="464F0154"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сброс коммунального и строительного мусора, отходов производства, жидких и иных коммунальных отходов, тары, листвы, снега, смёта, спила деревьев </w:t>
      </w:r>
      <w:r w:rsidRPr="00997C76">
        <w:rPr>
          <w:rFonts w:ascii="Arial" w:eastAsia="Times New Roman" w:hAnsi="Arial" w:cs="Arial"/>
          <w:sz w:val="24"/>
          <w:szCs w:val="24"/>
          <w:lang w:eastAsia="ru-RU"/>
        </w:rPr>
        <w:lastRenderedPageBreak/>
        <w:t>вне специально отведенных для этих целей мест. 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w:t>
      </w:r>
      <w:r w:rsidR="00211798">
        <w:rPr>
          <w:rFonts w:ascii="Arial" w:eastAsia="Times New Roman" w:hAnsi="Arial" w:cs="Arial"/>
          <w:sz w:val="24"/>
          <w:szCs w:val="24"/>
          <w:lang w:eastAsia="ru-RU"/>
        </w:rPr>
        <w:t>льтивацию земельного участка;</w:t>
      </w:r>
    </w:p>
    <w:p w14:paraId="0AA55B71" w14:textId="01D3C131"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слив жидких отходов, отработанных горюче-смазочных жидкостей на усовершенствованное покрытие территории или грунт, </w:t>
      </w:r>
      <w:r w:rsidR="00211798">
        <w:rPr>
          <w:rFonts w:ascii="Arial" w:eastAsia="Times New Roman" w:hAnsi="Arial" w:cs="Arial"/>
          <w:sz w:val="24"/>
          <w:szCs w:val="24"/>
          <w:lang w:eastAsia="ru-RU"/>
        </w:rPr>
        <w:t>в колодцы ливневой канализации;</w:t>
      </w:r>
    </w:p>
    <w:p w14:paraId="04B1B008" w14:textId="2C45BA0D"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перевозка грунта, мусора, сыпучих строительных материалов, легкой тары, листвы, ветвей деревьев, снега, смёта, коммунальных и иных отходов без покрытия брезентом или другим материалом,</w:t>
      </w:r>
      <w:r w:rsidR="00211798">
        <w:rPr>
          <w:rFonts w:ascii="Arial" w:eastAsia="Times New Roman" w:hAnsi="Arial" w:cs="Arial"/>
          <w:sz w:val="24"/>
          <w:szCs w:val="24"/>
          <w:lang w:eastAsia="ru-RU"/>
        </w:rPr>
        <w:t xml:space="preserve"> исключающим загрязнение дорог;</w:t>
      </w:r>
    </w:p>
    <w:p w14:paraId="2FBADC4D" w14:textId="20FEB87A"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утилизация коммунального и строительного мусора вне установленных для этого мест, сжигание листьев, травы, тары, тополиного пуха, закапывание и сжигание отходов, включая внутренние территории пред</w:t>
      </w:r>
      <w:r w:rsidR="00211798">
        <w:rPr>
          <w:rFonts w:ascii="Arial" w:eastAsia="Times New Roman" w:hAnsi="Arial" w:cs="Arial"/>
          <w:sz w:val="24"/>
          <w:szCs w:val="24"/>
          <w:lang w:eastAsia="ru-RU"/>
        </w:rPr>
        <w:t>приятий и частных домовладений;</w:t>
      </w:r>
    </w:p>
    <w:p w14:paraId="2EA2550F" w14:textId="4C2ECEA9"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обустройство выгребных ям, уборн</w:t>
      </w:r>
      <w:r w:rsidR="00211798">
        <w:rPr>
          <w:rFonts w:ascii="Arial" w:eastAsia="Times New Roman" w:hAnsi="Arial" w:cs="Arial"/>
          <w:sz w:val="24"/>
          <w:szCs w:val="24"/>
          <w:lang w:eastAsia="ru-RU"/>
        </w:rPr>
        <w:t>ых за территорией домовладений;</w:t>
      </w:r>
    </w:p>
    <w:p w14:paraId="24A5E72F" w14:textId="34AE5881"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выпас скота и домашней птицы на территориях улиц, парков, скверов, лес</w:t>
      </w:r>
      <w:r w:rsidR="00211798">
        <w:rPr>
          <w:rFonts w:ascii="Arial" w:eastAsia="Times New Roman" w:hAnsi="Arial" w:cs="Arial"/>
          <w:sz w:val="24"/>
          <w:szCs w:val="24"/>
          <w:lang w:eastAsia="ru-RU"/>
        </w:rPr>
        <w:t>опарков, в рекреационных зонах;</w:t>
      </w:r>
    </w:p>
    <w:p w14:paraId="0BA2BB89" w14:textId="750101AB"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осуществление выпаса и передвижение скота без сопровождения собственника ил</w:t>
      </w:r>
      <w:r w:rsidR="00211798">
        <w:rPr>
          <w:rFonts w:ascii="Arial" w:eastAsia="Times New Roman" w:hAnsi="Arial" w:cs="Arial"/>
          <w:sz w:val="24"/>
          <w:szCs w:val="24"/>
          <w:lang w:eastAsia="ru-RU"/>
        </w:rPr>
        <w:t>и лица ответственного за выпас;</w:t>
      </w:r>
    </w:p>
    <w:p w14:paraId="7D0138DA" w14:textId="0CCA3D87"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создание помех автотра</w:t>
      </w:r>
      <w:r w:rsidR="00211798">
        <w:rPr>
          <w:rFonts w:ascii="Arial" w:eastAsia="Times New Roman" w:hAnsi="Arial" w:cs="Arial"/>
          <w:sz w:val="24"/>
          <w:szCs w:val="24"/>
          <w:lang w:eastAsia="ru-RU"/>
        </w:rPr>
        <w:t>нспортным средствам при выпасе;</w:t>
      </w:r>
    </w:p>
    <w:p w14:paraId="32EF0B57" w14:textId="342A52EA"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порча скотом зеленых насаждений, потрава цветников и</w:t>
      </w:r>
      <w:r w:rsidR="00211798">
        <w:rPr>
          <w:rFonts w:ascii="Arial" w:eastAsia="Times New Roman" w:hAnsi="Arial" w:cs="Arial"/>
          <w:sz w:val="24"/>
          <w:szCs w:val="24"/>
          <w:lang w:eastAsia="ru-RU"/>
        </w:rPr>
        <w:t xml:space="preserve"> посевов культур.</w:t>
      </w:r>
    </w:p>
    <w:p w14:paraId="1792E419" w14:textId="4EA00379"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79453E3D" w14:textId="2A1D670F"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11. Особые требования к доступности городской среды</w:t>
      </w:r>
    </w:p>
    <w:p w14:paraId="70719BF9" w14:textId="490103DF"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p>
    <w:p w14:paraId="51799C5D" w14:textId="250B6368"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При проектировании объектов благоустройства жилой среды, улиц и дорог, объектов культурно-бытового обслуживания рекомендуется предусматривать доступность среды населенных пунктов для маломобильных групп населения, оснащение этих объектов элементами и техническими средствами, способствующими передвижению</w:t>
      </w:r>
      <w:r w:rsidR="00211798">
        <w:rPr>
          <w:rFonts w:ascii="Arial" w:eastAsia="Times New Roman" w:hAnsi="Arial" w:cs="Arial"/>
          <w:sz w:val="24"/>
          <w:szCs w:val="24"/>
          <w:lang w:eastAsia="ru-RU"/>
        </w:rPr>
        <w:t xml:space="preserve"> маломобильных групп населения.</w:t>
      </w:r>
    </w:p>
    <w:p w14:paraId="41706DD5" w14:textId="055451F5"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Проектирование, строительство, установка технических средств и оборудования, способствующих передвижению маломобильных групп населения, рекомендуется осуществлять при новом строительстве заказчиком в соответствии с утверж</w:t>
      </w:r>
      <w:r w:rsidR="00211798">
        <w:rPr>
          <w:rFonts w:ascii="Arial" w:eastAsia="Times New Roman" w:hAnsi="Arial" w:cs="Arial"/>
          <w:sz w:val="24"/>
          <w:szCs w:val="24"/>
          <w:lang w:eastAsia="ru-RU"/>
        </w:rPr>
        <w:t>денной проектной документацией.</w:t>
      </w:r>
    </w:p>
    <w:p w14:paraId="11325A40" w14:textId="7FB1120E"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53BD02DE" w14:textId="40753F99"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12. Виды элементов благоустройства</w:t>
      </w:r>
    </w:p>
    <w:p w14:paraId="1523F2A4" w14:textId="7160581D"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1F2037F3" w14:textId="4EE44E46"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Элементы благоустройства подразделяются н</w:t>
      </w:r>
      <w:r w:rsidR="00211798">
        <w:rPr>
          <w:rFonts w:ascii="Arial" w:eastAsia="Times New Roman" w:hAnsi="Arial" w:cs="Arial"/>
          <w:sz w:val="24"/>
          <w:szCs w:val="24"/>
          <w:lang w:eastAsia="ru-RU"/>
        </w:rPr>
        <w:t>а следующие виды:</w:t>
      </w:r>
    </w:p>
    <w:p w14:paraId="320F2BDC" w14:textId="16EBC799"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архитектурные детали и конструктивные элементы фасадов, в том числе цоколь, стилобат, карниз, архитрав, фриз, пояс, сандрик, парапет, выступ, колонна, пилястр, пилон, столб, полуколонна, ант, кариатида, атлант, лопатка, балкон, лоджия, эркер, фронтон, аркада, портик, колоннада, портал, окно, витрина, вход, входная группа, элемент входа и входной группы (включая, архитектурный проем, дверные конструкции, пандус, навес, козырек, лестницу, ступени</w:t>
      </w:r>
      <w:r w:rsidR="00211798">
        <w:rPr>
          <w:rFonts w:ascii="Arial" w:eastAsia="Times New Roman" w:hAnsi="Arial" w:cs="Arial"/>
          <w:sz w:val="24"/>
          <w:szCs w:val="24"/>
          <w:lang w:eastAsia="ru-RU"/>
        </w:rPr>
        <w:t>, ограждение, приямок), ворота;</w:t>
      </w:r>
    </w:p>
    <w:p w14:paraId="0B1274D0" w14:textId="4A63F375"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аттракционы (не облада</w:t>
      </w:r>
      <w:r w:rsidR="00211798">
        <w:rPr>
          <w:rFonts w:ascii="Arial" w:eastAsia="Times New Roman" w:hAnsi="Arial" w:cs="Arial"/>
          <w:sz w:val="24"/>
          <w:szCs w:val="24"/>
          <w:lang w:eastAsia="ru-RU"/>
        </w:rPr>
        <w:t>ющие признаками капитальности);</w:t>
      </w:r>
    </w:p>
    <w:p w14:paraId="5E17F387" w14:textId="790615D3"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водные устройства, не обладающие признаками капитальности, в том числе фонтаны, фонтанные комплекс</w:t>
      </w:r>
      <w:r w:rsidR="00211798">
        <w:rPr>
          <w:rFonts w:ascii="Arial" w:eastAsia="Times New Roman" w:hAnsi="Arial" w:cs="Arial"/>
          <w:sz w:val="24"/>
          <w:szCs w:val="24"/>
          <w:lang w:eastAsia="ru-RU"/>
        </w:rPr>
        <w:t>ы, питьевые фонтанчики, бюветы;</w:t>
      </w:r>
    </w:p>
    <w:p w14:paraId="57E66313" w14:textId="484104C1"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временные элементы благоустройства: элементы благоустройства, размещаемые на ограниченный временной период. Ограниченный временной период характеризуется сезонностью размещения элементов благоустройства </w:t>
      </w:r>
      <w:r w:rsidR="00211798">
        <w:rPr>
          <w:rFonts w:ascii="Arial" w:eastAsia="Times New Roman" w:hAnsi="Arial" w:cs="Arial"/>
          <w:sz w:val="24"/>
          <w:szCs w:val="24"/>
          <w:lang w:eastAsia="ru-RU"/>
        </w:rPr>
        <w:t>и не может превышать 5 месяцев;</w:t>
      </w:r>
    </w:p>
    <w:p w14:paraId="3C73B25C" w14:textId="62EF9F12"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 декоративные устройства: устройства для вертикального озеленения и цветочного оформления (в том числе шпалера, трельяж</w:t>
      </w:r>
      <w:r w:rsidR="00211798">
        <w:rPr>
          <w:rFonts w:ascii="Arial" w:eastAsia="Times New Roman" w:hAnsi="Arial" w:cs="Arial"/>
          <w:sz w:val="24"/>
          <w:szCs w:val="24"/>
          <w:lang w:eastAsia="ru-RU"/>
        </w:rPr>
        <w:t>, перголы), вазоны, цветочницы;</w:t>
      </w:r>
    </w:p>
    <w:p w14:paraId="3D8E40D3" w14:textId="788E3CA9"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некапитальные объекты: гараж, туалет, кабины для переодевания, навесы, беседки, остановочные павильоны (включая остановочные павильоны маршрутных транспортных средств с рекламными конструкциями и без рекламных конструкций, остановочные павильоны с нестационарными торговыми объектами), пункты взима</w:t>
      </w:r>
      <w:r w:rsidR="00211798">
        <w:rPr>
          <w:rFonts w:ascii="Arial" w:eastAsia="Times New Roman" w:hAnsi="Arial" w:cs="Arial"/>
          <w:sz w:val="24"/>
          <w:szCs w:val="24"/>
          <w:lang w:eastAsia="ru-RU"/>
        </w:rPr>
        <w:t>ния платы (включая, паркоматы);</w:t>
      </w:r>
    </w:p>
    <w:p w14:paraId="1559AA7C" w14:textId="15F666C8"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нестационарные торговые объекты: павильон, палатка, киоск, тележка, лоток, торговый автомат, передвижное средство развозной торговли, газетный модуль, сооружения в виде натяжных на сборном каркас</w:t>
      </w:r>
      <w:r w:rsidR="00211798">
        <w:rPr>
          <w:rFonts w:ascii="Arial" w:eastAsia="Times New Roman" w:hAnsi="Arial" w:cs="Arial"/>
          <w:sz w:val="24"/>
          <w:szCs w:val="24"/>
          <w:lang w:eastAsia="ru-RU"/>
        </w:rPr>
        <w:t>е тентов для сезонной торговли;</w:t>
      </w:r>
    </w:p>
    <w:p w14:paraId="2BEE03A1" w14:textId="152B6A7F"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оборудование: уличная мебель (в том числе скамьи, скамейка-качели диван, стол, качели, софа) часы, почтовые ящики, детское игровое оборудование (в том числе качели, горки,</w:t>
      </w:r>
      <w:r w:rsidR="00211798">
        <w:rPr>
          <w:rFonts w:ascii="Arial" w:eastAsia="Times New Roman" w:hAnsi="Arial" w:cs="Arial"/>
          <w:sz w:val="24"/>
          <w:szCs w:val="24"/>
          <w:lang w:eastAsia="ru-RU"/>
        </w:rPr>
        <w:t xml:space="preserve"> качалки, карусели, песочницы);</w:t>
      </w:r>
    </w:p>
    <w:p w14:paraId="650E143F" w14:textId="6CE26BEC"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детские игровые комплексы (городки, песочный дворик, теневой навес, счеты, домик, лабиринт), спортивное оборудование (в том числе бревно, канат, перекладина, баскетбольный щит, стол для настольного тенниса, тренажеры, турники, брусья, гимнастическая стенка, гимнастический комплекс, скамья с упором, спортивная тр</w:t>
      </w:r>
      <w:r w:rsidR="00211798">
        <w:rPr>
          <w:rFonts w:ascii="Arial" w:eastAsia="Times New Roman" w:hAnsi="Arial" w:cs="Arial"/>
          <w:sz w:val="24"/>
          <w:szCs w:val="24"/>
          <w:lang w:eastAsia="ru-RU"/>
        </w:rPr>
        <w:t>ибуна, стенка для перелезания);</w:t>
      </w:r>
    </w:p>
    <w:p w14:paraId="682BB024" w14:textId="7F451076"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детский спортивный комплекс, комплекс спортивного оборудования (спираль, рукоход, лиана, сетка «Пирамида», спо</w:t>
      </w:r>
      <w:r w:rsidR="00211798">
        <w:rPr>
          <w:rFonts w:ascii="Arial" w:eastAsia="Times New Roman" w:hAnsi="Arial" w:cs="Arial"/>
          <w:sz w:val="24"/>
          <w:szCs w:val="24"/>
          <w:lang w:eastAsia="ru-RU"/>
        </w:rPr>
        <w:t>ртивные ворота, рампа, рельс),</w:t>
      </w:r>
    </w:p>
    <w:p w14:paraId="6F114D8F" w14:textId="5C63F0DB"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инженерное и техническое оборудование фасадов зданий, строений, сооружений (в том числе наружные блоки систем кондиционирования и вентиляции, вентиляционные трубопроводы, вентиляционные решетки, декоративные решетки, антенны (не являющиеся сооружением), видеокамеры наружного наблюдения, водосточные трубы, маркизы, защитные решетки), коммунально-бытовое оборудование (в том числе контейнеры, урны, наземные блоки систем к</w:t>
      </w:r>
      <w:r w:rsidR="00211798">
        <w:rPr>
          <w:rFonts w:ascii="Arial" w:eastAsia="Times New Roman" w:hAnsi="Arial" w:cs="Arial"/>
          <w:sz w:val="24"/>
          <w:szCs w:val="24"/>
          <w:lang w:eastAsia="ru-RU"/>
        </w:rPr>
        <w:t>ондиционирования и вентиляции);</w:t>
      </w:r>
    </w:p>
    <w:p w14:paraId="05D96A27" w14:textId="256C01D7"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объекты для размещения информации, в том числе вывески, пилоны автозаправочных станций, пилоны автодиллеров, указатели, информационные доски, меню, информационные щиты и стенды, знаки адресации</w:t>
      </w:r>
      <w:r w:rsidR="00211798">
        <w:rPr>
          <w:rFonts w:ascii="Times New Roman" w:eastAsia="Times New Roman" w:hAnsi="Times New Roman" w:cs="Times New Roman"/>
          <w:sz w:val="24"/>
          <w:szCs w:val="24"/>
          <w:lang w:eastAsia="ru-RU"/>
        </w:rPr>
        <w:t>;</w:t>
      </w:r>
    </w:p>
    <w:p w14:paraId="00CA0FBF" w14:textId="05615C77"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объекты, предназначенные для организации дорожного движения, в том числе дорожные знаки, светофоры дорожные, устройства для регулирования дорожного движения, направляющие устройства (сигнальный столбик, тумба, направляющий ос</w:t>
      </w:r>
      <w:r w:rsidR="00211798">
        <w:rPr>
          <w:rFonts w:ascii="Arial" w:eastAsia="Times New Roman" w:hAnsi="Arial" w:cs="Arial"/>
          <w:sz w:val="24"/>
          <w:szCs w:val="24"/>
          <w:lang w:eastAsia="ru-RU"/>
        </w:rPr>
        <w:t>тровок, островок безопасности);</w:t>
      </w:r>
    </w:p>
    <w:p w14:paraId="62CAC0FE" w14:textId="3E30D9E1"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ограждения, в том числе ограждение декоративное, ограждение дорожное, ограждение газонное, ограждение техническое, шлагбаум, парапет, полусфера,</w:t>
      </w:r>
      <w:r w:rsidR="00211798">
        <w:rPr>
          <w:rFonts w:ascii="Arial" w:eastAsia="Times New Roman" w:hAnsi="Arial" w:cs="Arial"/>
          <w:sz w:val="24"/>
          <w:szCs w:val="24"/>
          <w:lang w:eastAsia="ru-RU"/>
        </w:rPr>
        <w:t xml:space="preserve"> надолбы, приствольная решетка;</w:t>
      </w:r>
    </w:p>
    <w:p w14:paraId="175AA95E" w14:textId="30C13D54"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опоры, в том числе опора дорожного знака, опора стациона</w:t>
      </w:r>
      <w:r w:rsidR="00211798">
        <w:rPr>
          <w:rFonts w:ascii="Arial" w:eastAsia="Times New Roman" w:hAnsi="Arial" w:cs="Arial"/>
          <w:sz w:val="24"/>
          <w:szCs w:val="24"/>
          <w:lang w:eastAsia="ru-RU"/>
        </w:rPr>
        <w:t>рного электрического освещения;</w:t>
      </w:r>
    </w:p>
    <w:p w14:paraId="0C2038F8" w14:textId="2DD41414"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планировочное устройство: в том числе проезжая часть, велосипедная дорожка, сопряжения поверхностей (отмостка, бортовой камень, пандус, лестница, пешеходный мостик), озеленение (цветник, газон, рядовые и групповые посадки), пешеходные коммуникации (трот</w:t>
      </w:r>
      <w:r w:rsidR="00211798">
        <w:rPr>
          <w:rFonts w:ascii="Arial" w:eastAsia="Times New Roman" w:hAnsi="Arial" w:cs="Arial"/>
          <w:sz w:val="24"/>
          <w:szCs w:val="24"/>
          <w:lang w:eastAsia="ru-RU"/>
        </w:rPr>
        <w:t>уар, аллея, дорожка, тропинка);</w:t>
      </w:r>
    </w:p>
    <w:p w14:paraId="4B362FF3" w14:textId="41E9508B"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покрытия, в том числе грунтовое покрытие, газонное покрытие, асфальтовое покрытие, мощение, полимерные покрытия, щебеночное покрытие, песчано-гравийно</w:t>
      </w:r>
      <w:r w:rsidR="00211798">
        <w:rPr>
          <w:rFonts w:ascii="Arial" w:eastAsia="Times New Roman" w:hAnsi="Arial" w:cs="Arial"/>
          <w:sz w:val="24"/>
          <w:szCs w:val="24"/>
          <w:lang w:eastAsia="ru-RU"/>
        </w:rPr>
        <w:t>е покрытие, плиточное покрытие;</w:t>
      </w:r>
    </w:p>
    <w:p w14:paraId="78DA5D68" w14:textId="258F44BF"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произведения монументального искусства (не обладающие признаками капитальности): памятник, памятный знак, стела, обелиск, бюст, триумфальная арка, триумфальная колонна, городская скульптура, не связанная с </w:t>
      </w:r>
      <w:r w:rsidRPr="00997C76">
        <w:rPr>
          <w:rFonts w:ascii="Arial" w:eastAsia="Times New Roman" w:hAnsi="Arial" w:cs="Arial"/>
          <w:sz w:val="24"/>
          <w:szCs w:val="24"/>
          <w:lang w:eastAsia="ru-RU"/>
        </w:rPr>
        <w:lastRenderedPageBreak/>
        <w:t>увековечиванием памяти (не носит мемориальный характер), статуя, мемориальная до</w:t>
      </w:r>
      <w:r w:rsidR="00211798">
        <w:rPr>
          <w:rFonts w:ascii="Arial" w:eastAsia="Times New Roman" w:hAnsi="Arial" w:cs="Arial"/>
          <w:sz w:val="24"/>
          <w:szCs w:val="24"/>
          <w:lang w:eastAsia="ru-RU"/>
        </w:rPr>
        <w:t>ска, рисунок, роспись, мозаика;</w:t>
      </w:r>
    </w:p>
    <w:p w14:paraId="6C3E60B4" w14:textId="1AED53DF"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растительный компонент, в том числе дерево, кустарник, трав</w:t>
      </w:r>
      <w:r w:rsidR="00211798">
        <w:rPr>
          <w:rFonts w:ascii="Arial" w:eastAsia="Times New Roman" w:hAnsi="Arial" w:cs="Arial"/>
          <w:sz w:val="24"/>
          <w:szCs w:val="24"/>
          <w:lang w:eastAsia="ru-RU"/>
        </w:rPr>
        <w:t>янистое растение, лиана, цветы;</w:t>
      </w:r>
    </w:p>
    <w:p w14:paraId="3010D865" w14:textId="1E7275BC"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рекламные конструкции, в том числе щит, строительная сетка, перетяжка, электронное табло, проекционное и иное предназначенное для проекции рекламы на любые поверхности оборудования, воздушные шары, аэростаты и иные технические средства стабильного территориального размещения (в том числе, лайтпостер, театральный афишный стенд, линза, тумба, ситиборд, биллборд, </w:t>
      </w:r>
      <w:r w:rsidR="00211798">
        <w:rPr>
          <w:rFonts w:ascii="Arial" w:eastAsia="Times New Roman" w:hAnsi="Arial" w:cs="Arial"/>
          <w:sz w:val="24"/>
          <w:szCs w:val="24"/>
          <w:lang w:eastAsia="ru-RU"/>
        </w:rPr>
        <w:t>суперсайт, флаг, стела, пилон);</w:t>
      </w:r>
    </w:p>
    <w:p w14:paraId="114A700A" w14:textId="4013FE4E"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устройства наружного освещения и подсветки, в том числе объекты, предназначенные для</w:t>
      </w:r>
      <w:r w:rsidR="00211798">
        <w:rPr>
          <w:rFonts w:ascii="Arial" w:eastAsia="Times New Roman" w:hAnsi="Arial" w:cs="Arial"/>
          <w:sz w:val="24"/>
          <w:szCs w:val="24"/>
          <w:lang w:eastAsia="ru-RU"/>
        </w:rPr>
        <w:t xml:space="preserve"> освещения автомобильных дорог;</w:t>
      </w:r>
    </w:p>
    <w:p w14:paraId="6FB8DED6" w14:textId="2BA6A08A"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элементы декора фасадов зданий, строений, сооружений, в том числе барельефы, горельефы, розетки, руст, наличники, тяги оконные, подоконные плиты, замковые камни, оконные и дверные обрамления, металлодекор, отделка фасадов (ш</w:t>
      </w:r>
      <w:r w:rsidR="00211798">
        <w:rPr>
          <w:rFonts w:ascii="Arial" w:eastAsia="Times New Roman" w:hAnsi="Arial" w:cs="Arial"/>
          <w:sz w:val="24"/>
          <w:szCs w:val="24"/>
          <w:lang w:eastAsia="ru-RU"/>
        </w:rPr>
        <w:t>тукатурка, облицовка, окраска);</w:t>
      </w:r>
    </w:p>
    <w:p w14:paraId="2249A238" w14:textId="24DDAF0A"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элементы оформления населенного пункта к мероприятиям поселенческого, всероссийс</w:t>
      </w:r>
      <w:r w:rsidR="00211798">
        <w:rPr>
          <w:rFonts w:ascii="Arial" w:eastAsia="Times New Roman" w:hAnsi="Arial" w:cs="Arial"/>
          <w:sz w:val="24"/>
          <w:szCs w:val="24"/>
          <w:lang w:eastAsia="ru-RU"/>
        </w:rPr>
        <w:t>кого и международного значения.</w:t>
      </w:r>
    </w:p>
    <w:p w14:paraId="7DE0F629" w14:textId="3DBB7068"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3A508F76" w14:textId="14B180C0"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ГЛАВА 6. ТРЕБОВАНИЯ К БЛАГОУСТРОЙСТВУ В ГРАНИЦАХ ФУНКЦИОНАЛЬНЫХ ЗОН</w:t>
      </w:r>
    </w:p>
    <w:p w14:paraId="3F9C726A" w14:textId="6D082B95"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p>
    <w:p w14:paraId="6FDE3076" w14:textId="6CEEDCDE"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13. Требования к благоустройству в границах территорий общественного назначения</w:t>
      </w:r>
    </w:p>
    <w:p w14:paraId="39F6048C" w14:textId="77777777"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w:t>
      </w:r>
    </w:p>
    <w:p w14:paraId="2E193512" w14:textId="0A75651E"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Объектами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общепоселенческого и локального значения, многофункциональные, придорожные и специализированные общественные зоны муниципального обр</w:t>
      </w:r>
      <w:r w:rsidR="00211798">
        <w:rPr>
          <w:rFonts w:ascii="Arial" w:eastAsia="Times New Roman" w:hAnsi="Arial" w:cs="Arial"/>
          <w:sz w:val="24"/>
          <w:szCs w:val="24"/>
          <w:lang w:eastAsia="ru-RU"/>
        </w:rPr>
        <w:t>азования.</w:t>
      </w:r>
    </w:p>
    <w:p w14:paraId="1815AE96" w14:textId="3C72154E"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Минимальный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w:t>
      </w:r>
      <w:r w:rsidR="00211798">
        <w:rPr>
          <w:rFonts w:ascii="Arial" w:eastAsia="Times New Roman" w:hAnsi="Arial" w:cs="Arial"/>
          <w:sz w:val="24"/>
          <w:szCs w:val="24"/>
          <w:lang w:eastAsia="ru-RU"/>
        </w:rPr>
        <w:t>циальные виды покрытий и т.п.).</w:t>
      </w:r>
    </w:p>
    <w:p w14:paraId="12D76911" w14:textId="2FC1E8DD"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3. Рекомендуется на территории общественных пространств размещение произведений декоративно-прикладного искусства,</w:t>
      </w:r>
      <w:r w:rsidR="00211798">
        <w:rPr>
          <w:rFonts w:ascii="Arial" w:eastAsia="Times New Roman" w:hAnsi="Arial" w:cs="Arial"/>
          <w:sz w:val="24"/>
          <w:szCs w:val="24"/>
          <w:lang w:eastAsia="ru-RU"/>
        </w:rPr>
        <w:t xml:space="preserve"> декоративных водных устройств.</w:t>
      </w:r>
    </w:p>
    <w:p w14:paraId="6CE669F8" w14:textId="0BC00CF3"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5E7C4328" w14:textId="3CE093B1"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14. Требования к благоустройству на территориях жилого назначения</w:t>
      </w:r>
    </w:p>
    <w:p w14:paraId="60293D4E" w14:textId="14FC32F4"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2921C921" w14:textId="77777777"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Объектами благоустройства на территориях жилого назначения являются: общественные пространства, земельные участки многоквартирных, индивидуальных жилых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 </w:t>
      </w:r>
    </w:p>
    <w:p w14:paraId="102DD121" w14:textId="5C6DB62C"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2. Минимальный перечень элементов благоустройства на территории пешеходных коммуникаций и участков учреждений обслуживания включает: </w:t>
      </w:r>
      <w:r w:rsidRPr="00997C76">
        <w:rPr>
          <w:rFonts w:ascii="Arial" w:eastAsia="Times New Roman" w:hAnsi="Arial" w:cs="Arial"/>
          <w:sz w:val="24"/>
          <w:szCs w:val="24"/>
          <w:lang w:eastAsia="ru-RU"/>
        </w:rPr>
        <w:lastRenderedPageBreak/>
        <w:t>твердые виды покрытия, элементы сопряжения поверхностей, урны, малые контейнеры для мусора, осветительное обо</w:t>
      </w:r>
      <w:r w:rsidR="00211798">
        <w:rPr>
          <w:rFonts w:ascii="Arial" w:eastAsia="Times New Roman" w:hAnsi="Arial" w:cs="Arial"/>
          <w:sz w:val="24"/>
          <w:szCs w:val="24"/>
          <w:lang w:eastAsia="ru-RU"/>
        </w:rPr>
        <w:t>рудование, носители информации.</w:t>
      </w:r>
    </w:p>
    <w:p w14:paraId="48BCA62C" w14:textId="71F5C895"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3. Возможно размещение средств наружной рекламы, некапитал</w:t>
      </w:r>
      <w:r w:rsidR="00211798">
        <w:rPr>
          <w:rFonts w:ascii="Arial" w:eastAsia="Times New Roman" w:hAnsi="Arial" w:cs="Arial"/>
          <w:sz w:val="24"/>
          <w:szCs w:val="24"/>
          <w:lang w:eastAsia="ru-RU"/>
        </w:rPr>
        <w:t>ьных нестационарных сооружений.</w:t>
      </w:r>
    </w:p>
    <w:p w14:paraId="083FAEE5" w14:textId="32EE3C03"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4. 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доступности функциона</w:t>
      </w:r>
      <w:r w:rsidR="00211798">
        <w:rPr>
          <w:rFonts w:ascii="Arial" w:eastAsia="Times New Roman" w:hAnsi="Arial" w:cs="Arial"/>
          <w:sz w:val="24"/>
          <w:szCs w:val="24"/>
          <w:lang w:eastAsia="ru-RU"/>
        </w:rPr>
        <w:t>льные зоны и площади.</w:t>
      </w:r>
    </w:p>
    <w:p w14:paraId="0E25308E" w14:textId="07D4E01B"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5.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w:t>
      </w:r>
      <w:r w:rsidR="00211798">
        <w:rPr>
          <w:rFonts w:ascii="Arial" w:eastAsia="Times New Roman" w:hAnsi="Arial" w:cs="Arial"/>
          <w:sz w:val="24"/>
          <w:szCs w:val="24"/>
          <w:lang w:eastAsia="ru-RU"/>
        </w:rPr>
        <w:t>(подземные/надземные паркинги).</w:t>
      </w:r>
    </w:p>
    <w:p w14:paraId="43C47541" w14:textId="5F01E30C"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6. 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рекомендуется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w:t>
      </w:r>
      <w:r w:rsidR="00211798">
        <w:rPr>
          <w:rFonts w:ascii="Arial" w:eastAsia="Times New Roman" w:hAnsi="Arial" w:cs="Arial"/>
          <w:sz w:val="24"/>
          <w:szCs w:val="24"/>
          <w:lang w:eastAsia="ru-RU"/>
        </w:rPr>
        <w:t>онструируемых территориях.</w:t>
      </w:r>
    </w:p>
    <w:p w14:paraId="62D304E5" w14:textId="79BA958E"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7. Минимальный перечень элементов благоустройства на территории участка жилой застройки коллективного пользования: твердые виды покрытия проезда, различные виды покрытия площадок, элементы сопряжения поверхностей, оборудование площадок, озеленен</w:t>
      </w:r>
      <w:r w:rsidR="00211798">
        <w:rPr>
          <w:rFonts w:ascii="Arial" w:eastAsia="Times New Roman" w:hAnsi="Arial" w:cs="Arial"/>
          <w:sz w:val="24"/>
          <w:szCs w:val="24"/>
          <w:lang w:eastAsia="ru-RU"/>
        </w:rPr>
        <w:t>ие, осветительное оборудование.</w:t>
      </w:r>
    </w:p>
    <w:p w14:paraId="546FAD91" w14:textId="083386F7"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8. При размещении жилых участков вдоль магистральных улиц рекомендуется не допускать со стороны улицы их сплошное ограждение и размещение площадок (детских, спортивных, </w:t>
      </w:r>
      <w:r w:rsidR="00211798">
        <w:rPr>
          <w:rFonts w:ascii="Arial" w:eastAsia="Times New Roman" w:hAnsi="Arial" w:cs="Arial"/>
          <w:sz w:val="24"/>
          <w:szCs w:val="24"/>
          <w:lang w:eastAsia="ru-RU"/>
        </w:rPr>
        <w:t>для установки мусоросборников).</w:t>
      </w:r>
    </w:p>
    <w:p w14:paraId="5B626E7D" w14:textId="532902FC"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9. Минимальный перечень элементов благоустройства на участке длительного и кратковременного хранения автотранспортных средств: твердые виды покрытия, элементы сопряжения поверхностей, ограждения, урны или малые контейнеры для мусора, осветительное оборудование, информаци</w:t>
      </w:r>
      <w:r w:rsidR="00211798">
        <w:rPr>
          <w:rFonts w:ascii="Arial" w:eastAsia="Times New Roman" w:hAnsi="Arial" w:cs="Arial"/>
          <w:sz w:val="24"/>
          <w:szCs w:val="24"/>
          <w:lang w:eastAsia="ru-RU"/>
        </w:rPr>
        <w:t>онное оборудование (указатели).</w:t>
      </w:r>
    </w:p>
    <w:p w14:paraId="6A3590F1" w14:textId="0EFDA833"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10. Благоустройство участка территории, автостоянок рекомендуется представлять твердым видом покрытия дорожек и проездо</w:t>
      </w:r>
      <w:r w:rsidR="00211798">
        <w:rPr>
          <w:rFonts w:ascii="Arial" w:eastAsia="Times New Roman" w:hAnsi="Arial" w:cs="Arial"/>
          <w:sz w:val="24"/>
          <w:szCs w:val="24"/>
          <w:lang w:eastAsia="ru-RU"/>
        </w:rPr>
        <w:t>в, осветительным оборудованием.</w:t>
      </w:r>
    </w:p>
    <w:p w14:paraId="24065E18" w14:textId="77777777"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w:t>
      </w:r>
    </w:p>
    <w:p w14:paraId="235491D1" w14:textId="3D00D9D6"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15. Требования к благоустройству в границах территорий рекреационного назначения</w:t>
      </w:r>
    </w:p>
    <w:p w14:paraId="7E6AC342" w14:textId="0E956F94"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60D1ADFD" w14:textId="39A03504"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w:t>
      </w:r>
      <w:r w:rsidR="00211798">
        <w:rPr>
          <w:rFonts w:ascii="Arial" w:eastAsia="Times New Roman" w:hAnsi="Arial" w:cs="Arial"/>
          <w:sz w:val="24"/>
          <w:szCs w:val="24"/>
          <w:lang w:eastAsia="ru-RU"/>
        </w:rPr>
        <w:t xml:space="preserve"> парки, сады, бульвары, скверы.</w:t>
      </w:r>
    </w:p>
    <w:p w14:paraId="670CBC38" w14:textId="0098402B"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Благоустройство памятников истории и архитектуры, как правило, включает реконструкцию или реставрацию их ис</w:t>
      </w:r>
      <w:r w:rsidR="00211798">
        <w:rPr>
          <w:rFonts w:ascii="Arial" w:eastAsia="Times New Roman" w:hAnsi="Arial" w:cs="Arial"/>
          <w:sz w:val="24"/>
          <w:szCs w:val="24"/>
          <w:lang w:eastAsia="ru-RU"/>
        </w:rPr>
        <w:t>торического облика, планировки.</w:t>
      </w:r>
    </w:p>
    <w:p w14:paraId="6E9D8D1A" w14:textId="20CDDF2B"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3. При реконструкции объектов рекреации</w:t>
      </w:r>
      <w:r w:rsidR="00211798">
        <w:rPr>
          <w:rFonts w:ascii="Arial" w:eastAsia="Times New Roman" w:hAnsi="Arial" w:cs="Arial"/>
          <w:sz w:val="24"/>
          <w:szCs w:val="24"/>
          <w:lang w:eastAsia="ru-RU"/>
        </w:rPr>
        <w:t xml:space="preserve"> рекомендуется предусматривать:</w:t>
      </w:r>
    </w:p>
    <w:p w14:paraId="2D3B19B4" w14:textId="6E087C5B"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w:t>
      </w:r>
      <w:r w:rsidR="00211798">
        <w:rPr>
          <w:rFonts w:ascii="Arial" w:eastAsia="Times New Roman" w:hAnsi="Arial" w:cs="Arial"/>
          <w:sz w:val="24"/>
          <w:szCs w:val="24"/>
          <w:lang w:eastAsia="ru-RU"/>
        </w:rPr>
        <w:t>а;</w:t>
      </w:r>
    </w:p>
    <w:p w14:paraId="4F55E096" w14:textId="1325DAC9"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 для парков и садов: реконструкцию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w:t>
      </w:r>
      <w:r w:rsidR="00211798">
        <w:rPr>
          <w:rFonts w:ascii="Arial" w:eastAsia="Times New Roman" w:hAnsi="Arial" w:cs="Arial"/>
          <w:sz w:val="24"/>
          <w:szCs w:val="24"/>
          <w:lang w:eastAsia="ru-RU"/>
        </w:rPr>
        <w:t>щадок отдыха, детских площадок;</w:t>
      </w:r>
    </w:p>
    <w:p w14:paraId="2C95BE4C" w14:textId="74287D74"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w:t>
      </w:r>
      <w:r w:rsidR="00211798">
        <w:rPr>
          <w:rFonts w:ascii="Arial" w:eastAsia="Times New Roman" w:hAnsi="Arial" w:cs="Arial"/>
          <w:sz w:val="24"/>
          <w:szCs w:val="24"/>
          <w:lang w:eastAsia="ru-RU"/>
        </w:rPr>
        <w:t>ехнологий посадки и содержания.</w:t>
      </w:r>
    </w:p>
    <w:p w14:paraId="07B2415B" w14:textId="52AEA18C"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4. При проектировании озеленения тер</w:t>
      </w:r>
      <w:r w:rsidR="00211798">
        <w:rPr>
          <w:rFonts w:ascii="Arial" w:eastAsia="Times New Roman" w:hAnsi="Arial" w:cs="Arial"/>
          <w:sz w:val="24"/>
          <w:szCs w:val="24"/>
          <w:lang w:eastAsia="ru-RU"/>
        </w:rPr>
        <w:t>ритории объектов рекомендуется:</w:t>
      </w:r>
    </w:p>
    <w:p w14:paraId="5C81E812" w14:textId="7164C2E6"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произвести оценку существующей растительности, состояния древесных р</w:t>
      </w:r>
      <w:r w:rsidR="00211798">
        <w:rPr>
          <w:rFonts w:ascii="Arial" w:eastAsia="Times New Roman" w:hAnsi="Arial" w:cs="Arial"/>
          <w:sz w:val="24"/>
          <w:szCs w:val="24"/>
          <w:lang w:eastAsia="ru-RU"/>
        </w:rPr>
        <w:t>астений и травянистого покрова;</w:t>
      </w:r>
    </w:p>
    <w:p w14:paraId="7EB0D43A" w14:textId="2C3E0121"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произвести выявление сухих поврежденных вредителями древесных растений, разработать меропри</w:t>
      </w:r>
      <w:r w:rsidR="00211798">
        <w:rPr>
          <w:rFonts w:ascii="Arial" w:eastAsia="Times New Roman" w:hAnsi="Arial" w:cs="Arial"/>
          <w:sz w:val="24"/>
          <w:szCs w:val="24"/>
          <w:lang w:eastAsia="ru-RU"/>
        </w:rPr>
        <w:t>ятия по их удалению с объектов;</w:t>
      </w:r>
    </w:p>
    <w:p w14:paraId="60CA9F2B" w14:textId="56484929"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обеспечивать сохранение травяного покрова, древесно-кустарниковой и прибрежной растительности не менее, чем на</w:t>
      </w:r>
      <w:r w:rsidR="00211798">
        <w:rPr>
          <w:rFonts w:ascii="Arial" w:eastAsia="Times New Roman" w:hAnsi="Arial" w:cs="Arial"/>
          <w:sz w:val="24"/>
          <w:szCs w:val="24"/>
          <w:lang w:eastAsia="ru-RU"/>
        </w:rPr>
        <w:t xml:space="preserve"> 80% общей площади зоны отдыха;</w:t>
      </w:r>
    </w:p>
    <w:p w14:paraId="58491640" w14:textId="5A604751"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обеспечивать озеленение и формирование берегов водоема (берегоукрепительный пояс на оползневых и эродируемых склонах, склоновые водозадерживающие </w:t>
      </w:r>
      <w:r w:rsidR="00211798">
        <w:rPr>
          <w:rFonts w:ascii="Arial" w:eastAsia="Times New Roman" w:hAnsi="Arial" w:cs="Arial"/>
          <w:sz w:val="24"/>
          <w:szCs w:val="24"/>
          <w:lang w:eastAsia="ru-RU"/>
        </w:rPr>
        <w:t>пояса - головной дренаж и пр.);</w:t>
      </w:r>
    </w:p>
    <w:p w14:paraId="06E78918" w14:textId="2C2045DA"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обеспечивать недопущение использования территории зоны отдыха для иных целей (выгуливания собак, устройства игровых </w:t>
      </w:r>
      <w:r w:rsidR="00211798">
        <w:rPr>
          <w:rFonts w:ascii="Arial" w:eastAsia="Times New Roman" w:hAnsi="Arial" w:cs="Arial"/>
          <w:sz w:val="24"/>
          <w:szCs w:val="24"/>
          <w:lang w:eastAsia="ru-RU"/>
        </w:rPr>
        <w:t>городков, аттракционов и т.п.).</w:t>
      </w:r>
    </w:p>
    <w:p w14:paraId="7B830A26" w14:textId="2B2D3C07"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5.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w:t>
      </w:r>
      <w:r w:rsidR="00211798">
        <w:rPr>
          <w:rFonts w:ascii="Arial" w:eastAsia="Times New Roman" w:hAnsi="Arial" w:cs="Arial"/>
          <w:sz w:val="24"/>
          <w:szCs w:val="24"/>
          <w:lang w:eastAsia="ru-RU"/>
        </w:rPr>
        <w:t>вли и питания, туалетных кабин.</w:t>
      </w:r>
    </w:p>
    <w:p w14:paraId="6D2948FD" w14:textId="0BC9518F"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6. На территории Муниципального образования «Васильевск»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w:t>
      </w:r>
      <w:r w:rsidR="00211798">
        <w:rPr>
          <w:rFonts w:ascii="Arial" w:eastAsia="Times New Roman" w:hAnsi="Arial" w:cs="Arial"/>
          <w:sz w:val="24"/>
          <w:szCs w:val="24"/>
          <w:lang w:eastAsia="ru-RU"/>
        </w:rPr>
        <w:t>тдыха населения жилого района).</w:t>
      </w:r>
    </w:p>
    <w:p w14:paraId="63E21568" w14:textId="570A96FF"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7. По ландшафтно-климатическим условиям могут быть образованы - парки на пересеченном рельефе, парки по берегам водоемов, рек, парки на территориях</w:t>
      </w:r>
      <w:r w:rsidR="00211798">
        <w:rPr>
          <w:rFonts w:ascii="Arial" w:eastAsia="Times New Roman" w:hAnsi="Arial" w:cs="Arial"/>
          <w:sz w:val="24"/>
          <w:szCs w:val="24"/>
          <w:lang w:eastAsia="ru-RU"/>
        </w:rPr>
        <w:t>, занятых лесными насаждениями.</w:t>
      </w:r>
    </w:p>
    <w:p w14:paraId="735C2E97" w14:textId="242AC3B5"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8. 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и др.),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w:t>
      </w:r>
      <w:r w:rsidR="00211798">
        <w:rPr>
          <w:rFonts w:ascii="Arial" w:eastAsia="Times New Roman" w:hAnsi="Arial" w:cs="Arial"/>
          <w:sz w:val="24"/>
          <w:szCs w:val="24"/>
          <w:lang w:eastAsia="ru-RU"/>
        </w:rPr>
        <w:t>ений.</w:t>
      </w:r>
    </w:p>
    <w:p w14:paraId="327441B4" w14:textId="5AEA173F"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9. Состав и количество парковых сооружений, элементы благоустройства в специализированных парках, как правило, зависят от тематической направленности парка, определяются заданием на проек</w:t>
      </w:r>
      <w:r w:rsidR="00211798">
        <w:rPr>
          <w:rFonts w:ascii="Arial" w:eastAsia="Times New Roman" w:hAnsi="Arial" w:cs="Arial"/>
          <w:sz w:val="24"/>
          <w:szCs w:val="24"/>
          <w:lang w:eastAsia="ru-RU"/>
        </w:rPr>
        <w:t>тирование и проектным решением.</w:t>
      </w:r>
    </w:p>
    <w:p w14:paraId="31097121" w14:textId="1E834810"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10. На территории парка жилого района рекомендуется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w:t>
      </w:r>
      <w:r w:rsidR="00211798">
        <w:rPr>
          <w:rFonts w:ascii="Arial" w:eastAsia="Times New Roman" w:hAnsi="Arial" w:cs="Arial"/>
          <w:sz w:val="24"/>
          <w:szCs w:val="24"/>
          <w:lang w:eastAsia="ru-RU"/>
        </w:rPr>
        <w:t>, места для катания на роликах.</w:t>
      </w:r>
    </w:p>
    <w:p w14:paraId="5245D78D" w14:textId="4B3FAF1C"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11.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w:t>
      </w:r>
      <w:r w:rsidR="00211798">
        <w:rPr>
          <w:rFonts w:ascii="Arial" w:eastAsia="Times New Roman" w:hAnsi="Arial" w:cs="Arial"/>
          <w:sz w:val="24"/>
          <w:szCs w:val="24"/>
          <w:lang w:eastAsia="ru-RU"/>
        </w:rPr>
        <w:t xml:space="preserve"> для данной климатической зоны.</w:t>
      </w:r>
    </w:p>
    <w:p w14:paraId="5C6B30E2" w14:textId="77777777"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12. На территории населенного пункта рекомендуется формировать следующие виды садов: сады отдыха (предназначен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w:t>
      </w:r>
    </w:p>
    <w:p w14:paraId="173F4730" w14:textId="20DE376A"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13. Минимальный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w:t>
      </w:r>
      <w:r w:rsidR="00211798">
        <w:rPr>
          <w:rFonts w:ascii="Arial" w:eastAsia="Times New Roman" w:hAnsi="Arial" w:cs="Arial"/>
          <w:sz w:val="24"/>
          <w:szCs w:val="24"/>
          <w:lang w:eastAsia="ru-RU"/>
        </w:rPr>
        <w:t>"), осветительное оборудование.</w:t>
      </w:r>
    </w:p>
    <w:p w14:paraId="719AC44B" w14:textId="18B2C620"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14. 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w:t>
      </w:r>
      <w:r w:rsidR="00211798">
        <w:rPr>
          <w:rFonts w:ascii="Arial" w:eastAsia="Times New Roman" w:hAnsi="Arial" w:cs="Arial"/>
          <w:sz w:val="24"/>
          <w:szCs w:val="24"/>
          <w:lang w:eastAsia="ru-RU"/>
        </w:rPr>
        <w:t>ейзажного характера озеленения.</w:t>
      </w:r>
    </w:p>
    <w:p w14:paraId="59695280" w14:textId="2812BF1B"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15. Возможно предусматривать размещение ограждения, некапитальных нестационарных со</w:t>
      </w:r>
      <w:r w:rsidR="00211798">
        <w:rPr>
          <w:rFonts w:ascii="Arial" w:eastAsia="Times New Roman" w:hAnsi="Arial" w:cs="Arial"/>
          <w:sz w:val="24"/>
          <w:szCs w:val="24"/>
          <w:lang w:eastAsia="ru-RU"/>
        </w:rPr>
        <w:t>оружений питания (летние кафе).</w:t>
      </w:r>
    </w:p>
    <w:p w14:paraId="388EF003" w14:textId="3CD769F5"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16. Планировочная организация сада-выставки, как правило, направлена на выгодное представление экспозиции и создание уд</w:t>
      </w:r>
      <w:r w:rsidR="00211798">
        <w:rPr>
          <w:rFonts w:ascii="Arial" w:eastAsia="Times New Roman" w:hAnsi="Arial" w:cs="Arial"/>
          <w:sz w:val="24"/>
          <w:szCs w:val="24"/>
          <w:lang w:eastAsia="ru-RU"/>
        </w:rPr>
        <w:t>обного движения при ее осмотре.</w:t>
      </w:r>
    </w:p>
    <w:p w14:paraId="5E9A7210" w14:textId="7B4EFB7C"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17. Минимальный,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w:t>
      </w:r>
      <w:r w:rsidR="00211798">
        <w:rPr>
          <w:rFonts w:ascii="Arial" w:eastAsia="Times New Roman" w:hAnsi="Arial" w:cs="Arial"/>
          <w:sz w:val="24"/>
          <w:szCs w:val="24"/>
          <w:lang w:eastAsia="ru-RU"/>
        </w:rPr>
        <w:t>ктурно-декоративного освещения.</w:t>
      </w:r>
    </w:p>
    <w:p w14:paraId="6616BAE2" w14:textId="77777777"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w:t>
      </w:r>
    </w:p>
    <w:p w14:paraId="110C5F99" w14:textId="7B7F8DA4"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16. Требования к благоустройству на территориях транспортной и инженерной инфраструктуры</w:t>
      </w:r>
    </w:p>
    <w:p w14:paraId="22BC2ED9" w14:textId="62071936"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285E1280" w14:textId="6AC0DA14"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Объектами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sidR="00211798">
        <w:rPr>
          <w:rFonts w:ascii="Arial" w:eastAsia="Times New Roman" w:hAnsi="Arial" w:cs="Arial"/>
          <w:sz w:val="24"/>
          <w:szCs w:val="24"/>
          <w:lang w:eastAsia="ru-RU"/>
        </w:rPr>
        <w:t>одные переходы различных типов.</w:t>
      </w:r>
    </w:p>
    <w:p w14:paraId="3BF87FE8" w14:textId="4B23581F"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Минимальный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w:t>
      </w:r>
      <w:r w:rsidR="00211798">
        <w:rPr>
          <w:rFonts w:ascii="Arial" w:eastAsia="Times New Roman" w:hAnsi="Arial" w:cs="Arial"/>
          <w:sz w:val="24"/>
          <w:szCs w:val="24"/>
          <w:lang w:eastAsia="ru-RU"/>
        </w:rPr>
        <w:t>метка, светофорные устройства).</w:t>
      </w:r>
    </w:p>
    <w:p w14:paraId="474FC517" w14:textId="2400E9FD"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5A48ED14" w14:textId="69B7039F"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17. Требования по благоустройству при проведении земляных работ</w:t>
      </w:r>
    </w:p>
    <w:p w14:paraId="3ABBFD6B" w14:textId="4AE6709F"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58F5D3F3" w14:textId="4BEEEB9F"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На территории Муниципа</w:t>
      </w:r>
      <w:r w:rsidR="00211798">
        <w:rPr>
          <w:rFonts w:ascii="Arial" w:eastAsia="Times New Roman" w:hAnsi="Arial" w:cs="Arial"/>
          <w:sz w:val="24"/>
          <w:szCs w:val="24"/>
          <w:lang w:eastAsia="ru-RU"/>
        </w:rPr>
        <w:t>льного образования «Васильевск»</w:t>
      </w:r>
      <w:r w:rsidRPr="00997C76">
        <w:rPr>
          <w:rFonts w:ascii="Arial" w:eastAsia="Times New Roman" w:hAnsi="Arial" w:cs="Arial"/>
          <w:sz w:val="24"/>
          <w:szCs w:val="24"/>
          <w:lang w:eastAsia="ru-RU"/>
        </w:rPr>
        <w:t xml:space="preserve"> земляные работы (за исключением работ, проводимых в соответствии с требованиями Градостроительного </w:t>
      </w:r>
      <w:hyperlink r:id="rId6" w:tgtFrame="_blank" w:history="1">
        <w:r w:rsidRPr="00997C76">
          <w:rPr>
            <w:rFonts w:ascii="Arial" w:eastAsia="Times New Roman" w:hAnsi="Arial" w:cs="Arial"/>
            <w:color w:val="000000" w:themeColor="text1"/>
            <w:sz w:val="24"/>
            <w:szCs w:val="24"/>
            <w:lang w:eastAsia="ru-RU"/>
          </w:rPr>
          <w:t>кодекса</w:t>
        </w:r>
      </w:hyperlink>
      <w:r w:rsidRPr="00997C76">
        <w:rPr>
          <w:rFonts w:ascii="Arial" w:eastAsia="Times New Roman" w:hAnsi="Arial" w:cs="Arial"/>
          <w:sz w:val="24"/>
          <w:szCs w:val="24"/>
          <w:lang w:eastAsia="ru-RU"/>
        </w:rPr>
        <w:t xml:space="preserve"> РФ), производятся при условии получения</w:t>
      </w:r>
      <w:r w:rsidR="00211798">
        <w:rPr>
          <w:rFonts w:ascii="Arial" w:eastAsia="Times New Roman" w:hAnsi="Arial" w:cs="Arial"/>
          <w:sz w:val="24"/>
          <w:szCs w:val="24"/>
          <w:lang w:eastAsia="ru-RU"/>
        </w:rPr>
        <w:t xml:space="preserve"> разрешения на земляные работы.</w:t>
      </w:r>
    </w:p>
    <w:p w14:paraId="69D10890" w14:textId="4225CB81"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Раб</w:t>
      </w:r>
      <w:r w:rsidR="00211798">
        <w:rPr>
          <w:rFonts w:ascii="Arial" w:eastAsia="Times New Roman" w:hAnsi="Arial" w:cs="Arial"/>
          <w:sz w:val="24"/>
          <w:szCs w:val="24"/>
          <w:lang w:eastAsia="ru-RU"/>
        </w:rPr>
        <w:t>оты подразделяются на два вида:</w:t>
      </w:r>
    </w:p>
    <w:p w14:paraId="13425CC0" w14:textId="06075D49" w:rsidR="00997C76" w:rsidRPr="00997C76" w:rsidRDefault="00211798"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а) на плановые работы;</w:t>
      </w:r>
    </w:p>
    <w:p w14:paraId="73ECDC75" w14:textId="030D6895" w:rsidR="00997C76" w:rsidRPr="00997C76" w:rsidRDefault="00211798"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б) на аварийные работы.</w:t>
      </w:r>
    </w:p>
    <w:p w14:paraId="60D262DF" w14:textId="015E37B6"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3. При аварийных работах юридическим и физическим лицам разрешается приступать к проведению земляных работ после извещения единой диспетчерской службы, землепользователя и вызова на место аварии представителей организаций, эксплуатирующих прилегающи</w:t>
      </w:r>
      <w:r w:rsidR="00211798">
        <w:rPr>
          <w:rFonts w:ascii="Arial" w:eastAsia="Times New Roman" w:hAnsi="Arial" w:cs="Arial"/>
          <w:sz w:val="24"/>
          <w:szCs w:val="24"/>
          <w:lang w:eastAsia="ru-RU"/>
        </w:rPr>
        <w:t>е инженерные сооружения, сети.</w:t>
      </w:r>
    </w:p>
    <w:p w14:paraId="0227F449" w14:textId="5294BE9D"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4. Производство работ по строительству (ремонту) подземных коммуникаций и других видов земляных работ осуществляется на основании письменного разрешения Администрации Муниципального образования «Васильевск» с указаниями необходимых мер безопасности, требований строительных норм и правил, согласованных с заинтересованным</w:t>
      </w:r>
      <w:r w:rsidR="00211798">
        <w:rPr>
          <w:rFonts w:ascii="Arial" w:eastAsia="Times New Roman" w:hAnsi="Arial" w:cs="Arial"/>
          <w:sz w:val="24"/>
          <w:szCs w:val="24"/>
          <w:lang w:eastAsia="ru-RU"/>
        </w:rPr>
        <w:t>и ведомствами и организациями.</w:t>
      </w:r>
    </w:p>
    <w:p w14:paraId="51D33DE1" w14:textId="3A0A8D37"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5. При заключении соглашения о передаче части полномочий на уровень муниципального района выдача разрешений на производство земляных работ производится Администрацией муниципального обр</w:t>
      </w:r>
      <w:r w:rsidR="00211798">
        <w:rPr>
          <w:rFonts w:ascii="Arial" w:eastAsia="Times New Roman" w:hAnsi="Arial" w:cs="Arial"/>
          <w:sz w:val="24"/>
          <w:szCs w:val="24"/>
          <w:lang w:eastAsia="ru-RU"/>
        </w:rPr>
        <w:t>азования «Баяндаевский район».</w:t>
      </w:r>
    </w:p>
    <w:p w14:paraId="2FF9C4C5" w14:textId="231FD446"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6. Для плановых работ сроки подачи заявок на проведение работ составляет одну н</w:t>
      </w:r>
      <w:r w:rsidR="00211798">
        <w:rPr>
          <w:rFonts w:ascii="Arial" w:eastAsia="Times New Roman" w:hAnsi="Arial" w:cs="Arial"/>
          <w:sz w:val="24"/>
          <w:szCs w:val="24"/>
          <w:lang w:eastAsia="ru-RU"/>
        </w:rPr>
        <w:t>еделю до начала плановых работ.</w:t>
      </w:r>
    </w:p>
    <w:p w14:paraId="1BFE96DB" w14:textId="24BEA8A0"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7. Один экземпляр разрешения на производство земляных работ должен находиться на месте производства работ и предъявляться по первому требованию должностных лиц органов государствен</w:t>
      </w:r>
      <w:r w:rsidR="00211798">
        <w:rPr>
          <w:rFonts w:ascii="Arial" w:eastAsia="Times New Roman" w:hAnsi="Arial" w:cs="Arial"/>
          <w:sz w:val="24"/>
          <w:szCs w:val="24"/>
          <w:lang w:eastAsia="ru-RU"/>
        </w:rPr>
        <w:t>ного и муниципального контроля.</w:t>
      </w:r>
    </w:p>
    <w:p w14:paraId="10EE0882" w14:textId="60487F4D"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8. Разрешение администрации выдается в виде разрешения на выполнение земляных работ по форме, установленно</w:t>
      </w:r>
      <w:r w:rsidR="00211798">
        <w:rPr>
          <w:rFonts w:ascii="Arial" w:eastAsia="Times New Roman" w:hAnsi="Arial" w:cs="Arial"/>
          <w:sz w:val="24"/>
          <w:szCs w:val="24"/>
          <w:lang w:eastAsia="ru-RU"/>
        </w:rPr>
        <w:t>й административным регламентом.</w:t>
      </w:r>
    </w:p>
    <w:p w14:paraId="16C91881" w14:textId="7351553F"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9. При производстве земляных работ запрещается заваливать грунтом пешеходные проходы и проезжую часть с тверд</w:t>
      </w:r>
      <w:r w:rsidR="00211798">
        <w:rPr>
          <w:rFonts w:ascii="Arial" w:eastAsia="Times New Roman" w:hAnsi="Arial" w:cs="Arial"/>
          <w:sz w:val="24"/>
          <w:szCs w:val="24"/>
          <w:lang w:eastAsia="ru-RU"/>
        </w:rPr>
        <w:t>ым покрытием, детские площадки.</w:t>
      </w:r>
    </w:p>
    <w:p w14:paraId="3BBDC5F6" w14:textId="4707A035"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10. При выполнении земляных работ на автомобильных дорогах общего пользования, магистральных улицах, площадях, застроенных территориях населенного пункта извлеченный грунт, асфальт, щебень вывозится в день производства работ, кроме работ, производимых на участках без твердого покрытия, исключающих образование завалов, заваливание грунтом пешеходных проходов и проезжей части с твердым покрытием, детских площадок и обеспечивающих свободные и безопасные подходы и подъезды к жилым домам и другим объектам. Бордюр разбирается, складируется на месте производства </w:t>
      </w:r>
      <w:r w:rsidR="00211798">
        <w:rPr>
          <w:rFonts w:ascii="Arial" w:eastAsia="Times New Roman" w:hAnsi="Arial" w:cs="Arial"/>
          <w:sz w:val="24"/>
          <w:szCs w:val="24"/>
          <w:lang w:eastAsia="ru-RU"/>
        </w:rPr>
        <w:t>работ для дальнейшей установки.</w:t>
      </w:r>
    </w:p>
    <w:p w14:paraId="7A603193" w14:textId="4F105B8D"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11. При реконструкции действующих подземных коммуникаций рекомендуется производить их вынос из-под про</w:t>
      </w:r>
      <w:r w:rsidR="00211798">
        <w:rPr>
          <w:rFonts w:ascii="Arial" w:eastAsia="Times New Roman" w:hAnsi="Arial" w:cs="Arial"/>
          <w:sz w:val="24"/>
          <w:szCs w:val="24"/>
          <w:lang w:eastAsia="ru-RU"/>
        </w:rPr>
        <w:t>езжей части магистральных улиц.</w:t>
      </w:r>
    </w:p>
    <w:p w14:paraId="575AD1FB" w14:textId="108718C5"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12. При прокладке подземных коммуникаций в стесненных условиях предусматривается сооружение переходных коллекторов. Проектирование коллекторов осуществляется с уче</w:t>
      </w:r>
      <w:r w:rsidR="00211798">
        <w:rPr>
          <w:rFonts w:ascii="Arial" w:eastAsia="Times New Roman" w:hAnsi="Arial" w:cs="Arial"/>
          <w:sz w:val="24"/>
          <w:szCs w:val="24"/>
          <w:lang w:eastAsia="ru-RU"/>
        </w:rPr>
        <w:t>том перспективы развития сетей.</w:t>
      </w:r>
    </w:p>
    <w:p w14:paraId="52367482" w14:textId="5B8E3136"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13. Прокладка подземных коммуникаций под проезжей частью улиц, проездами, а также под тротуарами допускается при условии восстановления проезжей части автодороги (тротуара) на полную ширину, независимо от ширины траншеи. Применение кирпича в конструкциях, подземных коммуникациях, расположенных по</w:t>
      </w:r>
      <w:r w:rsidR="00211798">
        <w:rPr>
          <w:rFonts w:ascii="Arial" w:eastAsia="Times New Roman" w:hAnsi="Arial" w:cs="Arial"/>
          <w:sz w:val="24"/>
          <w:szCs w:val="24"/>
          <w:lang w:eastAsia="ru-RU"/>
        </w:rPr>
        <w:t>д проезжей частью, запрещается.</w:t>
      </w:r>
    </w:p>
    <w:p w14:paraId="0E206F67" w14:textId="7BAA2525"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14. При производс</w:t>
      </w:r>
      <w:r w:rsidR="00211798">
        <w:rPr>
          <w:rFonts w:ascii="Arial" w:eastAsia="Times New Roman" w:hAnsi="Arial" w:cs="Arial"/>
          <w:sz w:val="24"/>
          <w:szCs w:val="24"/>
          <w:lang w:eastAsia="ru-RU"/>
        </w:rPr>
        <w:t>тве земляных работ запрещается:</w:t>
      </w:r>
    </w:p>
    <w:p w14:paraId="0D5E8389" w14:textId="7FC5B635"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а) производство земляных работ без оформления разрешения на проведение земляных работ, за исключением случае</w:t>
      </w:r>
      <w:r w:rsidR="00211798">
        <w:rPr>
          <w:rFonts w:ascii="Arial" w:eastAsia="Times New Roman" w:hAnsi="Arial" w:cs="Arial"/>
          <w:sz w:val="24"/>
          <w:szCs w:val="24"/>
          <w:lang w:eastAsia="ru-RU"/>
        </w:rPr>
        <w:t>в производства аварийных работ;</w:t>
      </w:r>
    </w:p>
    <w:p w14:paraId="7DE8CC53" w14:textId="1E598D03"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б) откачивание воды из траншей и (или) котлованов на проезжую часть улиц, тротуаров, пешеходных дорожек,</w:t>
      </w:r>
      <w:r w:rsidR="00211798">
        <w:rPr>
          <w:rFonts w:ascii="Arial" w:eastAsia="Times New Roman" w:hAnsi="Arial" w:cs="Arial"/>
          <w:sz w:val="24"/>
          <w:szCs w:val="24"/>
          <w:lang w:eastAsia="ru-RU"/>
        </w:rPr>
        <w:t xml:space="preserve"> не имеющих системы водоотвода;</w:t>
      </w:r>
    </w:p>
    <w:p w14:paraId="66F376C6" w14:textId="0AD002FE"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в) складирование стройматериалов на автомобильных дорогах, проездах, пешеход</w:t>
      </w:r>
      <w:r w:rsidR="00211798">
        <w:rPr>
          <w:rFonts w:ascii="Arial" w:eastAsia="Times New Roman" w:hAnsi="Arial" w:cs="Arial"/>
          <w:sz w:val="24"/>
          <w:szCs w:val="24"/>
          <w:lang w:eastAsia="ru-RU"/>
        </w:rPr>
        <w:t>ных дорожках и тротуарах;</w:t>
      </w:r>
    </w:p>
    <w:p w14:paraId="2520760E" w14:textId="132CB6DB"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г) вынос грунта и грязи колесами транспортных средств на улицы населенного пункта с площадок (территорий) </w:t>
      </w:r>
      <w:r w:rsidR="00211798">
        <w:rPr>
          <w:rFonts w:ascii="Arial" w:eastAsia="Times New Roman" w:hAnsi="Arial" w:cs="Arial"/>
          <w:sz w:val="24"/>
          <w:szCs w:val="24"/>
          <w:lang w:eastAsia="ru-RU"/>
        </w:rPr>
        <w:t>мест проведения земляных работ;</w:t>
      </w:r>
    </w:p>
    <w:p w14:paraId="695DAEAE" w14:textId="1707DF5C"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д) проведение земляных работ с нарушением сроков, установленных в разрешении на земляные р</w:t>
      </w:r>
      <w:r w:rsidR="00211798">
        <w:rPr>
          <w:rFonts w:ascii="Arial" w:eastAsia="Times New Roman" w:hAnsi="Arial" w:cs="Arial"/>
          <w:sz w:val="24"/>
          <w:szCs w:val="24"/>
          <w:lang w:eastAsia="ru-RU"/>
        </w:rPr>
        <w:t>аботы;</w:t>
      </w:r>
    </w:p>
    <w:p w14:paraId="4A0340DF" w14:textId="271BB6D5"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е) не восстановление нарушенного состояния участков территорий после проведения земляных работ в срок, установленный в разрешени</w:t>
      </w:r>
      <w:r w:rsidR="00211798">
        <w:rPr>
          <w:rFonts w:ascii="Arial" w:eastAsia="Times New Roman" w:hAnsi="Arial" w:cs="Arial"/>
          <w:sz w:val="24"/>
          <w:szCs w:val="24"/>
          <w:lang w:eastAsia="ru-RU"/>
        </w:rPr>
        <w:t>и на проведение земляных работ.</w:t>
      </w:r>
    </w:p>
    <w:p w14:paraId="79DC87EB" w14:textId="128BBA78"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15. При производстве земляных работ лицо, получившее разрешение на производство земляных работ (далее - Заказчик), обязано исключить повреждения смежных или пересекаемых к</w:t>
      </w:r>
      <w:r w:rsidR="00211798">
        <w:rPr>
          <w:rFonts w:ascii="Arial" w:eastAsia="Times New Roman" w:hAnsi="Arial" w:cs="Arial"/>
          <w:sz w:val="24"/>
          <w:szCs w:val="24"/>
          <w:lang w:eastAsia="ru-RU"/>
        </w:rPr>
        <w:t>оммуникаций, сетей, сооружений.</w:t>
      </w:r>
    </w:p>
    <w:p w14:paraId="1C574B91" w14:textId="0227965A"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16. До начала производства </w:t>
      </w:r>
      <w:r w:rsidR="00211798">
        <w:rPr>
          <w:rFonts w:ascii="Arial" w:eastAsia="Times New Roman" w:hAnsi="Arial" w:cs="Arial"/>
          <w:sz w:val="24"/>
          <w:szCs w:val="24"/>
          <w:lang w:eastAsia="ru-RU"/>
        </w:rPr>
        <w:t>земляных работ Заказчик обязан:</w:t>
      </w:r>
    </w:p>
    <w:p w14:paraId="5BFAC3A1" w14:textId="2B55E1FD"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а) установить дорожные знаки в соответствии с согласованной с органами ГИБДД сх</w:t>
      </w:r>
      <w:r w:rsidR="00211798">
        <w:rPr>
          <w:rFonts w:ascii="Arial" w:eastAsia="Times New Roman" w:hAnsi="Arial" w:cs="Arial"/>
          <w:sz w:val="24"/>
          <w:szCs w:val="24"/>
          <w:lang w:eastAsia="ru-RU"/>
        </w:rPr>
        <w:t>емой;</w:t>
      </w:r>
    </w:p>
    <w:p w14:paraId="3E2FDC0B" w14:textId="4F56D71B"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б) обеспечить ограждение места производства работ защитными ограждениями с учетом требований </w:t>
      </w:r>
      <w:hyperlink r:id="rId7" w:tgtFrame="_blank" w:history="1">
        <w:r w:rsidRPr="00997C76">
          <w:rPr>
            <w:rFonts w:ascii="Arial" w:eastAsia="Times New Roman" w:hAnsi="Arial" w:cs="Arial"/>
            <w:color w:val="000000" w:themeColor="text1"/>
            <w:sz w:val="24"/>
            <w:szCs w:val="24"/>
            <w:lang w:eastAsia="ru-RU"/>
          </w:rPr>
          <w:t>раздела 6</w:t>
        </w:r>
      </w:hyperlink>
      <w:r w:rsidRPr="00997C76">
        <w:rPr>
          <w:rFonts w:ascii="Arial" w:eastAsia="Times New Roman" w:hAnsi="Arial" w:cs="Arial"/>
          <w:sz w:val="24"/>
          <w:szCs w:val="24"/>
          <w:lang w:eastAsia="ru-RU"/>
        </w:rPr>
        <w:t xml:space="preserve"> СНиП 12-03-2001, утвержденных постановлением Госстроя РФ от 23.07.2001 № 80. В темное время суток ограждение обозначается красными сигнальными фонарями. Ограждение выполняется сплошным, устойчивым и надежным, предотвращающим попадание посторонних на место</w:t>
      </w:r>
      <w:r w:rsidR="00211798">
        <w:rPr>
          <w:rFonts w:ascii="Arial" w:eastAsia="Times New Roman" w:hAnsi="Arial" w:cs="Arial"/>
          <w:sz w:val="24"/>
          <w:szCs w:val="24"/>
          <w:lang w:eastAsia="ru-RU"/>
        </w:rPr>
        <w:t xml:space="preserve"> проведения земляных работ;</w:t>
      </w:r>
    </w:p>
    <w:p w14:paraId="4D1962B2" w14:textId="44F3FDAC"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в) оборудовать светильниками места производства земляных работ в зоне движения пешеходов при </w:t>
      </w:r>
      <w:r w:rsidR="00211798">
        <w:rPr>
          <w:rFonts w:ascii="Arial" w:eastAsia="Times New Roman" w:hAnsi="Arial" w:cs="Arial"/>
          <w:sz w:val="24"/>
          <w:szCs w:val="24"/>
          <w:lang w:eastAsia="ru-RU"/>
        </w:rPr>
        <w:t>отсутствии наружного освещения;</w:t>
      </w:r>
    </w:p>
    <w:p w14:paraId="61EC1231" w14:textId="3CF11EAD"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г) устроить переходные мостки через траншеи по направлениям массовых пешеходных потоков не более 200 </w:t>
      </w:r>
      <w:r w:rsidR="00211798">
        <w:rPr>
          <w:rFonts w:ascii="Arial" w:eastAsia="Times New Roman" w:hAnsi="Arial" w:cs="Arial"/>
          <w:sz w:val="24"/>
          <w:szCs w:val="24"/>
          <w:lang w:eastAsia="ru-RU"/>
        </w:rPr>
        <w:t>метров друг от друга;</w:t>
      </w:r>
    </w:p>
    <w:p w14:paraId="3882BF3D" w14:textId="795C7EFE"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д) установить на ограждении информационные щиты (таблички) с указанием наименования Заказчика, лиц, ответственных за производство работ, их контактных телефонов, сроков нач</w:t>
      </w:r>
      <w:r w:rsidR="00211798">
        <w:rPr>
          <w:rFonts w:ascii="Arial" w:eastAsia="Times New Roman" w:hAnsi="Arial" w:cs="Arial"/>
          <w:sz w:val="24"/>
          <w:szCs w:val="24"/>
          <w:lang w:eastAsia="ru-RU"/>
        </w:rPr>
        <w:t>ала и окончания земляных работ;</w:t>
      </w:r>
    </w:p>
    <w:p w14:paraId="0AEF4E0C" w14:textId="24D3821A"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е) вызвать на место производства земляных работ представителей эксплуатационных служб, которые обязаны уточнить на месте положение своих коммуникаций и зафиксировать в письменной форме особенности производства работ. Особенности производства работ подлежат соблюдению организацией, производящей земляные работы. В случае неявки представителя или его отказа указать точное расположение коммуникаций составляется акт о неявке представителя или акт об отказе об уточнении положения коммуникаций. В случае неявки представителя и (или) отказа указать точное месторасположение коммуникаций Заказчик руководствуется положением коммуни</w:t>
      </w:r>
      <w:r w:rsidR="00211798">
        <w:rPr>
          <w:rFonts w:ascii="Arial" w:eastAsia="Times New Roman" w:hAnsi="Arial" w:cs="Arial"/>
          <w:sz w:val="24"/>
          <w:szCs w:val="24"/>
          <w:lang w:eastAsia="ru-RU"/>
        </w:rPr>
        <w:t>каций, указанных на топооснове.</w:t>
      </w:r>
    </w:p>
    <w:p w14:paraId="1991CF65" w14:textId="796A5005"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17. Заказчик обеспечивает засыпку разрытия малоусадочными материалами, слоями с тщательным уплотнением. Не допускается засыпка грунтом с наличием органических примесей, мерзлым грунтом и снегом. Траншеи и котлованы под проезжей частью и тротуарами засыпаются песком и песчаным грунтом с послойным уплотнением и поливкой водой. Траншеи на газонах засыпаются местным грунтом с уплотнением, после чего обеспечивается восстановление п</w:t>
      </w:r>
      <w:r w:rsidR="00211798">
        <w:rPr>
          <w:rFonts w:ascii="Arial" w:eastAsia="Times New Roman" w:hAnsi="Arial" w:cs="Arial"/>
          <w:sz w:val="24"/>
          <w:szCs w:val="24"/>
          <w:lang w:eastAsia="ru-RU"/>
        </w:rPr>
        <w:t>лодородного слоя и посев травы.</w:t>
      </w:r>
    </w:p>
    <w:p w14:paraId="09CE0F8A" w14:textId="78DBFB2B"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18. На благоустроенных территориях земляные работы для укладки инженерных сетей, коммуникаций проводятся поэтапно - работы на последующих участках должны начинаться только после завершения всех работ на предыдущем участке, включая восстановитель</w:t>
      </w:r>
      <w:r w:rsidR="00211798">
        <w:rPr>
          <w:rFonts w:ascii="Arial" w:eastAsia="Times New Roman" w:hAnsi="Arial" w:cs="Arial"/>
          <w:sz w:val="24"/>
          <w:szCs w:val="24"/>
          <w:lang w:eastAsia="ru-RU"/>
        </w:rPr>
        <w:t>ные работы и уборку территории.</w:t>
      </w:r>
    </w:p>
    <w:p w14:paraId="4136DD4D" w14:textId="62D37562"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19. Заказчик обязан окончить выполнение земляных работ, восстановить нарушенное состояние участков территорий после проведения земляных работ, в том числе ликвидировать в полном объеме повреждения дорожных покрытий, озеленения и элементов благоустройства, обеспечить уборку материалов, произвести очистку места работы, а также закрыть разрешение на земляные работы до момента окончания срока, установленного разрешением</w:t>
      </w:r>
      <w:r w:rsidR="00211798">
        <w:rPr>
          <w:rFonts w:ascii="Arial" w:eastAsia="Times New Roman" w:hAnsi="Arial" w:cs="Arial"/>
          <w:sz w:val="24"/>
          <w:szCs w:val="24"/>
          <w:lang w:eastAsia="ru-RU"/>
        </w:rPr>
        <w:t xml:space="preserve"> на земляные работы.</w:t>
      </w:r>
    </w:p>
    <w:p w14:paraId="70D4A757" w14:textId="0FFE07A0"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20. Производство земляных работ с нарушением сроков, установленных разрешением на проведение земляных работ, являет</w:t>
      </w:r>
      <w:r w:rsidR="00211798">
        <w:rPr>
          <w:rFonts w:ascii="Arial" w:eastAsia="Times New Roman" w:hAnsi="Arial" w:cs="Arial"/>
          <w:sz w:val="24"/>
          <w:szCs w:val="24"/>
          <w:lang w:eastAsia="ru-RU"/>
        </w:rPr>
        <w:t>ся нарушением настоящих Правил.</w:t>
      </w:r>
    </w:p>
    <w:p w14:paraId="2924A2AD" w14:textId="3B2AE479"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21. Обязанность по восстановлению нарушенного состояния участков территорий включает в себя обязанность Заказчика по восстановлению всех элементов благоустройства непосредственно на месте производства работ, а также на участках территорий, нарушение состояния которых было допущено в связи с производством земляных работ. Благоустройство нарушенного состояния участков территорий должно быть восстановлено в срок, установленный в разрешени</w:t>
      </w:r>
      <w:r w:rsidR="00211798">
        <w:rPr>
          <w:rFonts w:ascii="Arial" w:eastAsia="Times New Roman" w:hAnsi="Arial" w:cs="Arial"/>
          <w:sz w:val="24"/>
          <w:szCs w:val="24"/>
          <w:lang w:eastAsia="ru-RU"/>
        </w:rPr>
        <w:t>и на проведение земляных работ.</w:t>
      </w:r>
    </w:p>
    <w:p w14:paraId="7D819A3D" w14:textId="47DB0BDC"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22. Если по причине несоответствия температуры наружного воздуха технологии производства работ восстановить в запланированный срок нарушенное в ходе земляных работ благоустройство не представляется возможным, восстановительные работы проводятся без асфальтирования проезжих частей и тротуаров, без планировки участка работ растительным грунтом и сдаются Комиссии, выдавшей разрешение (далее - Комиссия), по заявлению Заказчика. Комиссия принимает предварительно восстановленные объекты в незавершенном (осенне-зимнем) варианте по акту принятия предварительно восстановленного благоустройства объекта земляных работ. Состояние предварительно восстановленного благоустройства поддерживается Заказчиком до начала завершающего этапа работ. В случае образования просадок (провалов, деформаций) в местах восстановленного благоустройства Заказчик обязан в течение 24 часов с момента, когда Заказчику стало известно об этом, устранить просадки (провалы, деформации) в полном объеме. Окончательное благоустройство Заказчик обязан восстановить в срок не позднее двух недель после установления погодных условий, допустимых д</w:t>
      </w:r>
      <w:r w:rsidR="00211798">
        <w:rPr>
          <w:rFonts w:ascii="Arial" w:eastAsia="Times New Roman" w:hAnsi="Arial" w:cs="Arial"/>
          <w:sz w:val="24"/>
          <w:szCs w:val="24"/>
          <w:lang w:eastAsia="ru-RU"/>
        </w:rPr>
        <w:t>ля соответствующих видов работ.</w:t>
      </w:r>
    </w:p>
    <w:p w14:paraId="70071CBB" w14:textId="2F7150FE"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23. Запрещается проводить работы по восстановлению нарушенного состояния участков территорий без оформления актов скрытых работ. Ответственность за оформление актов</w:t>
      </w:r>
      <w:r w:rsidR="00211798">
        <w:rPr>
          <w:rFonts w:ascii="Arial" w:eastAsia="Times New Roman" w:hAnsi="Arial" w:cs="Arial"/>
          <w:sz w:val="24"/>
          <w:szCs w:val="24"/>
          <w:lang w:eastAsia="ru-RU"/>
        </w:rPr>
        <w:t xml:space="preserve"> скрытых работ несет Заказчик.</w:t>
      </w:r>
    </w:p>
    <w:p w14:paraId="5BE61477" w14:textId="1EB6915D"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24. Земляные работы являются завершенными после полного восстановления нарушенного состояния участков территорий и закрытия разрешения. Для закрытия разрешения Заказчик обязан предоставить гарантийные обязательства об устранении за свой счет возможных последствий производства земляных работ, в том числе в виде провалов, деформаций, нарушений и просадок грунта или дорожного покрытия, на срок не менее двух лет со дня закрытия разрешени</w:t>
      </w:r>
      <w:r w:rsidR="00211798">
        <w:rPr>
          <w:rFonts w:ascii="Arial" w:eastAsia="Times New Roman" w:hAnsi="Arial" w:cs="Arial"/>
          <w:sz w:val="24"/>
          <w:szCs w:val="24"/>
          <w:lang w:eastAsia="ru-RU"/>
        </w:rPr>
        <w:t>я на проведение земляных работ.</w:t>
      </w:r>
    </w:p>
    <w:p w14:paraId="24ABEDAD" w14:textId="7E2702D3"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25. При установлении негативных последствий производства земляных работ, в том числе в виде просадки, деформации, нарушений грунта и благоустройства, Заказчик обязан в течение суток в полном объеме восстановить благоустройство и устранить негативные последствия производства земляных работ. Привлечение к административной ответственности за нарушение сроков восстановления благоустройства и устранения негативных последствий производства земляных работ не освобождает Заказчика от обязанности восстановить благоустройство и устранить негативные последствия производства </w:t>
      </w:r>
      <w:r w:rsidR="00211798">
        <w:rPr>
          <w:rFonts w:ascii="Arial" w:eastAsia="Times New Roman" w:hAnsi="Arial" w:cs="Arial"/>
          <w:sz w:val="24"/>
          <w:szCs w:val="24"/>
          <w:lang w:eastAsia="ru-RU"/>
        </w:rPr>
        <w:t>земляных работ в полном объеме.</w:t>
      </w:r>
    </w:p>
    <w:p w14:paraId="72C9D485" w14:textId="7305634D"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26. Заказчик обязан освободить территорию производства земляных работ от использовавшейся при проведении работ техники, транспортных средств, механизмов, оборудования, приспособлений до истечения срока, установленного разрешение</w:t>
      </w:r>
      <w:r w:rsidR="00211798">
        <w:rPr>
          <w:rFonts w:ascii="Arial" w:eastAsia="Times New Roman" w:hAnsi="Arial" w:cs="Arial"/>
          <w:sz w:val="24"/>
          <w:szCs w:val="24"/>
          <w:lang w:eastAsia="ru-RU"/>
        </w:rPr>
        <w:t>м на проведение земляных работ.</w:t>
      </w:r>
    </w:p>
    <w:p w14:paraId="43EAE7E1" w14:textId="3E75058A"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27. После завершения земляных работ в связи с ликвидацией аварии юридические и физические лица, производившие работы, обязаны восстановить </w:t>
      </w:r>
      <w:r w:rsidRPr="00997C76">
        <w:rPr>
          <w:rFonts w:ascii="Arial" w:eastAsia="Times New Roman" w:hAnsi="Arial" w:cs="Arial"/>
          <w:sz w:val="24"/>
          <w:szCs w:val="24"/>
          <w:lang w:eastAsia="ru-RU"/>
        </w:rPr>
        <w:lastRenderedPageBreak/>
        <w:t>нарушенное состояние участков территорий в срок не позднее 5 рабочих дней с момента окончания аварийных работ (если не было получено разрешение</w:t>
      </w:r>
      <w:r w:rsidR="00211798">
        <w:rPr>
          <w:rFonts w:ascii="Arial" w:eastAsia="Times New Roman" w:hAnsi="Arial" w:cs="Arial"/>
          <w:sz w:val="24"/>
          <w:szCs w:val="24"/>
          <w:lang w:eastAsia="ru-RU"/>
        </w:rPr>
        <w:t xml:space="preserve"> на проведение земляных работ).</w:t>
      </w:r>
    </w:p>
    <w:p w14:paraId="25CE7C6E" w14:textId="1A10393A"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28. Лицо, производившее земляные работы при ликвидации аварии, обязано обеспечить уборку грунта, строительных материалов, произвести очистку места работы и территории, использовавшейся при производстве аварийных работ, - в течение 5 рабочих дней с момента окончания аварийных работ (если не было получено </w:t>
      </w:r>
      <w:r w:rsidR="00211798">
        <w:rPr>
          <w:rFonts w:ascii="Arial" w:eastAsia="Times New Roman" w:hAnsi="Arial" w:cs="Arial"/>
          <w:sz w:val="24"/>
          <w:szCs w:val="24"/>
          <w:lang w:eastAsia="ru-RU"/>
        </w:rPr>
        <w:t>разрешение на земляные работы).</w:t>
      </w:r>
    </w:p>
    <w:p w14:paraId="7D884BB1" w14:textId="17ECB1E3"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29. В зимнее время наледь и скользкость, образовавшиеся вследствие аварии на проезжей части автомобильной дороги, подлежат ликвидации не позднее 4 часо</w:t>
      </w:r>
      <w:r w:rsidR="00211798">
        <w:rPr>
          <w:rFonts w:ascii="Arial" w:eastAsia="Times New Roman" w:hAnsi="Arial" w:cs="Arial"/>
          <w:sz w:val="24"/>
          <w:szCs w:val="24"/>
          <w:lang w:eastAsia="ru-RU"/>
        </w:rPr>
        <w:t>в с момента обнаружения аварии.</w:t>
      </w:r>
    </w:p>
    <w:p w14:paraId="70CCCD4B" w14:textId="00CBE3BE" w:rsidR="00997C76" w:rsidRPr="00997C76" w:rsidRDefault="00997C76" w:rsidP="00211798">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30. Юридическое, физическое лицо, производившее земляные работы в связи с ликвидацией аварии, обязано освободить территорию производства земляных работ от использовавшейся при аварии техники, транспортных средств, механизмов, оборудования, приспособлений в срок не позднее 5 рабочих дней с мом</w:t>
      </w:r>
      <w:r w:rsidR="00211798">
        <w:rPr>
          <w:rFonts w:ascii="Arial" w:eastAsia="Times New Roman" w:hAnsi="Arial" w:cs="Arial"/>
          <w:sz w:val="24"/>
          <w:szCs w:val="24"/>
          <w:lang w:eastAsia="ru-RU"/>
        </w:rPr>
        <w:t>ента окончания аварийных работ.</w:t>
      </w:r>
    </w:p>
    <w:p w14:paraId="7BECAA28" w14:textId="77777777"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w:t>
      </w:r>
    </w:p>
    <w:p w14:paraId="4148C0BC" w14:textId="1785823F"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Глава 7. Правила содержания территории</w:t>
      </w:r>
    </w:p>
    <w:p w14:paraId="1F16BE0C" w14:textId="3AD39099"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p>
    <w:p w14:paraId="46858C5B" w14:textId="43BDB6C6"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18. Общие положения по уборке территорий</w:t>
      </w:r>
    </w:p>
    <w:p w14:paraId="0C66492B" w14:textId="53700571"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p>
    <w:p w14:paraId="4B119C62" w14:textId="4CDE35EF"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Содержание территории Муниципального образования «Васильевск» – это комплекс мер (работ) по уборке населенных пунктов в соответствии с санитарными требованиями (санитарной очистке), сбору и вывозу бытовых отходов, обеспечению исправного состояния, восстановления, ремонта и улучшения вне</w:t>
      </w:r>
      <w:r w:rsidR="00211798">
        <w:rPr>
          <w:rFonts w:ascii="Arial" w:eastAsia="Times New Roman" w:hAnsi="Arial" w:cs="Arial"/>
          <w:sz w:val="24"/>
          <w:szCs w:val="24"/>
          <w:lang w:eastAsia="ru-RU"/>
        </w:rPr>
        <w:t>шнего вида объектов содержания.</w:t>
      </w:r>
    </w:p>
    <w:p w14:paraId="7DA94A6B" w14:textId="07A903C6"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Объектами содержания территории Муниципального обра</w:t>
      </w:r>
      <w:r w:rsidR="00211798">
        <w:rPr>
          <w:rFonts w:ascii="Arial" w:eastAsia="Times New Roman" w:hAnsi="Arial" w:cs="Arial"/>
          <w:sz w:val="24"/>
          <w:szCs w:val="24"/>
          <w:lang w:eastAsia="ru-RU"/>
        </w:rPr>
        <w:t>зования «Васильевск» являются:</w:t>
      </w:r>
    </w:p>
    <w:p w14:paraId="6298DD82" w14:textId="7A0BDD6B"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проезжая час</w:t>
      </w:r>
      <w:r w:rsidR="00211798">
        <w:rPr>
          <w:rFonts w:ascii="Arial" w:eastAsia="Times New Roman" w:hAnsi="Arial" w:cs="Arial"/>
          <w:sz w:val="24"/>
          <w:szCs w:val="24"/>
          <w:lang w:eastAsia="ru-RU"/>
        </w:rPr>
        <w:t>ть и тротуары улиц и переулков;</w:t>
      </w:r>
    </w:p>
    <w:p w14:paraId="1D76C122" w14:textId="283E23B5"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площади</w:t>
      </w:r>
      <w:r w:rsidR="00211798">
        <w:rPr>
          <w:rFonts w:ascii="Arial" w:eastAsia="Times New Roman" w:hAnsi="Arial" w:cs="Arial"/>
          <w:sz w:val="24"/>
          <w:szCs w:val="24"/>
          <w:lang w:eastAsia="ru-RU"/>
        </w:rPr>
        <w:t>, дворы, придомовая территория;</w:t>
      </w:r>
    </w:p>
    <w:p w14:paraId="6FDC0752" w14:textId="79CFF076" w:rsidR="00997C76" w:rsidRPr="00997C76" w:rsidRDefault="00211798"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скамейки, детские площадки;</w:t>
      </w:r>
    </w:p>
    <w:p w14:paraId="6711CA0D" w14:textId="26402124"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остановки и павил</w:t>
      </w:r>
      <w:r w:rsidR="00211798">
        <w:rPr>
          <w:rFonts w:ascii="Arial" w:eastAsia="Times New Roman" w:hAnsi="Arial" w:cs="Arial"/>
          <w:sz w:val="24"/>
          <w:szCs w:val="24"/>
          <w:lang w:eastAsia="ru-RU"/>
        </w:rPr>
        <w:t>ьоны общественного транспорта;</w:t>
      </w:r>
    </w:p>
    <w:p w14:paraId="308138E7" w14:textId="5643A43C"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гараж</w:t>
      </w:r>
      <w:r w:rsidR="00211798">
        <w:rPr>
          <w:rFonts w:ascii="Arial" w:eastAsia="Times New Roman" w:hAnsi="Arial" w:cs="Arial"/>
          <w:sz w:val="24"/>
          <w:szCs w:val="24"/>
          <w:lang w:eastAsia="ru-RU"/>
        </w:rPr>
        <w:t>и, автостоянки, места парковок;</w:t>
      </w:r>
    </w:p>
    <w:p w14:paraId="6870CA23" w14:textId="200FD95B"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w:t>
      </w:r>
      <w:r w:rsidR="00211798">
        <w:rPr>
          <w:rFonts w:ascii="Arial" w:eastAsia="Times New Roman" w:hAnsi="Arial" w:cs="Arial"/>
          <w:sz w:val="24"/>
          <w:szCs w:val="24"/>
          <w:lang w:eastAsia="ru-RU"/>
        </w:rPr>
        <w:t>места уличной торговли, киоски;</w:t>
      </w:r>
    </w:p>
    <w:p w14:paraId="4A0780D9" w14:textId="2478C8CC"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фасады, крыши зданий, жи</w:t>
      </w:r>
      <w:r w:rsidR="00211798">
        <w:rPr>
          <w:rFonts w:ascii="Arial" w:eastAsia="Times New Roman" w:hAnsi="Arial" w:cs="Arial"/>
          <w:sz w:val="24"/>
          <w:szCs w:val="24"/>
          <w:lang w:eastAsia="ru-RU"/>
        </w:rPr>
        <w:t>лых домов и надворных построек;</w:t>
      </w:r>
    </w:p>
    <w:p w14:paraId="1CE6E066" w14:textId="3953C432"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ограждения (ограды, заборы), специальные стенды (тумбы), на которых осуществляется размещение объявлений, листовок, плакатов и других материалов информационного характера, не связанных с осуществлением пре</w:t>
      </w:r>
      <w:r w:rsidR="00211798">
        <w:rPr>
          <w:rFonts w:ascii="Arial" w:eastAsia="Times New Roman" w:hAnsi="Arial" w:cs="Arial"/>
          <w:sz w:val="24"/>
          <w:szCs w:val="24"/>
          <w:lang w:eastAsia="ru-RU"/>
        </w:rPr>
        <w:t>дпринимательской деятельности;</w:t>
      </w:r>
    </w:p>
    <w:p w14:paraId="603B5B2E" w14:textId="0AF46B51"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спорти</w:t>
      </w:r>
      <w:r w:rsidR="00211798">
        <w:rPr>
          <w:rFonts w:ascii="Arial" w:eastAsia="Times New Roman" w:hAnsi="Arial" w:cs="Arial"/>
          <w:sz w:val="24"/>
          <w:szCs w:val="24"/>
          <w:lang w:eastAsia="ru-RU"/>
        </w:rPr>
        <w:t>вные площадки, стадионы, корты;</w:t>
      </w:r>
    </w:p>
    <w:p w14:paraId="6025E168" w14:textId="06BD5B20" w:rsidR="00997C76" w:rsidRPr="00997C76" w:rsidRDefault="00211798"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детские площадки;</w:t>
      </w:r>
    </w:p>
    <w:p w14:paraId="284529A0" w14:textId="5C651571"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малые архитектурные формы (беседки, цветочн</w:t>
      </w:r>
      <w:r w:rsidR="00211798">
        <w:rPr>
          <w:rFonts w:ascii="Arial" w:eastAsia="Times New Roman" w:hAnsi="Arial" w:cs="Arial"/>
          <w:sz w:val="24"/>
          <w:szCs w:val="24"/>
          <w:lang w:eastAsia="ru-RU"/>
        </w:rPr>
        <w:t>ицы, рабатки, скамейки и др.);</w:t>
      </w:r>
    </w:p>
    <w:p w14:paraId="005AA69C" w14:textId="060742C6"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скверы, сад</w:t>
      </w:r>
      <w:r w:rsidR="00211798">
        <w:rPr>
          <w:rFonts w:ascii="Arial" w:eastAsia="Times New Roman" w:hAnsi="Arial" w:cs="Arial"/>
          <w:sz w:val="24"/>
          <w:szCs w:val="24"/>
          <w:lang w:eastAsia="ru-RU"/>
        </w:rPr>
        <w:t>ы, деревья, газоны, кустарники;</w:t>
      </w:r>
    </w:p>
    <w:p w14:paraId="30B66D17" w14:textId="495CE563" w:rsidR="00997C76" w:rsidRPr="00997C76" w:rsidRDefault="00211798"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водоемы (реки, пруды и др.);</w:t>
      </w:r>
    </w:p>
    <w:p w14:paraId="6183CA98" w14:textId="41FC147D" w:rsidR="00997C76" w:rsidRPr="00997C76" w:rsidRDefault="00211798"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кладбища;</w:t>
      </w:r>
    </w:p>
    <w:p w14:paraId="18001D23" w14:textId="1A7A0D68"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кон</w:t>
      </w:r>
      <w:r w:rsidR="00211798">
        <w:rPr>
          <w:rFonts w:ascii="Arial" w:eastAsia="Times New Roman" w:hAnsi="Arial" w:cs="Arial"/>
          <w:sz w:val="24"/>
          <w:szCs w:val="24"/>
          <w:lang w:eastAsia="ru-RU"/>
        </w:rPr>
        <w:t>тейнеры, контейнерные площадки;</w:t>
      </w:r>
    </w:p>
    <w:p w14:paraId="576A7B1D" w14:textId="7DD5A177"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фон</w:t>
      </w:r>
      <w:r w:rsidR="00211798">
        <w:rPr>
          <w:rFonts w:ascii="Arial" w:eastAsia="Times New Roman" w:hAnsi="Arial" w:cs="Arial"/>
          <w:sz w:val="24"/>
          <w:szCs w:val="24"/>
          <w:lang w:eastAsia="ru-RU"/>
        </w:rPr>
        <w:t>ари и опоры уличного освещения;</w:t>
      </w:r>
    </w:p>
    <w:p w14:paraId="2B01F89B" w14:textId="2E982647"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иные объек</w:t>
      </w:r>
      <w:r w:rsidR="00211798">
        <w:rPr>
          <w:rFonts w:ascii="Arial" w:eastAsia="Times New Roman" w:hAnsi="Arial" w:cs="Arial"/>
          <w:sz w:val="24"/>
          <w:szCs w:val="24"/>
          <w:lang w:eastAsia="ru-RU"/>
        </w:rPr>
        <w:t>ты коммунальной инфраструктуры.</w:t>
      </w:r>
    </w:p>
    <w:p w14:paraId="05AB0976" w14:textId="2F529EF8"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3. Физические лица и юридические лица всех организационно-правовых форм, индивидуальные предприниматели должны соблюдать чистоту, поддерживать порядок на принадлежащих им объектах, расположенных на </w:t>
      </w:r>
      <w:r w:rsidRPr="00997C76">
        <w:rPr>
          <w:rFonts w:ascii="Arial" w:eastAsia="Times New Roman" w:hAnsi="Arial" w:cs="Arial"/>
          <w:sz w:val="24"/>
          <w:szCs w:val="24"/>
          <w:lang w:eastAsia="ru-RU"/>
        </w:rPr>
        <w:lastRenderedPageBreak/>
        <w:t xml:space="preserve">территории Муниципального образования «Васильевск», и принимать меры для сохранения объектов благоустройства на всей </w:t>
      </w:r>
      <w:r w:rsidR="00211798">
        <w:rPr>
          <w:rFonts w:ascii="Arial" w:eastAsia="Times New Roman" w:hAnsi="Arial" w:cs="Arial"/>
          <w:sz w:val="24"/>
          <w:szCs w:val="24"/>
          <w:lang w:eastAsia="ru-RU"/>
        </w:rPr>
        <w:t>территории сельского поселения.</w:t>
      </w:r>
    </w:p>
    <w:p w14:paraId="0D969B5C" w14:textId="6FE4B7EB"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4. Работы по содержанию территорий проводятся в соответствии с требованиями настоящих Правил, инструкций и технологических рекомендаций, а также соответствующих ГОСТо</w:t>
      </w:r>
      <w:r w:rsidR="00211798">
        <w:rPr>
          <w:rFonts w:ascii="Arial" w:eastAsia="Times New Roman" w:hAnsi="Arial" w:cs="Arial"/>
          <w:sz w:val="24"/>
          <w:szCs w:val="24"/>
          <w:lang w:eastAsia="ru-RU"/>
        </w:rPr>
        <w:t>в и СНиПов.</w:t>
      </w:r>
    </w:p>
    <w:p w14:paraId="65D2C155" w14:textId="66DDDBB2"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5. Физические лица и юридические лица независимо от их организационно-правовых форм, индивидуальные предприниматели обязаны обеспечивать своевременную и качественную очистку и уборку принадлежащих им на праве собственности или ином вещном праве земельных участков и прилегающих территорий в соответствии с </w:t>
      </w:r>
      <w:r w:rsidR="00211798">
        <w:rPr>
          <w:rFonts w:ascii="Arial" w:eastAsia="Times New Roman" w:hAnsi="Arial" w:cs="Arial"/>
          <w:sz w:val="24"/>
          <w:szCs w:val="24"/>
          <w:lang w:eastAsia="ru-RU"/>
        </w:rPr>
        <w:t>действующим законодательством.</w:t>
      </w:r>
    </w:p>
    <w:p w14:paraId="614FBA76" w14:textId="4DE8DD60"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6. Благоустройство территорий, не закрепленных за юридическими, физическими лицами и индивидуальными предпринимателями, осуществляется Администрацией Муниципального образования «Васильевск»</w:t>
      </w:r>
      <w:r w:rsidR="00211798">
        <w:rPr>
          <w:rFonts w:ascii="Arial" w:eastAsia="Times New Roman" w:hAnsi="Arial" w:cs="Arial"/>
          <w:sz w:val="24"/>
          <w:szCs w:val="24"/>
          <w:lang w:eastAsia="ru-RU"/>
        </w:rPr>
        <w:t xml:space="preserve"> в соответствии с компетенцией.</w:t>
      </w:r>
    </w:p>
    <w:p w14:paraId="4AB11FE0" w14:textId="78C59138"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7. Работы по содержанию территорий в порядке, определенном наст</w:t>
      </w:r>
      <w:r w:rsidR="00211798">
        <w:rPr>
          <w:rFonts w:ascii="Arial" w:eastAsia="Times New Roman" w:hAnsi="Arial" w:cs="Arial"/>
          <w:sz w:val="24"/>
          <w:szCs w:val="24"/>
          <w:lang w:eastAsia="ru-RU"/>
        </w:rPr>
        <w:t>оящими Правилами, осуществляют:</w:t>
      </w:r>
    </w:p>
    <w:p w14:paraId="0820BA82" w14:textId="7B418CBE"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на прилегающих территориях многоквартирных домов - собственники помещений в многоквартирном доме</w:t>
      </w:r>
      <w:r w:rsidR="00211798">
        <w:rPr>
          <w:rFonts w:ascii="Arial" w:eastAsia="Times New Roman" w:hAnsi="Arial" w:cs="Arial"/>
          <w:sz w:val="24"/>
          <w:szCs w:val="24"/>
          <w:lang w:eastAsia="ru-RU"/>
        </w:rPr>
        <w:t xml:space="preserve"> либо лицо, ими уполномоченное;</w:t>
      </w:r>
    </w:p>
    <w:p w14:paraId="6A9FB071" w14:textId="4053FF5E"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на земельных участках, находящихся в собственности, аренде ином праве пользования, владения физических, юридических лиц и индивидуальных предпринимателей, и прилегающих к ним территориях - соответствующие физические, юридические лица и </w:t>
      </w:r>
      <w:r w:rsidR="00211798">
        <w:rPr>
          <w:rFonts w:ascii="Arial" w:eastAsia="Times New Roman" w:hAnsi="Arial" w:cs="Arial"/>
          <w:sz w:val="24"/>
          <w:szCs w:val="24"/>
          <w:lang w:eastAsia="ru-RU"/>
        </w:rPr>
        <w:t>индивидуальные предприниматели;</w:t>
      </w:r>
    </w:p>
    <w:p w14:paraId="0B40C721" w14:textId="3753009D"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на участках домовладений индивидуальной застройки, принадлежащих физическим лицам на праве собственности, и прилегающих к ним территориях - собственники</w:t>
      </w:r>
      <w:r w:rsidR="00211798">
        <w:rPr>
          <w:rFonts w:ascii="Arial" w:eastAsia="Times New Roman" w:hAnsi="Arial" w:cs="Arial"/>
          <w:sz w:val="24"/>
          <w:szCs w:val="24"/>
          <w:lang w:eastAsia="ru-RU"/>
        </w:rPr>
        <w:t xml:space="preserve"> или пользователи домовладений;</w:t>
      </w:r>
    </w:p>
    <w:p w14:paraId="4F23FBED" w14:textId="119A280A"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на контейнерных (бункерных) площадках и прилегающих к ним территориях - организации, осуществляющие содержание жилищного фонда, специализированные организации, осуществляющие</w:t>
      </w:r>
      <w:r w:rsidR="00211798">
        <w:rPr>
          <w:rFonts w:ascii="Arial" w:eastAsia="Times New Roman" w:hAnsi="Arial" w:cs="Arial"/>
          <w:sz w:val="24"/>
          <w:szCs w:val="24"/>
          <w:lang w:eastAsia="ru-RU"/>
        </w:rPr>
        <w:t xml:space="preserve"> сбор и вывоз отходов и мусора;</w:t>
      </w:r>
    </w:p>
    <w:p w14:paraId="3284A31E" w14:textId="02B385FD"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на территориях, где ведется строительство или производятся планировочные, подготовительные работы, и прилегающих к ним территориях (на все время строительства или проведения работ) - организации, ведущие стро</w:t>
      </w:r>
      <w:r w:rsidR="00211798">
        <w:rPr>
          <w:rFonts w:ascii="Arial" w:eastAsia="Times New Roman" w:hAnsi="Arial" w:cs="Arial"/>
          <w:sz w:val="24"/>
          <w:szCs w:val="24"/>
          <w:lang w:eastAsia="ru-RU"/>
        </w:rPr>
        <w:t>ительство, производящие работы;</w:t>
      </w:r>
    </w:p>
    <w:p w14:paraId="25727E95" w14:textId="624A6523"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на участках теплотрасс, воздушных линий электропередачи, газопроводов и других инженерных коммуникаций - собственники, владельцы или пользователи, если указанные объекты п</w:t>
      </w:r>
      <w:r w:rsidR="00211798">
        <w:rPr>
          <w:rFonts w:ascii="Arial" w:eastAsia="Times New Roman" w:hAnsi="Arial" w:cs="Arial"/>
          <w:sz w:val="24"/>
          <w:szCs w:val="24"/>
          <w:lang w:eastAsia="ru-RU"/>
        </w:rPr>
        <w:t>ереданы им на каком-либо праве;</w:t>
      </w:r>
    </w:p>
    <w:p w14:paraId="346ED4F3" w14:textId="18F38813"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на автомобильных дорогах с элементами обустройства, площадях, улицах и проездах поселенческой дорожной сети, а также мостах, путепроводах, эстакадах и тоннелях - специализированные организации, осуществля</w:t>
      </w:r>
      <w:r w:rsidR="00211798">
        <w:rPr>
          <w:rFonts w:ascii="Arial" w:eastAsia="Times New Roman" w:hAnsi="Arial" w:cs="Arial"/>
          <w:sz w:val="24"/>
          <w:szCs w:val="24"/>
          <w:lang w:eastAsia="ru-RU"/>
        </w:rPr>
        <w:t>ющие содержание и уборку дорог;</w:t>
      </w:r>
    </w:p>
    <w:p w14:paraId="1AEC384F" w14:textId="19076056"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на объектах озеленения (парки, скверы, бульвары, газоны), в том числе расположенных на них тротуарах, пешеходных зонах, лестничных сходах - специализированные организации, осуществляющие</w:t>
      </w:r>
      <w:r w:rsidR="00211798">
        <w:rPr>
          <w:rFonts w:ascii="Arial" w:eastAsia="Times New Roman" w:hAnsi="Arial" w:cs="Arial"/>
          <w:sz w:val="24"/>
          <w:szCs w:val="24"/>
          <w:lang w:eastAsia="ru-RU"/>
        </w:rPr>
        <w:t xml:space="preserve"> содержание зеленых насаждений;</w:t>
      </w:r>
    </w:p>
    <w:p w14:paraId="7338F3DB" w14:textId="795C5743"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на прилегающих территориях, въездах и выездах с АЗС, АЗГС </w:t>
      </w:r>
      <w:r w:rsidR="00211798">
        <w:rPr>
          <w:rFonts w:ascii="Arial" w:eastAsia="Times New Roman" w:hAnsi="Arial" w:cs="Arial"/>
          <w:sz w:val="24"/>
          <w:szCs w:val="24"/>
          <w:lang w:eastAsia="ru-RU"/>
        </w:rPr>
        <w:t>- владельцы указанных объектов;</w:t>
      </w:r>
    </w:p>
    <w:p w14:paraId="6AF00B7F" w14:textId="3AA98ED6"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на территориях,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линий электропередачи, мачтам, байпасам - организации, эксплуатирующие данные соо</w:t>
      </w:r>
      <w:r w:rsidR="00211798">
        <w:rPr>
          <w:rFonts w:ascii="Arial" w:eastAsia="Times New Roman" w:hAnsi="Arial" w:cs="Arial"/>
          <w:sz w:val="24"/>
          <w:szCs w:val="24"/>
          <w:lang w:eastAsia="ru-RU"/>
        </w:rPr>
        <w:t>ружения;</w:t>
      </w:r>
    </w:p>
    <w:p w14:paraId="15F5F98E" w14:textId="258376D0"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 на территориях, прилегающих к отдельно стоящим объектам для размещения рекламы и иной информации - в</w:t>
      </w:r>
      <w:r w:rsidR="00211798">
        <w:rPr>
          <w:rFonts w:ascii="Arial" w:eastAsia="Times New Roman" w:hAnsi="Arial" w:cs="Arial"/>
          <w:sz w:val="24"/>
          <w:szCs w:val="24"/>
          <w:lang w:eastAsia="ru-RU"/>
        </w:rPr>
        <w:t>ладельцы рекламных конструкций.</w:t>
      </w:r>
    </w:p>
    <w:p w14:paraId="18737E27" w14:textId="5244BA35"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8. При возникновении подтоплений, вызванных сбросом воды (откачка воды из котлованов, аварийные ситуации на трубопроводах и т.д.), ответственность за их ликвидацию возлагается на организации, по вин</w:t>
      </w:r>
      <w:r w:rsidR="00211798">
        <w:rPr>
          <w:rFonts w:ascii="Arial" w:eastAsia="Times New Roman" w:hAnsi="Arial" w:cs="Arial"/>
          <w:sz w:val="24"/>
          <w:szCs w:val="24"/>
          <w:lang w:eastAsia="ru-RU"/>
        </w:rPr>
        <w:t>е которых возникло подтопление.</w:t>
      </w:r>
    </w:p>
    <w:p w14:paraId="21BB4F2C" w14:textId="0ADB09E2"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9. Крышки люков колодцев, расположенных на проезжей части улиц и тротуаров, при повреждении и разрушении восстанавливаются владельцем ин</w:t>
      </w:r>
      <w:r w:rsidR="00211798">
        <w:rPr>
          <w:rFonts w:ascii="Arial" w:eastAsia="Times New Roman" w:hAnsi="Arial" w:cs="Arial"/>
          <w:sz w:val="24"/>
          <w:szCs w:val="24"/>
          <w:lang w:eastAsia="ru-RU"/>
        </w:rPr>
        <w:t>женерных коммуникаций.</w:t>
      </w:r>
    </w:p>
    <w:p w14:paraId="29D91CE2" w14:textId="592F868C"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10. Содержание технических средств организации дорожного движения осуществляется собственниками или специализированными организациями в соответствии с заключенными договорами. Содержание временных дорожных знаков, установленных на территории объектов строительства, реконструкции и ремонта, осуществляется силами организаций,</w:t>
      </w:r>
      <w:r w:rsidR="00211798">
        <w:rPr>
          <w:rFonts w:ascii="Arial" w:eastAsia="Times New Roman" w:hAnsi="Arial" w:cs="Arial"/>
          <w:sz w:val="24"/>
          <w:szCs w:val="24"/>
          <w:lang w:eastAsia="ru-RU"/>
        </w:rPr>
        <w:t xml:space="preserve"> производящих указанные работы.</w:t>
      </w:r>
    </w:p>
    <w:p w14:paraId="0935D209" w14:textId="12028062"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11. Уборка объектов, территорию которых невозможно убирать механизированным способом (из-за недостаточной ширины либо сложной конфи</w:t>
      </w:r>
      <w:r w:rsidR="00211798">
        <w:rPr>
          <w:rFonts w:ascii="Arial" w:eastAsia="Times New Roman" w:hAnsi="Arial" w:cs="Arial"/>
          <w:sz w:val="24"/>
          <w:szCs w:val="24"/>
          <w:lang w:eastAsia="ru-RU"/>
        </w:rPr>
        <w:t>гурации), производится вручную.</w:t>
      </w:r>
    </w:p>
    <w:p w14:paraId="70C76521" w14:textId="03618E77"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12. Вывоз скола асфальта при проведении дорожно-ремонтных работ производится организациями, проводящими работы, </w:t>
      </w:r>
      <w:r w:rsidR="00211798">
        <w:rPr>
          <w:rFonts w:ascii="Arial" w:eastAsia="Times New Roman" w:hAnsi="Arial" w:cs="Arial"/>
          <w:sz w:val="24"/>
          <w:szCs w:val="24"/>
          <w:lang w:eastAsia="ru-RU"/>
        </w:rPr>
        <w:t>незамедлительно (в ходе работ).</w:t>
      </w:r>
    </w:p>
    <w:p w14:paraId="2C7F963B" w14:textId="1BDE02F0"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13. Спиленные деревья вывозятся организациями, производящими работы по удалению сухостойных, аварийных, потерявших декоративную ценность деревьев, и обрезке ветвей в кронах в течение рабочего дня с момента окончания указанных работ с озелененных территорий улиц, и в течение суток с момента окончания указанных работ - с внутриквартальных территорий. Пни, оставшиеся после вырубки сухостойных, аварийных деревьев, удаляются в течение суток со дня вырубки (сноса) с улиц, и в течение трех суток со дня вырубки (сноса) - </w:t>
      </w:r>
      <w:r w:rsidR="00211798">
        <w:rPr>
          <w:rFonts w:ascii="Arial" w:eastAsia="Times New Roman" w:hAnsi="Arial" w:cs="Arial"/>
          <w:sz w:val="24"/>
          <w:szCs w:val="24"/>
          <w:lang w:eastAsia="ru-RU"/>
        </w:rPr>
        <w:t>с внутриквартальных территорий.</w:t>
      </w:r>
    </w:p>
    <w:p w14:paraId="35B316FF" w14:textId="7F015B16"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14. Удаление деревьев, упавших на проезжую часть дорог, тротуары, фасады и кровли жилых и производственных зданий, обеспечивают организации, на обслуживании которых находится данная территория. Удаление деревьев с проводов уличного освещения и электроснабжения производится сетевыми организациями или организациями, действующими на основании соответствующих дого</w:t>
      </w:r>
      <w:r w:rsidR="00211798">
        <w:rPr>
          <w:rFonts w:ascii="Arial" w:eastAsia="Times New Roman" w:hAnsi="Arial" w:cs="Arial"/>
          <w:sz w:val="24"/>
          <w:szCs w:val="24"/>
          <w:lang w:eastAsia="ru-RU"/>
        </w:rPr>
        <w:t>воров с сетевыми организациями.</w:t>
      </w:r>
    </w:p>
    <w:p w14:paraId="32860C01" w14:textId="77650C0B"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15. Физические лица и юридические лица всех организационно-правовых форм, индивидуальные предприниматели должны проводить осмотр всех объектов благоустройства (ограждений, зеленых насаждений, бордюров, пешеходных дорожек, малых архитектурных форм, устройств наружного освещения и подсветки, колодцев, люков, технических средств организации дорожного движения и т.д.), расположенных на территории, определенной для содержания, для своевременного выявления неисправностей и иных несоответствий</w:t>
      </w:r>
      <w:r w:rsidR="00211798">
        <w:rPr>
          <w:rFonts w:ascii="Arial" w:eastAsia="Times New Roman" w:hAnsi="Arial" w:cs="Arial"/>
          <w:sz w:val="24"/>
          <w:szCs w:val="24"/>
          <w:lang w:eastAsia="ru-RU"/>
        </w:rPr>
        <w:t xml:space="preserve"> требованиям нормативных актов.</w:t>
      </w:r>
    </w:p>
    <w:p w14:paraId="5B875442" w14:textId="696822D2"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16. Виды и периодичность работ по содержанию и ре</w:t>
      </w:r>
      <w:r w:rsidR="00211798">
        <w:rPr>
          <w:rFonts w:ascii="Arial" w:eastAsia="Times New Roman" w:hAnsi="Arial" w:cs="Arial"/>
          <w:sz w:val="24"/>
          <w:szCs w:val="24"/>
          <w:lang w:eastAsia="ru-RU"/>
        </w:rPr>
        <w:t>монту объектов благоустройства:</w:t>
      </w:r>
    </w:p>
    <w:p w14:paraId="71B85645" w14:textId="15F3FD73"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ежедневно проводится уборка территории (мойка, полив, подметание, удаление мусора, снега, наледи, проведение иных технологических операций для поддержания объек</w:t>
      </w:r>
      <w:r w:rsidR="00211798">
        <w:rPr>
          <w:rFonts w:ascii="Arial" w:eastAsia="Times New Roman" w:hAnsi="Arial" w:cs="Arial"/>
          <w:sz w:val="24"/>
          <w:szCs w:val="24"/>
          <w:lang w:eastAsia="ru-RU"/>
        </w:rPr>
        <w:t>тов благоустройства в чистоте);</w:t>
      </w:r>
    </w:p>
    <w:p w14:paraId="47D27D4B" w14:textId="07B9C811"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ежегодно проводится санитарная очистка канав, труб, дренажей, предназначенных для отвода ливневых и грунтовых вод, от отходов и мусора один раз вес</w:t>
      </w:r>
      <w:r w:rsidR="00211798">
        <w:rPr>
          <w:rFonts w:ascii="Arial" w:eastAsia="Times New Roman" w:hAnsi="Arial" w:cs="Arial"/>
          <w:sz w:val="24"/>
          <w:szCs w:val="24"/>
          <w:lang w:eastAsia="ru-RU"/>
        </w:rPr>
        <w:t>ной и далее по мере накопления;</w:t>
      </w:r>
    </w:p>
    <w:p w14:paraId="711D7332" w14:textId="22735BA8"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по</w:t>
      </w:r>
      <w:r w:rsidR="00211798">
        <w:rPr>
          <w:rFonts w:ascii="Arial" w:eastAsia="Times New Roman" w:hAnsi="Arial" w:cs="Arial"/>
          <w:sz w:val="24"/>
          <w:szCs w:val="24"/>
          <w:lang w:eastAsia="ru-RU"/>
        </w:rPr>
        <w:t xml:space="preserve"> мере необходимости проводится:</w:t>
      </w:r>
    </w:p>
    <w:p w14:paraId="11D933E9" w14:textId="6F353F5F"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а) исправление повреждений отдельных элем</w:t>
      </w:r>
      <w:r w:rsidR="000F3EDE">
        <w:rPr>
          <w:rFonts w:ascii="Arial" w:eastAsia="Times New Roman" w:hAnsi="Arial" w:cs="Arial"/>
          <w:sz w:val="24"/>
          <w:szCs w:val="24"/>
          <w:lang w:eastAsia="ru-RU"/>
        </w:rPr>
        <w:t>ентов объектов благоустройства;</w:t>
      </w:r>
    </w:p>
    <w:p w14:paraId="54A9371A" w14:textId="1F8E8982"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б) очистка, окраска и (или) побелка малых архитектурных форм и объектов внешнего благоустройства (оград, заборов, газонных ограждений, бордюров автомобильных дорог, тротуаров и т.п.) с учетом технического и эстетичес</w:t>
      </w:r>
      <w:r w:rsidR="000F3EDE">
        <w:rPr>
          <w:rFonts w:ascii="Arial" w:eastAsia="Times New Roman" w:hAnsi="Arial" w:cs="Arial"/>
          <w:sz w:val="24"/>
          <w:szCs w:val="24"/>
          <w:lang w:eastAsia="ru-RU"/>
        </w:rPr>
        <w:t>кого состояния данных объектов;</w:t>
      </w:r>
    </w:p>
    <w:p w14:paraId="7AB3C8E4" w14:textId="75FD2F16"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в) восстановление объектов наружного освещения, ок</w:t>
      </w:r>
      <w:r w:rsidR="000F3EDE">
        <w:rPr>
          <w:rFonts w:ascii="Arial" w:eastAsia="Times New Roman" w:hAnsi="Arial" w:cs="Arial"/>
          <w:sz w:val="24"/>
          <w:szCs w:val="24"/>
          <w:lang w:eastAsia="ru-RU"/>
        </w:rPr>
        <w:t>раска опор наружного освещения;</w:t>
      </w:r>
    </w:p>
    <w:p w14:paraId="5E2EDAF9" w14:textId="78FED2C7"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г) установка, замена, восстановление малых архитектурных</w:t>
      </w:r>
      <w:r w:rsidR="000F3EDE">
        <w:rPr>
          <w:rFonts w:ascii="Arial" w:eastAsia="Times New Roman" w:hAnsi="Arial" w:cs="Arial"/>
          <w:sz w:val="24"/>
          <w:szCs w:val="24"/>
          <w:lang w:eastAsia="ru-RU"/>
        </w:rPr>
        <w:t xml:space="preserve"> форм и их отдельных элементов;</w:t>
      </w:r>
    </w:p>
    <w:p w14:paraId="46935DF2" w14:textId="2136C5A5"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д) восстановление, замена, ремонт покрытий дорог, проездов, внутриквартальных проездов, тротуаров</w:t>
      </w:r>
      <w:r w:rsidR="000F3EDE">
        <w:rPr>
          <w:rFonts w:ascii="Arial" w:eastAsia="Times New Roman" w:hAnsi="Arial" w:cs="Arial"/>
          <w:sz w:val="24"/>
          <w:szCs w:val="24"/>
          <w:lang w:eastAsia="ru-RU"/>
        </w:rPr>
        <w:t xml:space="preserve"> и их конструктивных элементов;</w:t>
      </w:r>
    </w:p>
    <w:p w14:paraId="1E87DE70" w14:textId="082F1430"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е) мероприятия по уходу за деревьями и кустарниками, газонами, цветниками (полив, стрижка газонов и т.д</w:t>
      </w:r>
      <w:r w:rsidR="000F3EDE">
        <w:rPr>
          <w:rFonts w:ascii="Arial" w:eastAsia="Times New Roman" w:hAnsi="Arial" w:cs="Arial"/>
          <w:sz w:val="24"/>
          <w:szCs w:val="24"/>
          <w:lang w:eastAsia="ru-RU"/>
        </w:rPr>
        <w:t>.) по установленным нормативам;</w:t>
      </w:r>
    </w:p>
    <w:p w14:paraId="5D6D3A24" w14:textId="00CE413E"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ж) покос травы при достижен</w:t>
      </w:r>
      <w:r w:rsidR="000F3EDE">
        <w:rPr>
          <w:rFonts w:ascii="Arial" w:eastAsia="Times New Roman" w:hAnsi="Arial" w:cs="Arial"/>
          <w:sz w:val="24"/>
          <w:szCs w:val="24"/>
          <w:lang w:eastAsia="ru-RU"/>
        </w:rPr>
        <w:t>ии высоты более 20 сантиметров;</w:t>
      </w:r>
    </w:p>
    <w:p w14:paraId="425C4D8C" w14:textId="1D83B6FA"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з) снос сухих, аварийных и потерявших декоративную ценность деревьев и кустарников с корчевкой пней, посадка деревьев и кустарников, подсев газонов, санитарная обрезка растений, удаление поросли (сорняков), стрижка и кронирован</w:t>
      </w:r>
      <w:r w:rsidR="000F3EDE">
        <w:rPr>
          <w:rFonts w:ascii="Arial" w:eastAsia="Times New Roman" w:hAnsi="Arial" w:cs="Arial"/>
          <w:sz w:val="24"/>
          <w:szCs w:val="24"/>
          <w:lang w:eastAsia="ru-RU"/>
        </w:rPr>
        <w:t>ие живой изгороди, лечение ран;</w:t>
      </w:r>
    </w:p>
    <w:p w14:paraId="6A17BEDC" w14:textId="23A9CFF4"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и) ремонт и восстановление разрушенных ограждений и оборудования спортивных, хозяйственных площадок и</w:t>
      </w:r>
      <w:r w:rsidR="000F3EDE">
        <w:rPr>
          <w:rFonts w:ascii="Arial" w:eastAsia="Times New Roman" w:hAnsi="Arial" w:cs="Arial"/>
          <w:sz w:val="24"/>
          <w:szCs w:val="24"/>
          <w:lang w:eastAsia="ru-RU"/>
        </w:rPr>
        <w:t xml:space="preserve"> площадок для отдыха граждан.</w:t>
      </w:r>
    </w:p>
    <w:p w14:paraId="2C01F74F" w14:textId="1C8B9C2F"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17. Установление характера вида работ по благоустройству (текущий, капитальный) производится на основании нормативных документов, действующих в соответс</w:t>
      </w:r>
      <w:r w:rsidR="000F3EDE">
        <w:rPr>
          <w:rFonts w:ascii="Arial" w:eastAsia="Times New Roman" w:hAnsi="Arial" w:cs="Arial"/>
          <w:sz w:val="24"/>
          <w:szCs w:val="24"/>
          <w:lang w:eastAsia="ru-RU"/>
        </w:rPr>
        <w:t>твующих сферах благоустройства.</w:t>
      </w:r>
    </w:p>
    <w:p w14:paraId="62794F10" w14:textId="40794751"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18. Виды работ по капитальному ремонту, ремонту, содержанию объектов благоустройства, относящихся к составу объектов улично-дорожной сети, определены Классификацией работ по капитальному ремонту и содержанию автомобильных дорог общего пользования и искусственных сооружений на них, утвержденной Министерством т</w:t>
      </w:r>
      <w:r w:rsidR="000F3EDE">
        <w:rPr>
          <w:rFonts w:ascii="Arial" w:eastAsia="Times New Roman" w:hAnsi="Arial" w:cs="Arial"/>
          <w:sz w:val="24"/>
          <w:szCs w:val="24"/>
          <w:lang w:eastAsia="ru-RU"/>
        </w:rPr>
        <w:t>ранспорта Российской Федерации.</w:t>
      </w:r>
    </w:p>
    <w:p w14:paraId="62DB0FF2" w14:textId="48B05DA5"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19. Установленный перечень видов работ по благоустройству и их периодичность не является исчерпывающим. Допускается применение иных видов работ и их периодичности, соответствующих требованиям нормативных правовых актов, не ухудшающих существую</w:t>
      </w:r>
      <w:r w:rsidR="000F3EDE">
        <w:rPr>
          <w:rFonts w:ascii="Arial" w:eastAsia="Times New Roman" w:hAnsi="Arial" w:cs="Arial"/>
          <w:sz w:val="24"/>
          <w:szCs w:val="24"/>
          <w:lang w:eastAsia="ru-RU"/>
        </w:rPr>
        <w:t>щее благоустройство территории.</w:t>
      </w:r>
    </w:p>
    <w:p w14:paraId="08FFAFC7" w14:textId="35BC96B8"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5407183E" w14:textId="2E32F171"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19. Зимняя уборка территории</w:t>
      </w:r>
    </w:p>
    <w:p w14:paraId="2F39F025" w14:textId="4AB75AE6"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5CBE8B50" w14:textId="11D65AEB" w:rsidR="00997C76" w:rsidRPr="00997C76" w:rsidRDefault="00997C76" w:rsidP="000F3EDE">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Период осенне-зимней уборки территории сельского поселения устанавливается с 16 октября по 15 апреля и предусматривает уборку и вывоз мусора, сне</w:t>
      </w:r>
      <w:r w:rsidR="000F3EDE">
        <w:rPr>
          <w:rFonts w:ascii="Arial" w:eastAsia="Times New Roman" w:hAnsi="Arial" w:cs="Arial"/>
          <w:sz w:val="24"/>
          <w:szCs w:val="24"/>
          <w:lang w:eastAsia="ru-RU"/>
        </w:rPr>
        <w:t>га и льда, грязи.</w:t>
      </w:r>
    </w:p>
    <w:p w14:paraId="14F36E08" w14:textId="7F2A0CD9" w:rsidR="00997C76" w:rsidRPr="00997C76" w:rsidRDefault="00997C76" w:rsidP="000F3EDE">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Укладка свежевыпавшего снега в валы и кучи разр</w:t>
      </w:r>
      <w:r w:rsidR="000F3EDE">
        <w:rPr>
          <w:rFonts w:ascii="Arial" w:eastAsia="Times New Roman" w:hAnsi="Arial" w:cs="Arial"/>
          <w:sz w:val="24"/>
          <w:szCs w:val="24"/>
          <w:lang w:eastAsia="ru-RU"/>
        </w:rPr>
        <w:t>ешена на всех улицах, площадях.</w:t>
      </w:r>
    </w:p>
    <w:p w14:paraId="59D0E6F2" w14:textId="10CDC3B2" w:rsidR="00997C76" w:rsidRPr="00997C76" w:rsidRDefault="00997C76" w:rsidP="000F3EDE">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3. В зависимости от ширины улицы и характера движения на ней валы необходимо укладывать либо по обеим сторонам проезжей части, либо с одной стороны проезжей части вдоль тротуара с оставлением н</w:t>
      </w:r>
      <w:r w:rsidR="000F3EDE">
        <w:rPr>
          <w:rFonts w:ascii="Arial" w:eastAsia="Times New Roman" w:hAnsi="Arial" w:cs="Arial"/>
          <w:sz w:val="24"/>
          <w:szCs w:val="24"/>
          <w:lang w:eastAsia="ru-RU"/>
        </w:rPr>
        <w:t>еобходимых проходов и проездов.</w:t>
      </w:r>
    </w:p>
    <w:p w14:paraId="3E38BB0A" w14:textId="7B50CFB9" w:rsidR="00997C76" w:rsidRPr="00997C76" w:rsidRDefault="000F3EDE" w:rsidP="000F3EDE">
      <w:pPr>
        <w:spacing w:after="0" w:line="240" w:lineRule="auto"/>
        <w:ind w:firstLine="709"/>
        <w:jc w:val="both"/>
        <w:textAlignment w:val="baseline"/>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xml:space="preserve">4. Утренняя уборка снега </w:t>
      </w:r>
      <w:r w:rsidR="00997C76" w:rsidRPr="00997C76">
        <w:rPr>
          <w:rFonts w:ascii="Arial" w:eastAsia="Times New Roman" w:hAnsi="Arial" w:cs="Arial"/>
          <w:sz w:val="24"/>
          <w:szCs w:val="24"/>
          <w:lang w:eastAsia="ru-RU"/>
        </w:rPr>
        <w:t>должна заканчиваться до 9 часов утра, а при длительных снегопадах и метелях уборка снега осуществляется с таким расчетом, чтобы была обеспечена безопасность д</w:t>
      </w:r>
      <w:r>
        <w:rPr>
          <w:rFonts w:ascii="Arial" w:eastAsia="Times New Roman" w:hAnsi="Arial" w:cs="Arial"/>
          <w:sz w:val="24"/>
          <w:szCs w:val="24"/>
          <w:lang w:eastAsia="ru-RU"/>
        </w:rPr>
        <w:t>вижения пешеходов.</w:t>
      </w:r>
    </w:p>
    <w:p w14:paraId="216C4268" w14:textId="49BB8648" w:rsidR="00997C76" w:rsidRPr="00997C76" w:rsidRDefault="00997C76" w:rsidP="000F3EDE">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5. Снег, </w:t>
      </w:r>
      <w:r w:rsidR="000F3EDE">
        <w:rPr>
          <w:rFonts w:ascii="Arial" w:eastAsia="Times New Roman" w:hAnsi="Arial" w:cs="Arial"/>
          <w:sz w:val="24"/>
          <w:szCs w:val="24"/>
          <w:lang w:eastAsia="ru-RU"/>
        </w:rPr>
        <w:t>счищаемый с дворовых территорий</w:t>
      </w:r>
      <w:r w:rsidRPr="00997C76">
        <w:rPr>
          <w:rFonts w:ascii="Arial" w:eastAsia="Times New Roman" w:hAnsi="Arial" w:cs="Arial"/>
          <w:sz w:val="24"/>
          <w:szCs w:val="24"/>
          <w:lang w:eastAsia="ru-RU"/>
        </w:rPr>
        <w:t>,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w:t>
      </w:r>
      <w:r w:rsidR="000F3EDE">
        <w:rPr>
          <w:rFonts w:ascii="Arial" w:eastAsia="Times New Roman" w:hAnsi="Arial" w:cs="Arial"/>
          <w:sz w:val="24"/>
          <w:szCs w:val="24"/>
          <w:lang w:eastAsia="ru-RU"/>
        </w:rPr>
        <w:t>и снега.</w:t>
      </w:r>
    </w:p>
    <w:p w14:paraId="513C461B" w14:textId="4390278B" w:rsidR="00997C76" w:rsidRPr="00997C76" w:rsidRDefault="00997C76" w:rsidP="000F3EDE">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6. Складирование снега на внутри дворовых территориях должно п</w:t>
      </w:r>
      <w:r w:rsidR="000F3EDE">
        <w:rPr>
          <w:rFonts w:ascii="Arial" w:eastAsia="Times New Roman" w:hAnsi="Arial" w:cs="Arial"/>
          <w:sz w:val="24"/>
          <w:szCs w:val="24"/>
          <w:lang w:eastAsia="ru-RU"/>
        </w:rPr>
        <w:t>редусматривать отвод талых вод.</w:t>
      </w:r>
    </w:p>
    <w:p w14:paraId="105A47BD" w14:textId="08E9E0FF" w:rsidR="00997C76" w:rsidRPr="00997C76" w:rsidRDefault="00997C76" w:rsidP="000F3EDE">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7. С</w:t>
      </w:r>
      <w:r w:rsidRPr="00997C76">
        <w:rPr>
          <w:rFonts w:ascii="Arial" w:eastAsia="Times New Roman" w:hAnsi="Arial" w:cs="Arial"/>
          <w:color w:val="000000"/>
          <w:sz w:val="24"/>
          <w:szCs w:val="24"/>
          <w:lang w:eastAsia="ru-RU"/>
        </w:rPr>
        <w:t>редства борьбы с гололедом и участки размещения и устройства снежных "сухих" свалок необходимо согласовывать с государственными органами, уполномоченными в области государственного санитарно-эпидемиологического надзора, с учетом конкретных местных условий, исключая при этом возможность отрицательного воздействия на окружающую среду.</w:t>
      </w:r>
    </w:p>
    <w:p w14:paraId="727ECD89" w14:textId="52DD4845" w:rsidR="00997C76" w:rsidRPr="00997C76" w:rsidRDefault="00997C76" w:rsidP="000F3EDE">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8. В зимний период года организацией, осуществляющей содержание жилищного фонда Муниципального образования «Васильевск», собственниками зданий, строений, сооружений (в том числе и временных) самостоятельно или по договору со специализированной организацией должна быть организована своевременная очистка кровель от снега, н</w:t>
      </w:r>
      <w:r w:rsidR="000F3EDE">
        <w:rPr>
          <w:rFonts w:ascii="Arial" w:eastAsia="Times New Roman" w:hAnsi="Arial" w:cs="Arial"/>
          <w:sz w:val="24"/>
          <w:szCs w:val="24"/>
          <w:lang w:eastAsia="ru-RU"/>
        </w:rPr>
        <w:t>аледи и сосулек.</w:t>
      </w:r>
    </w:p>
    <w:p w14:paraId="05A00399" w14:textId="0B595A2B" w:rsidR="00997C76" w:rsidRPr="00997C76" w:rsidRDefault="00997C76" w:rsidP="000F3EDE">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9. Очистка кровель на сторонах, выходящих на пешеходные зоны, от снега, наледи и сосулек должна производиться немедленно по мере их образования с предварительной установк</w:t>
      </w:r>
      <w:r w:rsidR="000F3EDE">
        <w:rPr>
          <w:rFonts w:ascii="Arial" w:eastAsia="Times New Roman" w:hAnsi="Arial" w:cs="Arial"/>
          <w:sz w:val="24"/>
          <w:szCs w:val="24"/>
          <w:lang w:eastAsia="ru-RU"/>
        </w:rPr>
        <w:t>ой ограждения опасных участков.</w:t>
      </w:r>
    </w:p>
    <w:p w14:paraId="66B6BDC0" w14:textId="524A2727" w:rsidR="00997C76" w:rsidRPr="00997C76" w:rsidRDefault="00997C76" w:rsidP="000F3EDE">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10. Кровли с наружным водостоком необходимо очищать от сне</w:t>
      </w:r>
      <w:r w:rsidR="000F3EDE">
        <w:rPr>
          <w:rFonts w:ascii="Arial" w:eastAsia="Times New Roman" w:hAnsi="Arial" w:cs="Arial"/>
          <w:sz w:val="24"/>
          <w:szCs w:val="24"/>
          <w:lang w:eastAsia="ru-RU"/>
        </w:rPr>
        <w:t>га, не допуская его накопления.</w:t>
      </w:r>
    </w:p>
    <w:p w14:paraId="0B9A5F4C" w14:textId="2EAB8058" w:rsidR="00997C76" w:rsidRPr="00997C76" w:rsidRDefault="00997C76" w:rsidP="000F3EDE">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11. Очистка кровель зданий, строений, сооружений (в том числе и временных) от снега, наледи и сосулек со сбросом их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наледи и сосулек необходимо обеспечить безопасность прохода граждан. Сброшенные с кровель снег, наледь и сосульки убираются по окончании сбрасывания лицом, производившим</w:t>
      </w:r>
      <w:r w:rsidR="000F3EDE">
        <w:rPr>
          <w:rFonts w:ascii="Arial" w:eastAsia="Times New Roman" w:hAnsi="Arial" w:cs="Arial"/>
          <w:sz w:val="24"/>
          <w:szCs w:val="24"/>
          <w:lang w:eastAsia="ru-RU"/>
        </w:rPr>
        <w:t xml:space="preserve"> данные работы в течение суток.</w:t>
      </w:r>
    </w:p>
    <w:p w14:paraId="3C469358" w14:textId="1083D0E2" w:rsidR="00997C76" w:rsidRPr="00997C76" w:rsidRDefault="00997C76" w:rsidP="000F3EDE">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12. При сбрасывании снега с кровель собственниками зданий, строений, сооружений (в том числе и временных) или работниками организации, осуществляющей содержание жилищного фонда, должны быть приняты меры, обеспечивающие полную сохранность деревьев, кустарников, воздушных линий уличного электроосвещения, растяжек, объектов для размещения рекламы и иной информации, рекламных конструкций, светофоров, дорожных знаков,</w:t>
      </w:r>
      <w:r w:rsidR="000F3EDE">
        <w:rPr>
          <w:rFonts w:ascii="Arial" w:eastAsia="Times New Roman" w:hAnsi="Arial" w:cs="Arial"/>
          <w:sz w:val="24"/>
          <w:szCs w:val="24"/>
          <w:lang w:eastAsia="ru-RU"/>
        </w:rPr>
        <w:t xml:space="preserve"> линий связи и других объектов.</w:t>
      </w:r>
    </w:p>
    <w:p w14:paraId="7A8F5B4D" w14:textId="5AC1F209" w:rsidR="00997C76" w:rsidRPr="00997C76" w:rsidRDefault="00997C76" w:rsidP="000F3EDE">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13. Твердые коммунальные отходы, собираемые в ходе зимней уборки территории Муниципального образования «Васильевск», перемещаются в установленные места сбора для последующего обращения с ними региональным оп</w:t>
      </w:r>
      <w:r w:rsidR="000F3EDE">
        <w:rPr>
          <w:rFonts w:ascii="Arial" w:eastAsia="Times New Roman" w:hAnsi="Arial" w:cs="Arial"/>
          <w:sz w:val="24"/>
          <w:szCs w:val="24"/>
          <w:lang w:eastAsia="ru-RU"/>
        </w:rPr>
        <w:t>ератором.</w:t>
      </w:r>
    </w:p>
    <w:p w14:paraId="68AE8BFC" w14:textId="0A5231A2"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0B3D3BDC" w14:textId="4C2315A5"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20. Летняя уборка территории</w:t>
      </w:r>
    </w:p>
    <w:p w14:paraId="472E1D52" w14:textId="64DACC63"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4F27A7AF" w14:textId="7EC8166A" w:rsidR="00997C76" w:rsidRPr="00997C76" w:rsidRDefault="00997C76" w:rsidP="000F3EDE">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Уборка проезжей части улиц и проездов в летний период осуществляется в соответствии с требованиями настоящих Правил и инструкциями, определяющими технологию работ, технические средства, а также в соотв</w:t>
      </w:r>
      <w:r w:rsidR="000F3EDE">
        <w:rPr>
          <w:rFonts w:ascii="Arial" w:eastAsia="Times New Roman" w:hAnsi="Arial" w:cs="Arial"/>
          <w:sz w:val="24"/>
          <w:szCs w:val="24"/>
          <w:lang w:eastAsia="ru-RU"/>
        </w:rPr>
        <w:t>етствии с ГОСТами и СНиПами.</w:t>
      </w:r>
    </w:p>
    <w:p w14:paraId="3F58B6B2" w14:textId="6C63EE08" w:rsidR="00997C76" w:rsidRPr="00997C76" w:rsidRDefault="00997C76" w:rsidP="000F3EDE">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color w:val="000000"/>
          <w:sz w:val="24"/>
          <w:szCs w:val="24"/>
          <w:lang w:eastAsia="ru-RU"/>
        </w:rPr>
        <w:t>2. Период летней уборки устанавливается с 16 апреля по 15 октября и предусматривает обкос сорной растительности, уборку и вывоз КГО и мусора.</w:t>
      </w:r>
    </w:p>
    <w:p w14:paraId="4965A780" w14:textId="7E00089A" w:rsidR="00997C76" w:rsidRPr="00997C76" w:rsidRDefault="00997C76" w:rsidP="000F3EDE">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3. В случае изменения погодных условий сроки начала и окончания летней уборки корре</w:t>
      </w:r>
      <w:r w:rsidR="000F3EDE">
        <w:rPr>
          <w:rFonts w:ascii="Arial" w:eastAsia="Times New Roman" w:hAnsi="Arial" w:cs="Arial"/>
          <w:sz w:val="24"/>
          <w:szCs w:val="24"/>
          <w:lang w:eastAsia="ru-RU"/>
        </w:rPr>
        <w:t>ктируются.</w:t>
      </w:r>
    </w:p>
    <w:p w14:paraId="5BD7B55C" w14:textId="3E3F2DB0" w:rsidR="00997C76" w:rsidRPr="00997C76" w:rsidRDefault="00997C76" w:rsidP="000F3EDE">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4. Обочины дорог должны быть о</w:t>
      </w:r>
      <w:r w:rsidR="000F3EDE">
        <w:rPr>
          <w:rFonts w:ascii="Arial" w:eastAsia="Times New Roman" w:hAnsi="Arial" w:cs="Arial"/>
          <w:sz w:val="24"/>
          <w:szCs w:val="24"/>
          <w:lang w:eastAsia="ru-RU"/>
        </w:rPr>
        <w:t>чищены от КГО и другого мусора.</w:t>
      </w:r>
    </w:p>
    <w:p w14:paraId="7D557EC8" w14:textId="60355F2A" w:rsidR="00997C76" w:rsidRPr="00997C76" w:rsidRDefault="00997C76" w:rsidP="000F3EDE">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5. Высота травяного покрова на обочинах дорог не д</w:t>
      </w:r>
      <w:r w:rsidR="000F3EDE">
        <w:rPr>
          <w:rFonts w:ascii="Arial" w:eastAsia="Times New Roman" w:hAnsi="Arial" w:cs="Arial"/>
          <w:sz w:val="24"/>
          <w:szCs w:val="24"/>
          <w:lang w:eastAsia="ru-RU"/>
        </w:rPr>
        <w:t>олжна превышать 20 сантиметров.</w:t>
      </w:r>
    </w:p>
    <w:p w14:paraId="53EDC23B" w14:textId="47FA188D" w:rsidR="00997C76" w:rsidRPr="00997C76" w:rsidRDefault="00997C76" w:rsidP="000F3EDE">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6. При производстве летней уборки запрещается сбрасывать смёт, КГО и другой мусор на зеленые насаждения, в смотровые колодцы, водоемы, на проезжую часть доро</w:t>
      </w:r>
      <w:r w:rsidR="000F3EDE">
        <w:rPr>
          <w:rFonts w:ascii="Arial" w:eastAsia="Times New Roman" w:hAnsi="Arial" w:cs="Arial"/>
          <w:sz w:val="24"/>
          <w:szCs w:val="24"/>
          <w:lang w:eastAsia="ru-RU"/>
        </w:rPr>
        <w:t>г, на обочины дорог и тротуары.</w:t>
      </w:r>
    </w:p>
    <w:p w14:paraId="634129C6" w14:textId="1C22E685" w:rsidR="00997C76" w:rsidRPr="00997C76" w:rsidRDefault="00997C76" w:rsidP="000F3EDE">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7. В период листопада организации, ответственные за уборку закрепленных территорий, производят сгребание и вывоз опавшей листвы с газонов, расположенных вдоль улиц, а также дворовых территорий. Сгребание листвы к комлевой части дере</w:t>
      </w:r>
      <w:r w:rsidR="000F3EDE">
        <w:rPr>
          <w:rFonts w:ascii="Arial" w:eastAsia="Times New Roman" w:hAnsi="Arial" w:cs="Arial"/>
          <w:sz w:val="24"/>
          <w:szCs w:val="24"/>
          <w:lang w:eastAsia="ru-RU"/>
        </w:rPr>
        <w:t>вьев и кустарников запрещается.</w:t>
      </w:r>
    </w:p>
    <w:p w14:paraId="55EC70B0" w14:textId="0E57312B" w:rsidR="00997C76" w:rsidRPr="00997C76" w:rsidRDefault="00997C76" w:rsidP="000F3EDE">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8. Твердые коммунальные отходы, собираемые в ходе летней уборки территории Муниципального образования «Васильевск», перемещаются в установленные места сбора для последующего обращения </w:t>
      </w:r>
      <w:r w:rsidR="000F3EDE">
        <w:rPr>
          <w:rFonts w:ascii="Arial" w:eastAsia="Times New Roman" w:hAnsi="Arial" w:cs="Arial"/>
          <w:sz w:val="24"/>
          <w:szCs w:val="24"/>
          <w:lang w:eastAsia="ru-RU"/>
        </w:rPr>
        <w:t>с ними региональным оператором.</w:t>
      </w:r>
    </w:p>
    <w:p w14:paraId="6AABEF05" w14:textId="64C00D1F"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60FD7FE9" w14:textId="5C6627A7"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21. Организация сбора и вывоза отходов</w:t>
      </w:r>
    </w:p>
    <w:p w14:paraId="7820F977" w14:textId="2872A83C"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240F32AF" w14:textId="6B82F622"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Основными си</w:t>
      </w:r>
      <w:r w:rsidR="000F3EDE">
        <w:rPr>
          <w:rFonts w:ascii="Arial" w:eastAsia="Times New Roman" w:hAnsi="Arial" w:cs="Arial"/>
          <w:sz w:val="24"/>
          <w:szCs w:val="24"/>
          <w:lang w:eastAsia="ru-RU"/>
        </w:rPr>
        <w:t>стемами сбора отходов являются:</w:t>
      </w:r>
    </w:p>
    <w:p w14:paraId="76181F24" w14:textId="402F5FF1"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а) сбор отх</w:t>
      </w:r>
      <w:r w:rsidR="000F3EDE">
        <w:rPr>
          <w:rFonts w:ascii="Arial" w:eastAsia="Times New Roman" w:hAnsi="Arial" w:cs="Arial"/>
          <w:sz w:val="24"/>
          <w:szCs w:val="24"/>
          <w:lang w:eastAsia="ru-RU"/>
        </w:rPr>
        <w:t>одов на контейнерных площадках:</w:t>
      </w:r>
    </w:p>
    <w:p w14:paraId="166F916E" w14:textId="7F518698" w:rsidR="00997C76" w:rsidRPr="00997C76" w:rsidRDefault="000F3EDE"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в сменяемых контейнерах;</w:t>
      </w:r>
    </w:p>
    <w:p w14:paraId="512AEB6C" w14:textId="6488A528"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в несменяемых контейн</w:t>
      </w:r>
      <w:r w:rsidR="000F3EDE">
        <w:rPr>
          <w:rFonts w:ascii="Arial" w:eastAsia="Times New Roman" w:hAnsi="Arial" w:cs="Arial"/>
          <w:sz w:val="24"/>
          <w:szCs w:val="24"/>
          <w:lang w:eastAsia="ru-RU"/>
        </w:rPr>
        <w:t>ерах;</w:t>
      </w:r>
    </w:p>
    <w:p w14:paraId="76966C7E" w14:textId="2B5CF952" w:rsidR="00997C76" w:rsidRPr="00997C76" w:rsidRDefault="000F3EDE"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б) сбор отходов в урнах;</w:t>
      </w:r>
    </w:p>
    <w:p w14:paraId="03CD0AF3" w14:textId="22730B03"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в) сбор жидких коммуна</w:t>
      </w:r>
      <w:r w:rsidR="000F3EDE">
        <w:rPr>
          <w:rFonts w:ascii="Arial" w:eastAsia="Times New Roman" w:hAnsi="Arial" w:cs="Arial"/>
          <w:sz w:val="24"/>
          <w:szCs w:val="24"/>
          <w:lang w:eastAsia="ru-RU"/>
        </w:rPr>
        <w:t>льных отходов в выгребных ямах.</w:t>
      </w:r>
    </w:p>
    <w:p w14:paraId="6C29B26A" w14:textId="14926B3F"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При использовании системы раздельного сбора отходов контейнеры должны иметь различный цвет с ука</w:t>
      </w:r>
      <w:r w:rsidR="000F3EDE">
        <w:rPr>
          <w:rFonts w:ascii="Arial" w:eastAsia="Times New Roman" w:hAnsi="Arial" w:cs="Arial"/>
          <w:sz w:val="24"/>
          <w:szCs w:val="24"/>
          <w:lang w:eastAsia="ru-RU"/>
        </w:rPr>
        <w:t>занием вида собираемых отходов.</w:t>
      </w:r>
    </w:p>
    <w:p w14:paraId="16AE77CF" w14:textId="50281BD2"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3. Сбор КГО и строительных отходов осуществляется на специально отведенных площадках или в специа</w:t>
      </w:r>
      <w:r w:rsidR="000F3EDE">
        <w:rPr>
          <w:rFonts w:ascii="Arial" w:eastAsia="Times New Roman" w:hAnsi="Arial" w:cs="Arial"/>
          <w:sz w:val="24"/>
          <w:szCs w:val="24"/>
          <w:lang w:eastAsia="ru-RU"/>
        </w:rPr>
        <w:t>льно оборудованных контейнерах.</w:t>
      </w:r>
    </w:p>
    <w:p w14:paraId="3E36F7DF" w14:textId="3D81CF25"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4. Вывоз отходов производства и потребления, в том числе строительных отходов, осадков из колодцев канализационной сети производится предприятиями, имеющими лицензию по пере</w:t>
      </w:r>
      <w:r w:rsidR="000F3EDE">
        <w:rPr>
          <w:rFonts w:ascii="Arial" w:eastAsia="Times New Roman" w:hAnsi="Arial" w:cs="Arial"/>
          <w:sz w:val="24"/>
          <w:szCs w:val="24"/>
          <w:lang w:eastAsia="ru-RU"/>
        </w:rPr>
        <w:t>работке или размещению отходов.</w:t>
      </w:r>
    </w:p>
    <w:p w14:paraId="5DCFFE47" w14:textId="3D9F9289"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5. Сбор и хранение тары должны производиться в специально отведенных для этого местах, расположение которых согласовывается в установле</w:t>
      </w:r>
      <w:r w:rsidR="000F3EDE">
        <w:rPr>
          <w:rFonts w:ascii="Arial" w:eastAsia="Times New Roman" w:hAnsi="Arial" w:cs="Arial"/>
          <w:sz w:val="24"/>
          <w:szCs w:val="24"/>
          <w:lang w:eastAsia="ru-RU"/>
        </w:rPr>
        <w:t>нном законодательством порядке.</w:t>
      </w:r>
    </w:p>
    <w:p w14:paraId="0F5AC296" w14:textId="093F970A"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6. Сбор отходов в контейнеры и их вывоз при отсутствии собственных контейнерных площадок разрешается при наличии заключенного договора на сбор, вывоз и размещение отходов с владельцем контейнерной площадки и договора на вывоз </w:t>
      </w:r>
      <w:r w:rsidR="000F3EDE">
        <w:rPr>
          <w:rFonts w:ascii="Arial" w:eastAsia="Times New Roman" w:hAnsi="Arial" w:cs="Arial"/>
          <w:sz w:val="24"/>
          <w:szCs w:val="24"/>
          <w:lang w:eastAsia="ru-RU"/>
        </w:rPr>
        <w:t>с лицензированной организацией.</w:t>
      </w:r>
    </w:p>
    <w:p w14:paraId="27E7B156" w14:textId="6AA56C95"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7. Юридические лица, индивидуальные предприниматели, иные хозяйствующие субъекты, физические лица, осуществляющие свою деятельность на территории Муниципального образования «Васильевск», обязаны заключать договоры на оказание услуг по обращению с твердыми коммунальными отходами с региональным оператором по обращению с т</w:t>
      </w:r>
      <w:r w:rsidR="00A7069B">
        <w:rPr>
          <w:rFonts w:ascii="Arial" w:eastAsia="Times New Roman" w:hAnsi="Arial" w:cs="Arial"/>
          <w:sz w:val="24"/>
          <w:szCs w:val="24"/>
          <w:lang w:eastAsia="ru-RU"/>
        </w:rPr>
        <w:t>вердыми коммунальными отходами.</w:t>
      </w:r>
    </w:p>
    <w:p w14:paraId="7E8AF699" w14:textId="26555AEE"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Собственниками жилых домов частного жилищного фонда должны быть заключены договоры на оказание услуг по обращению с твердыми коммунальными отходами с региональным оператором по обращению с твердыми к</w:t>
      </w:r>
      <w:r w:rsidR="00A7069B">
        <w:rPr>
          <w:rFonts w:ascii="Arial" w:eastAsia="Times New Roman" w:hAnsi="Arial" w:cs="Arial"/>
          <w:sz w:val="24"/>
          <w:szCs w:val="24"/>
          <w:lang w:eastAsia="ru-RU"/>
        </w:rPr>
        <w:t>оммунальными отходами.</w:t>
      </w:r>
    </w:p>
    <w:p w14:paraId="34233AED" w14:textId="77777777"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Собственники жилых помещений в многоквартирном жилом доме заключают договоры на оказание услуг по обращению с твердыми коммунальными отходами с региональным оператором по обращению с твердыми коммунальными отходами, если иной порядок взаимодействия с региональным оператором не установлен решением общего собрания жильцов многоквартирного дома. </w:t>
      </w:r>
    </w:p>
    <w:p w14:paraId="46986CF1" w14:textId="71A93AEF"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Обязанность по обеспечению сбора и вывоза КГО и коммунальных отходов с объекта благоустройства возлагается на уполномоченное на содержание лиц</w:t>
      </w:r>
      <w:r w:rsidR="00A7069B">
        <w:rPr>
          <w:rFonts w:ascii="Arial" w:eastAsia="Times New Roman" w:hAnsi="Arial" w:cs="Arial"/>
          <w:sz w:val="24"/>
          <w:szCs w:val="24"/>
          <w:lang w:eastAsia="ru-RU"/>
        </w:rPr>
        <w:t>о.</w:t>
      </w:r>
    </w:p>
    <w:p w14:paraId="60982108" w14:textId="2EDC5127"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Физические и юридические лица, индивидуальные предприниматели обязаны организовывать вывоз жидких бытовых отходов, образующихс</w:t>
      </w:r>
      <w:r w:rsidR="00A7069B">
        <w:rPr>
          <w:rFonts w:ascii="Arial" w:eastAsia="Times New Roman" w:hAnsi="Arial" w:cs="Arial"/>
          <w:sz w:val="24"/>
          <w:szCs w:val="24"/>
          <w:lang w:eastAsia="ru-RU"/>
        </w:rPr>
        <w:t>я в результате их деятельности.</w:t>
      </w:r>
    </w:p>
    <w:p w14:paraId="473814AF" w14:textId="1782931E"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8. Содержание урн осуществляется их владельцами самостоятельно либо по договору со специализированными организациями, осуществляющими обслуживание территории Муниципального образования «Васильевск», заключенному в соответствии с</w:t>
      </w:r>
      <w:r w:rsidR="00A7069B">
        <w:rPr>
          <w:rFonts w:ascii="Arial" w:eastAsia="Times New Roman" w:hAnsi="Arial" w:cs="Arial"/>
          <w:sz w:val="24"/>
          <w:szCs w:val="24"/>
          <w:lang w:eastAsia="ru-RU"/>
        </w:rPr>
        <w:t xml:space="preserve"> действующим законодательством.</w:t>
      </w:r>
    </w:p>
    <w:p w14:paraId="4D7E632D" w14:textId="0AE07ADD"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9. Площадки для размещения контейнеров должны иметь усовершенствованное водонепроницаемое покрытие, ограждение не менее чем с трех сторон, устройства для стока воды, быть удобными для подъезда специального транспорта и производства</w:t>
      </w:r>
      <w:r w:rsidR="00A7069B">
        <w:rPr>
          <w:rFonts w:ascii="Arial" w:eastAsia="Times New Roman" w:hAnsi="Arial" w:cs="Arial"/>
          <w:sz w:val="24"/>
          <w:szCs w:val="24"/>
          <w:lang w:eastAsia="ru-RU"/>
        </w:rPr>
        <w:t xml:space="preserve"> погрузочно-разгрузочных работ.</w:t>
      </w:r>
    </w:p>
    <w:p w14:paraId="04AF9AE1" w14:textId="135A53AD"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Контейнеры, используемые для сбора отходов, должны быть технически исправны, окрашены и снабжены информацией об организации, о</w:t>
      </w:r>
      <w:r w:rsidR="00A7069B">
        <w:rPr>
          <w:rFonts w:ascii="Arial" w:eastAsia="Times New Roman" w:hAnsi="Arial" w:cs="Arial"/>
          <w:sz w:val="24"/>
          <w:szCs w:val="24"/>
          <w:lang w:eastAsia="ru-RU"/>
        </w:rPr>
        <w:t>бслуживающей данные контейнеры.</w:t>
      </w:r>
    </w:p>
    <w:p w14:paraId="5FD561EF" w14:textId="04EACC1C"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Урны должны быть установлены у входов во все организации, объекты образования, здравоохранения, объекты потребительского рынка, культурно-развлекательные объекты независимо от форм собственности, на остановках общественного транспорта, на детских и спортивных площадках. Урны устанавливаются правообладателями и лицами, осуществляющими содержание (обслуживание) соответ</w:t>
      </w:r>
      <w:r w:rsidR="00A7069B">
        <w:rPr>
          <w:rFonts w:ascii="Arial" w:eastAsia="Times New Roman" w:hAnsi="Arial" w:cs="Arial"/>
          <w:sz w:val="24"/>
          <w:szCs w:val="24"/>
          <w:lang w:eastAsia="ru-RU"/>
        </w:rPr>
        <w:t>ствующих объектов и территорий.</w:t>
      </w:r>
    </w:p>
    <w:p w14:paraId="181AF082" w14:textId="5A263B85"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Расположение выгребной ямы должно позволять ассенизационному транспорту свободн</w:t>
      </w:r>
      <w:r w:rsidR="00A7069B">
        <w:rPr>
          <w:rFonts w:ascii="Arial" w:eastAsia="Times New Roman" w:hAnsi="Arial" w:cs="Arial"/>
          <w:sz w:val="24"/>
          <w:szCs w:val="24"/>
          <w:lang w:eastAsia="ru-RU"/>
        </w:rPr>
        <w:t>ый и беспрепятственный подъезд.</w:t>
      </w:r>
    </w:p>
    <w:p w14:paraId="5C89672B" w14:textId="5C97902C"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10. Уборка площадок для размещения контейнеров должна производиться еженедельно, а мойка и дезинфекция - не реже одного раза </w:t>
      </w:r>
      <w:r w:rsidR="00A7069B">
        <w:rPr>
          <w:rFonts w:ascii="Arial" w:eastAsia="Times New Roman" w:hAnsi="Arial" w:cs="Arial"/>
          <w:sz w:val="24"/>
          <w:szCs w:val="24"/>
          <w:lang w:eastAsia="ru-RU"/>
        </w:rPr>
        <w:t>в месяц в период летней уборки.</w:t>
      </w:r>
    </w:p>
    <w:p w14:paraId="1E47C273" w14:textId="5F6909C2"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11. Вывоз твердых коммунальных отходов производится регулярно, не допускается переполнение контейнеров и хранение отх</w:t>
      </w:r>
      <w:r w:rsidR="00A7069B">
        <w:rPr>
          <w:rFonts w:ascii="Arial" w:eastAsia="Times New Roman" w:hAnsi="Arial" w:cs="Arial"/>
          <w:sz w:val="24"/>
          <w:szCs w:val="24"/>
          <w:lang w:eastAsia="ru-RU"/>
        </w:rPr>
        <w:t>одов на контейнерных площадках:</w:t>
      </w:r>
    </w:p>
    <w:p w14:paraId="41FB89D9" w14:textId="610B047B"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в пери</w:t>
      </w:r>
      <w:r w:rsidR="00A7069B">
        <w:rPr>
          <w:rFonts w:ascii="Arial" w:eastAsia="Times New Roman" w:hAnsi="Arial" w:cs="Arial"/>
          <w:sz w:val="24"/>
          <w:szCs w:val="24"/>
          <w:lang w:eastAsia="ru-RU"/>
        </w:rPr>
        <w:t>од летней уборки - еженедельно;</w:t>
      </w:r>
    </w:p>
    <w:p w14:paraId="69E41C07" w14:textId="6C04389D"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в пери</w:t>
      </w:r>
      <w:r w:rsidR="00A7069B">
        <w:rPr>
          <w:rFonts w:ascii="Arial" w:eastAsia="Times New Roman" w:hAnsi="Arial" w:cs="Arial"/>
          <w:sz w:val="24"/>
          <w:szCs w:val="24"/>
          <w:lang w:eastAsia="ru-RU"/>
        </w:rPr>
        <w:t>од зимней уборки - еженедельно.</w:t>
      </w:r>
    </w:p>
    <w:p w14:paraId="6F141C58" w14:textId="15D3D284"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Очистка урн должна производиться систематически по мере их наполнения. Уборка территории вокруг урн для мусора производитс</w:t>
      </w:r>
      <w:r w:rsidR="00A7069B">
        <w:rPr>
          <w:rFonts w:ascii="Arial" w:eastAsia="Times New Roman" w:hAnsi="Arial" w:cs="Arial"/>
          <w:sz w:val="24"/>
          <w:szCs w:val="24"/>
          <w:lang w:eastAsia="ru-RU"/>
        </w:rPr>
        <w:t>я не реже одного раза в неделю.</w:t>
      </w:r>
    </w:p>
    <w:p w14:paraId="71905A12" w14:textId="7E0F8167"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Выгребные ямы должны очищаться по мере их заполнения, но</w:t>
      </w:r>
      <w:r w:rsidR="00A7069B">
        <w:rPr>
          <w:rFonts w:ascii="Arial" w:eastAsia="Times New Roman" w:hAnsi="Arial" w:cs="Arial"/>
          <w:sz w:val="24"/>
          <w:szCs w:val="24"/>
          <w:lang w:eastAsia="ru-RU"/>
        </w:rPr>
        <w:t xml:space="preserve"> не реже одного раза в полгода.</w:t>
      </w:r>
    </w:p>
    <w:p w14:paraId="49DC595A" w14:textId="56B2D4A6"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12. При организации сбо</w:t>
      </w:r>
      <w:r w:rsidR="00A7069B">
        <w:rPr>
          <w:rFonts w:ascii="Arial" w:eastAsia="Times New Roman" w:hAnsi="Arial" w:cs="Arial"/>
          <w:sz w:val="24"/>
          <w:szCs w:val="24"/>
          <w:lang w:eastAsia="ru-RU"/>
        </w:rPr>
        <w:t>ра и вывоза отходов необходимо:</w:t>
      </w:r>
    </w:p>
    <w:p w14:paraId="255CB26E" w14:textId="56B3FE96"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обеспечить требуемое СанПиН </w:t>
      </w:r>
      <w:r w:rsidR="00A7069B">
        <w:rPr>
          <w:rFonts w:ascii="Arial" w:eastAsia="Times New Roman" w:hAnsi="Arial" w:cs="Arial"/>
          <w:sz w:val="24"/>
          <w:szCs w:val="24"/>
          <w:lang w:eastAsia="ru-RU"/>
        </w:rPr>
        <w:t>содержание сменных контейнеров;</w:t>
      </w:r>
    </w:p>
    <w:p w14:paraId="7035EC8A" w14:textId="2E8FD16C"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применять транспортные средства и спецоборудование в техническом исправн</w:t>
      </w:r>
      <w:r w:rsidR="00A7069B">
        <w:rPr>
          <w:rFonts w:ascii="Arial" w:eastAsia="Times New Roman" w:hAnsi="Arial" w:cs="Arial"/>
          <w:sz w:val="24"/>
          <w:szCs w:val="24"/>
          <w:lang w:eastAsia="ru-RU"/>
        </w:rPr>
        <w:t>ом и не загрязненном состоянии;</w:t>
      </w:r>
    </w:p>
    <w:p w14:paraId="5FC06E61" w14:textId="6BD44EFB"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обеспечить контейнерные площадки требуемым количеством технически исправных, окрашенных и промаркированных контейнеров, производить ремонт и замену неисправных контейнеров в течение 3 (Трех) календарных дней с момента выявления неисправности, а также</w:t>
      </w:r>
      <w:r w:rsidR="00A7069B">
        <w:rPr>
          <w:rFonts w:ascii="Arial" w:eastAsia="Times New Roman" w:hAnsi="Arial" w:cs="Arial"/>
          <w:sz w:val="24"/>
          <w:szCs w:val="24"/>
          <w:lang w:eastAsia="ru-RU"/>
        </w:rPr>
        <w:t xml:space="preserve"> в случае их кражи, возгорания;</w:t>
      </w:r>
    </w:p>
    <w:p w14:paraId="74577001" w14:textId="1875D5C1"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обеспечить проведение необходимых мероприятий по технике безопасности, охране окружающей среды, соблюдение мер безопасности при выполнении р</w:t>
      </w:r>
      <w:r w:rsidR="00A7069B">
        <w:rPr>
          <w:rFonts w:ascii="Arial" w:eastAsia="Times New Roman" w:hAnsi="Arial" w:cs="Arial"/>
          <w:sz w:val="24"/>
          <w:szCs w:val="24"/>
          <w:lang w:eastAsia="ru-RU"/>
        </w:rPr>
        <w:t>абот по сбору и вывозу отходов;</w:t>
      </w:r>
    </w:p>
    <w:p w14:paraId="5970BE5D" w14:textId="44091962" w:rsidR="00997C76" w:rsidRPr="00997C76" w:rsidRDefault="00A7069B"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13. Запрещается:</w:t>
      </w:r>
    </w:p>
    <w:p w14:paraId="5543D41E" w14:textId="523C7BAC"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складывать (хранить) КГО и строительные отходы на территории автомобильных дорог, зеленых насаждений, внутриквартальной территории </w:t>
      </w:r>
      <w:r w:rsidR="00A7069B">
        <w:rPr>
          <w:rFonts w:ascii="Arial" w:eastAsia="Times New Roman" w:hAnsi="Arial" w:cs="Arial"/>
          <w:sz w:val="24"/>
          <w:szCs w:val="24"/>
          <w:lang w:eastAsia="ru-RU"/>
        </w:rPr>
        <w:t>вне специально отведенных мест;</w:t>
      </w:r>
    </w:p>
    <w:p w14:paraId="262D770A" w14:textId="336BDAF6"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размещать, складировать</w:t>
      </w:r>
      <w:r w:rsidR="00A7069B">
        <w:rPr>
          <w:rFonts w:ascii="Arial" w:eastAsia="Times New Roman" w:hAnsi="Arial" w:cs="Arial"/>
          <w:sz w:val="24"/>
          <w:szCs w:val="24"/>
          <w:lang w:eastAsia="ru-RU"/>
        </w:rPr>
        <w:t xml:space="preserve"> тару в неустановленных местах;</w:t>
      </w:r>
    </w:p>
    <w:p w14:paraId="393C82F0" w14:textId="01C58C0B"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 устанавливать контейнеры для сбора коммунальных отходов на проезжей части улиц, внутриквартальных проездов, тротуарах, пешеходных территориях, газонах;</w:t>
      </w:r>
    </w:p>
    <w:p w14:paraId="617815E4" w14:textId="425E135B"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сбрасывать жидкие нечистоты на дворовой территории, тротуарах, проезжей част</w:t>
      </w:r>
      <w:r w:rsidR="00A7069B">
        <w:rPr>
          <w:rFonts w:ascii="Arial" w:eastAsia="Times New Roman" w:hAnsi="Arial" w:cs="Arial"/>
          <w:sz w:val="24"/>
          <w:szCs w:val="24"/>
          <w:lang w:eastAsia="ru-RU"/>
        </w:rPr>
        <w:t>и, в местах общего пользования;</w:t>
      </w:r>
    </w:p>
    <w:p w14:paraId="56ECAA76" w14:textId="1E5838EC"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14. Уборку мусора, просыпавшегося при погрузке (выгрузке) контейнеров в мусоровоз, незамедлительно производят работники организации, осуществл</w:t>
      </w:r>
      <w:r w:rsidR="00A7069B">
        <w:rPr>
          <w:rFonts w:ascii="Arial" w:eastAsia="Times New Roman" w:hAnsi="Arial" w:cs="Arial"/>
          <w:sz w:val="24"/>
          <w:szCs w:val="24"/>
          <w:lang w:eastAsia="ru-RU"/>
        </w:rPr>
        <w:t>яющей вывоз отходов.</w:t>
      </w:r>
    </w:p>
    <w:p w14:paraId="50545A84" w14:textId="5B878475"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15. Контейнеры для сбора коммунальных отходов необходимо пр</w:t>
      </w:r>
      <w:r w:rsidR="00A7069B">
        <w:rPr>
          <w:rFonts w:ascii="Arial" w:eastAsia="Times New Roman" w:hAnsi="Arial" w:cs="Arial"/>
          <w:sz w:val="24"/>
          <w:szCs w:val="24"/>
          <w:lang w:eastAsia="ru-RU"/>
        </w:rPr>
        <w:t>омывать в период летней уборки:</w:t>
      </w:r>
    </w:p>
    <w:p w14:paraId="4F215823" w14:textId="62474910"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при сменяемой системе сбо</w:t>
      </w:r>
      <w:r w:rsidR="00A7069B">
        <w:rPr>
          <w:rFonts w:ascii="Arial" w:eastAsia="Times New Roman" w:hAnsi="Arial" w:cs="Arial"/>
          <w:sz w:val="24"/>
          <w:szCs w:val="24"/>
          <w:lang w:eastAsia="ru-RU"/>
        </w:rPr>
        <w:t>ра - после каждого опорожнения;</w:t>
      </w:r>
    </w:p>
    <w:p w14:paraId="4D3F1CEB" w14:textId="78ACE0E2"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при несменяемой системе сбора -</w:t>
      </w:r>
      <w:r w:rsidR="00A7069B">
        <w:rPr>
          <w:rFonts w:ascii="Arial" w:eastAsia="Times New Roman" w:hAnsi="Arial" w:cs="Arial"/>
          <w:sz w:val="24"/>
          <w:szCs w:val="24"/>
          <w:lang w:eastAsia="ru-RU"/>
        </w:rPr>
        <w:t xml:space="preserve"> не реже одного раза в 10 дней.</w:t>
      </w:r>
    </w:p>
    <w:p w14:paraId="094533EC" w14:textId="7093CF10"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16. Для утилизации коммунальных отходов, строительных отходов, осадков из колодцев канализационной сети владельцы земельных участков, на которых расположены объекты размещения отходов, организуют раздельные места их</w:t>
      </w:r>
      <w:r w:rsidR="00A7069B">
        <w:rPr>
          <w:rFonts w:ascii="Arial" w:eastAsia="Times New Roman" w:hAnsi="Arial" w:cs="Arial"/>
          <w:sz w:val="24"/>
          <w:szCs w:val="24"/>
          <w:lang w:eastAsia="ru-RU"/>
        </w:rPr>
        <w:t xml:space="preserve"> санкционированного размещения.</w:t>
      </w:r>
    </w:p>
    <w:p w14:paraId="3EE5A253" w14:textId="2D7EE211"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17. Вывоз коммунальных отходов производится на предприятия по обработке, утилизации, обезвреживании, размещении коммунальных отходов. Вывоз этих отходов должен осуществл</w:t>
      </w:r>
      <w:r w:rsidR="00A7069B">
        <w:rPr>
          <w:rFonts w:ascii="Arial" w:eastAsia="Times New Roman" w:hAnsi="Arial" w:cs="Arial"/>
          <w:sz w:val="24"/>
          <w:szCs w:val="24"/>
          <w:lang w:eastAsia="ru-RU"/>
        </w:rPr>
        <w:t>яться в период с 7 до 23 часов.</w:t>
      </w:r>
    </w:p>
    <w:p w14:paraId="0A912FD5" w14:textId="39F88582"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18. Жидкие коммунальные отходы из выгребных ям неблагоустроенных домов вывозятся ассенизационным транспортом, предназначенным для механизированной очистки выгре</w:t>
      </w:r>
      <w:r w:rsidR="00A7069B">
        <w:rPr>
          <w:rFonts w:ascii="Arial" w:eastAsia="Times New Roman" w:hAnsi="Arial" w:cs="Arial"/>
          <w:sz w:val="24"/>
          <w:szCs w:val="24"/>
          <w:lang w:eastAsia="ru-RU"/>
        </w:rPr>
        <w:t>бных ям от фекальных жидкостей.</w:t>
      </w:r>
    </w:p>
    <w:p w14:paraId="7EE4C482" w14:textId="258B76DD"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2953B008" w14:textId="43F0EC50"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22. Ликвидация несанкционированных свалок и очаговых навалов, отходов</w:t>
      </w:r>
    </w:p>
    <w:p w14:paraId="0A94DFAD" w14:textId="6BA98D3F"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0C55AF3E" w14:textId="2B47F35E"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На территории Муниципального образования «Васильевск» запрещается накапливать и размещать отходы производства и потреблени</w:t>
      </w:r>
      <w:r w:rsidR="00A7069B">
        <w:rPr>
          <w:rFonts w:ascii="Arial" w:eastAsia="Times New Roman" w:hAnsi="Arial" w:cs="Arial"/>
          <w:sz w:val="24"/>
          <w:szCs w:val="24"/>
          <w:lang w:eastAsia="ru-RU"/>
        </w:rPr>
        <w:t>я в несанкционированных местах.</w:t>
      </w:r>
    </w:p>
    <w:p w14:paraId="4E308443" w14:textId="590448F8"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Лица, уполномоченные на содержание объекта благоустройства, собственники, владельцы земельных участков обеспечивают пресечение возникновение несанкционированных свалок, очаговых навалов отходов, выявляют лиц, разместивших отходы производства и потребления в несанкционированных местах, передают информацию о таких лицах в уполномоченный на составление протокола об административном правонарушении орган, обеспечивают ликвидацию несанкционированных св</w:t>
      </w:r>
      <w:r w:rsidR="00A7069B">
        <w:rPr>
          <w:rFonts w:ascii="Arial" w:eastAsia="Times New Roman" w:hAnsi="Arial" w:cs="Arial"/>
          <w:sz w:val="24"/>
          <w:szCs w:val="24"/>
          <w:lang w:eastAsia="ru-RU"/>
        </w:rPr>
        <w:t>алок, очаговых навалов отходов.</w:t>
      </w:r>
    </w:p>
    <w:p w14:paraId="364ED4A8" w14:textId="32C1C56B"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3. Уполномоченные лица обязаны не реже 3 раз в неделю производить обход территории в целях выявления несанкционированных свалок, очаговых навалов отходов. Результаты обходов заносятся в журнал обходов с указанием местоположения несанкционированных свалок, очаговых навалов отходов, примерной площади, в случае выявления лица, разместившего отходов, паспортных данных</w:t>
      </w:r>
      <w:r w:rsidR="00A7069B">
        <w:rPr>
          <w:rFonts w:ascii="Arial" w:eastAsia="Times New Roman" w:hAnsi="Arial" w:cs="Arial"/>
          <w:sz w:val="24"/>
          <w:szCs w:val="24"/>
          <w:lang w:eastAsia="ru-RU"/>
        </w:rPr>
        <w:t xml:space="preserve"> данного лица и принятых мерах.</w:t>
      </w:r>
    </w:p>
    <w:p w14:paraId="09411477" w14:textId="1DDE8BCC"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4. Физические лица в случае обнаружения лиц, осуществляющих размещение отходов в несанкционированных местах на территории Муниципального образования «Васильевск», имеют право осуществить фото-, видеофиксацию лиц, осуществляющих несанкционированное размещение отходов (для автотранспортных средств с обязательной фиксацией государственного номера автотранспортного средства). После осуществления указанных действия физическое лицо вызывает уполномоченное лицо для составления протокола об административном правонарушении в отношении виновного лица с предоставлением ма</w:t>
      </w:r>
      <w:r w:rsidR="00A7069B">
        <w:rPr>
          <w:rFonts w:ascii="Arial" w:eastAsia="Times New Roman" w:hAnsi="Arial" w:cs="Arial"/>
          <w:sz w:val="24"/>
          <w:szCs w:val="24"/>
          <w:lang w:eastAsia="ru-RU"/>
        </w:rPr>
        <w:t>териалов фото- и видеофиксации.</w:t>
      </w:r>
    </w:p>
    <w:p w14:paraId="20BACE22" w14:textId="5D95A797"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5. Лица, разместившие отходы в несанкционированных местах, обязаны за свой счет производить уборку и очистку данной территории, а при необходимости ре</w:t>
      </w:r>
      <w:r w:rsidR="00A7069B">
        <w:rPr>
          <w:rFonts w:ascii="Arial" w:eastAsia="Times New Roman" w:hAnsi="Arial" w:cs="Arial"/>
          <w:sz w:val="24"/>
          <w:szCs w:val="24"/>
          <w:lang w:eastAsia="ru-RU"/>
        </w:rPr>
        <w:t>культивацию земельного участка.</w:t>
      </w:r>
    </w:p>
    <w:p w14:paraId="3982AAF8" w14:textId="4E44C90E"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6. В случае невозможности установления лиц, разместивших отходы на несанкционированных свалках, в местах очаговых навалов, удаление отходов и рекультивацию территорий свалок производится за счет уп</w:t>
      </w:r>
      <w:r w:rsidR="00A7069B">
        <w:rPr>
          <w:rFonts w:ascii="Arial" w:eastAsia="Times New Roman" w:hAnsi="Arial" w:cs="Arial"/>
          <w:sz w:val="24"/>
          <w:szCs w:val="24"/>
          <w:lang w:eastAsia="ru-RU"/>
        </w:rPr>
        <w:t>олномоченных на содержание лиц.</w:t>
      </w:r>
    </w:p>
    <w:p w14:paraId="64E5C3E8" w14:textId="5C0AC418"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7. Органы местного самоуправления в соответствии с вопросами местного значения на постоянной основе проводят консультации по повышению экологической культуры граждан, в частности проживающих на территории жилых </w:t>
      </w:r>
      <w:r w:rsidR="00A7069B">
        <w:rPr>
          <w:rFonts w:ascii="Arial" w:eastAsia="Times New Roman" w:hAnsi="Arial" w:cs="Arial"/>
          <w:sz w:val="24"/>
          <w:szCs w:val="24"/>
          <w:lang w:eastAsia="ru-RU"/>
        </w:rPr>
        <w:t>домов частного жилищного фонда.</w:t>
      </w:r>
    </w:p>
    <w:p w14:paraId="5D9996FD" w14:textId="56D5EF19"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8. Твердые коммунальные отходы, вывозимые с мест несанкционированных свалок и очаговых навалов, перемещаются в установленные места размещения для последующего обращения с ними регионального оператора по обращению с твердыми коммунальными отходами, либо вывозятся непосредс</w:t>
      </w:r>
      <w:r w:rsidR="00A7069B">
        <w:rPr>
          <w:rFonts w:ascii="Arial" w:eastAsia="Times New Roman" w:hAnsi="Arial" w:cs="Arial"/>
          <w:sz w:val="24"/>
          <w:szCs w:val="24"/>
          <w:lang w:eastAsia="ru-RU"/>
        </w:rPr>
        <w:t>твенно региональным оператором.</w:t>
      </w:r>
    </w:p>
    <w:p w14:paraId="68423D7A" w14:textId="5ADC243F"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503D5BCB" w14:textId="7A7BD94F"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23. Содержание фасадов зданий, строений, сооружений</w:t>
      </w:r>
    </w:p>
    <w:p w14:paraId="5CF758DB" w14:textId="5A98B177"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1818A8CC" w14:textId="701240F3"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Содержание фасадов зданий, строений, сооружений (далее – фасад) осуществляется в соответствии с Правилами и нормами технической эксплуатации жилищного фонда и настоя</w:t>
      </w:r>
      <w:r w:rsidR="00A7069B">
        <w:rPr>
          <w:rFonts w:ascii="Arial" w:eastAsia="Times New Roman" w:hAnsi="Arial" w:cs="Arial"/>
          <w:sz w:val="24"/>
          <w:szCs w:val="24"/>
          <w:lang w:eastAsia="ru-RU"/>
        </w:rPr>
        <w:t>щими Правилами благоустройства.</w:t>
      </w:r>
    </w:p>
    <w:p w14:paraId="0510486B" w14:textId="158F7CCF"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Лица, на которых возложены обязанности по содержанию фасадов, должны обеспечивать: поддержание технического и санитарного состояния фасадов; поддержание и сохранение внешнего вида (архитектурного облика) фасадов в соответствии с проектной документацией строительства, реконструкции, капитального ремонта объекта капитального строительства, решением о согласовании архитектурно-градостроительного облика объекта в сфере жилищного строительства, паспортом фасадов, док</w:t>
      </w:r>
      <w:r w:rsidR="00A7069B">
        <w:rPr>
          <w:rFonts w:ascii="Arial" w:eastAsia="Times New Roman" w:hAnsi="Arial" w:cs="Arial"/>
          <w:sz w:val="24"/>
          <w:szCs w:val="24"/>
          <w:lang w:eastAsia="ru-RU"/>
        </w:rPr>
        <w:t>ументацией по благоустройству.</w:t>
      </w:r>
    </w:p>
    <w:p w14:paraId="5CB6EE16" w14:textId="3DFC379C"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3. Мероприятия по содержанию фасадов не должны наносить ущерб техническому и санитарному состоянию фасадов, внешнему виду (архитектурному облику) фасадов. Мероприятия по содер</w:t>
      </w:r>
      <w:r w:rsidR="00A7069B">
        <w:rPr>
          <w:rFonts w:ascii="Arial" w:eastAsia="Times New Roman" w:hAnsi="Arial" w:cs="Arial"/>
          <w:sz w:val="24"/>
          <w:szCs w:val="24"/>
          <w:lang w:eastAsia="ru-RU"/>
        </w:rPr>
        <w:t>жанию фасадов включают в себя:</w:t>
      </w:r>
    </w:p>
    <w:p w14:paraId="70D8AB30" w14:textId="6EB4F52D"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проведение плановых и внеплановых, визуальных и инструментальных обследований технического и санитарного состояния фасадов (плановые обследования фасадов следует проводить: общие, в ходе которых проводится осмотр фасада в целом; частичные, которые предусматривают осмотр отдельных элементов фасада. Общие обследования должны производиться два</w:t>
      </w:r>
      <w:r w:rsidR="00A7069B">
        <w:rPr>
          <w:rFonts w:ascii="Arial" w:eastAsia="Times New Roman" w:hAnsi="Arial" w:cs="Arial"/>
          <w:sz w:val="24"/>
          <w:szCs w:val="24"/>
          <w:lang w:eastAsia="ru-RU"/>
        </w:rPr>
        <w:t xml:space="preserve"> раза в год: весной и осенью);</w:t>
      </w:r>
    </w:p>
    <w:p w14:paraId="432C518A" w14:textId="3F400301"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очистку и промывку фасадов при загрязнении более 50% площади </w:t>
      </w:r>
      <w:r w:rsidR="00A7069B">
        <w:rPr>
          <w:rFonts w:ascii="Arial" w:eastAsia="Times New Roman" w:hAnsi="Arial" w:cs="Arial"/>
          <w:sz w:val="24"/>
          <w:szCs w:val="24"/>
          <w:lang w:eastAsia="ru-RU"/>
        </w:rPr>
        <w:t>фасада, но не реже 3 раз в год;</w:t>
      </w:r>
    </w:p>
    <w:p w14:paraId="1640F3C7" w14:textId="069FE80C"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смывку несанкционированных надписей и рисунков п</w:t>
      </w:r>
      <w:r w:rsidR="00A7069B">
        <w:rPr>
          <w:rFonts w:ascii="Arial" w:eastAsia="Times New Roman" w:hAnsi="Arial" w:cs="Arial"/>
          <w:sz w:val="24"/>
          <w:szCs w:val="24"/>
          <w:lang w:eastAsia="ru-RU"/>
        </w:rPr>
        <w:t>о мере их появления на фасадах;</w:t>
      </w:r>
    </w:p>
    <w:p w14:paraId="54D4C832" w14:textId="7A82FCFD"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текущий ремонт фасадов (текущий ремонт фасадов осуществляется путем замены и восстановления технического оборудования фасадов (водосточных труб), архитектурных деталей и конструктивных элементов фасадов (в том числе цоколя, карниза, горизонтальной тяги, вертикальной тяги, пояса, парапета, портала, оконных и дверных заполнений, элемента входной группы, за исключением лепного декора), восстановления о</w:t>
      </w:r>
      <w:r w:rsidR="00A7069B">
        <w:rPr>
          <w:rFonts w:ascii="Arial" w:eastAsia="Times New Roman" w:hAnsi="Arial" w:cs="Arial"/>
          <w:sz w:val="24"/>
          <w:szCs w:val="24"/>
          <w:lang w:eastAsia="ru-RU"/>
        </w:rPr>
        <w:t>тделки фасадов на аналогичные).</w:t>
      </w:r>
    </w:p>
    <w:p w14:paraId="02111B22" w14:textId="70AFE7F2"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Текущи</w:t>
      </w:r>
      <w:r w:rsidR="00A7069B">
        <w:rPr>
          <w:rFonts w:ascii="Arial" w:eastAsia="Times New Roman" w:hAnsi="Arial" w:cs="Arial"/>
          <w:sz w:val="24"/>
          <w:szCs w:val="24"/>
          <w:lang w:eastAsia="ru-RU"/>
        </w:rPr>
        <w:t>й ремонт выполняется в случаях:</w:t>
      </w:r>
    </w:p>
    <w:p w14:paraId="654A8938" w14:textId="757A997B"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а) локальных повреждений, утраты отделочного слоя (штук</w:t>
      </w:r>
      <w:r w:rsidR="00A7069B">
        <w:rPr>
          <w:rFonts w:ascii="Arial" w:eastAsia="Times New Roman" w:hAnsi="Arial" w:cs="Arial"/>
          <w:sz w:val="24"/>
          <w:szCs w:val="24"/>
          <w:lang w:eastAsia="ru-RU"/>
        </w:rPr>
        <w:t>атурки, облицовка);</w:t>
      </w:r>
    </w:p>
    <w:p w14:paraId="777F0714" w14:textId="07220D6B"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б) повреждения, утраты, выветривания примыканий, соединений и стыков отделки (швы стен</w:t>
      </w:r>
      <w:r w:rsidR="00A7069B">
        <w:rPr>
          <w:rFonts w:ascii="Arial" w:eastAsia="Times New Roman" w:hAnsi="Arial" w:cs="Arial"/>
          <w:sz w:val="24"/>
          <w:szCs w:val="24"/>
          <w:lang w:eastAsia="ru-RU"/>
        </w:rPr>
        <w:t xml:space="preserve"> облицовки), облицовки фасадов;</w:t>
      </w:r>
    </w:p>
    <w:p w14:paraId="5F3F8406" w14:textId="2B6E0A7C"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в) повреждения, разрушения герметизирующих заделок стыков панельных зданий без ремонта поверхности отделки (цвет стыков в со</w:t>
      </w:r>
      <w:r w:rsidR="00A7069B">
        <w:rPr>
          <w:rFonts w:ascii="Arial" w:eastAsia="Times New Roman" w:hAnsi="Arial" w:cs="Arial"/>
          <w:sz w:val="24"/>
          <w:szCs w:val="24"/>
          <w:lang w:eastAsia="ru-RU"/>
        </w:rPr>
        <w:t>ответствии с колерным бланком);</w:t>
      </w:r>
    </w:p>
    <w:p w14:paraId="22B8BA77" w14:textId="6A9EFE30"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г) повреждения и утрат цоколя в камне, облицовки с предварительной очисткой и последующей </w:t>
      </w:r>
      <w:r w:rsidR="00A7069B">
        <w:rPr>
          <w:rFonts w:ascii="Arial" w:eastAsia="Times New Roman" w:hAnsi="Arial" w:cs="Arial"/>
          <w:sz w:val="24"/>
          <w:szCs w:val="24"/>
          <w:lang w:eastAsia="ru-RU"/>
        </w:rPr>
        <w:t>гидрофобизацией на всем цоколе;</w:t>
      </w:r>
    </w:p>
    <w:p w14:paraId="23D62A5E" w14:textId="0AEEA253"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д) повреждения, локальн</w:t>
      </w:r>
      <w:r w:rsidR="00A7069B">
        <w:rPr>
          <w:rFonts w:ascii="Arial" w:eastAsia="Times New Roman" w:hAnsi="Arial" w:cs="Arial"/>
          <w:sz w:val="24"/>
          <w:szCs w:val="24"/>
          <w:lang w:eastAsia="ru-RU"/>
        </w:rPr>
        <w:t>ых утрат архитектурных деталей;</w:t>
      </w:r>
    </w:p>
    <w:p w14:paraId="6A242865" w14:textId="331B597A"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е) локальных повреждений, утрат конструктивных элементов от площади поверхности элементов, не влияющих на</w:t>
      </w:r>
      <w:r w:rsidR="00A7069B">
        <w:rPr>
          <w:rFonts w:ascii="Arial" w:eastAsia="Times New Roman" w:hAnsi="Arial" w:cs="Arial"/>
          <w:sz w:val="24"/>
          <w:szCs w:val="24"/>
          <w:lang w:eastAsia="ru-RU"/>
        </w:rPr>
        <w:t xml:space="preserve"> несущую способность элементов;</w:t>
      </w:r>
    </w:p>
    <w:p w14:paraId="082E9924" w14:textId="4DC66E4D"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ж) повре</w:t>
      </w:r>
      <w:r w:rsidR="00A7069B">
        <w:rPr>
          <w:rFonts w:ascii="Arial" w:eastAsia="Times New Roman" w:hAnsi="Arial" w:cs="Arial"/>
          <w:sz w:val="24"/>
          <w:szCs w:val="24"/>
          <w:lang w:eastAsia="ru-RU"/>
        </w:rPr>
        <w:t>ждения, утраты покрытия кровли;</w:t>
      </w:r>
    </w:p>
    <w:p w14:paraId="7EB5A383" w14:textId="4CA1F14F"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з) повреждения, утраты покрытия (отливов</w:t>
      </w:r>
      <w:r w:rsidR="00A7069B">
        <w:rPr>
          <w:rFonts w:ascii="Arial" w:eastAsia="Times New Roman" w:hAnsi="Arial" w:cs="Arial"/>
          <w:sz w:val="24"/>
          <w:szCs w:val="24"/>
          <w:lang w:eastAsia="ru-RU"/>
        </w:rPr>
        <w:t>) единично или на всем объекте;</w:t>
      </w:r>
    </w:p>
    <w:p w14:paraId="194EC397" w14:textId="6E0CC50E"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и) повреждения, утраты элементов, детале</w:t>
      </w:r>
      <w:r w:rsidR="00A7069B">
        <w:rPr>
          <w:rFonts w:ascii="Arial" w:eastAsia="Times New Roman" w:hAnsi="Arial" w:cs="Arial"/>
          <w:sz w:val="24"/>
          <w:szCs w:val="24"/>
          <w:lang w:eastAsia="ru-RU"/>
        </w:rPr>
        <w:t>й единично или полностью;</w:t>
      </w:r>
    </w:p>
    <w:p w14:paraId="7DB23A04" w14:textId="7D574F7C"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капитальный ремонт фасадов (капитальный ремонт фасадов представляет собой комплекс работ по замене и восстановлению архитектурных деталей и конструктивных элементов, элементов декора фасадов, технического оборудования фасадов)</w:t>
      </w:r>
      <w:r w:rsidR="00A7069B">
        <w:rPr>
          <w:rFonts w:ascii="Arial" w:eastAsia="Times New Roman" w:hAnsi="Arial" w:cs="Arial"/>
          <w:sz w:val="24"/>
          <w:szCs w:val="24"/>
          <w:lang w:eastAsia="ru-RU"/>
        </w:rPr>
        <w:t>.</w:t>
      </w:r>
    </w:p>
    <w:p w14:paraId="39689434" w14:textId="77707B44"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7C0A6654" w14:textId="7B90B0F4"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24. Содержание дорог и элементов благоустройства, расположенных на них</w:t>
      </w:r>
    </w:p>
    <w:p w14:paraId="3604A3BF" w14:textId="7BB46BD5"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p>
    <w:p w14:paraId="6B0A9A58" w14:textId="4F56785B"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1. Содержание автомобильной дороги осуществляется в ее границах в соответствии с утвержденными </w:t>
      </w:r>
      <w:r w:rsidR="00A7069B">
        <w:rPr>
          <w:rFonts w:ascii="Arial" w:eastAsia="Times New Roman" w:hAnsi="Arial" w:cs="Arial"/>
          <w:sz w:val="24"/>
          <w:szCs w:val="24"/>
          <w:lang w:eastAsia="ru-RU"/>
        </w:rPr>
        <w:t>паспортами автомобильных дорог.</w:t>
      </w:r>
    </w:p>
    <w:p w14:paraId="10D01882" w14:textId="0D4D9ABD"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Состав работ по содержанию автомобильных работ утверждается уполномоченным федеральным</w:t>
      </w:r>
      <w:r w:rsidR="00A7069B">
        <w:rPr>
          <w:rFonts w:ascii="Arial" w:eastAsia="Times New Roman" w:hAnsi="Arial" w:cs="Arial"/>
          <w:sz w:val="24"/>
          <w:szCs w:val="24"/>
          <w:lang w:eastAsia="ru-RU"/>
        </w:rPr>
        <w:t xml:space="preserve"> органом исполнительной власти.</w:t>
      </w:r>
    </w:p>
    <w:p w14:paraId="1A48F47E" w14:textId="7D02756C"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3. Сроки и периодичность проведения работ по содержанию дорог, включая уборку, устана</w:t>
      </w:r>
      <w:r w:rsidR="00A7069B">
        <w:rPr>
          <w:rFonts w:ascii="Arial" w:eastAsia="Times New Roman" w:hAnsi="Arial" w:cs="Arial"/>
          <w:sz w:val="24"/>
          <w:szCs w:val="24"/>
          <w:lang w:eastAsia="ru-RU"/>
        </w:rPr>
        <w:t>вливается настоящими Правилами.</w:t>
      </w:r>
    </w:p>
    <w:p w14:paraId="7BD84143" w14:textId="30582117"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4. Покрытия дорог должны с</w:t>
      </w:r>
      <w:r w:rsidR="00A7069B">
        <w:rPr>
          <w:rFonts w:ascii="Arial" w:eastAsia="Times New Roman" w:hAnsi="Arial" w:cs="Arial"/>
          <w:sz w:val="24"/>
          <w:szCs w:val="24"/>
          <w:lang w:eastAsia="ru-RU"/>
        </w:rPr>
        <w:t>одержаться в следующем порядке:</w:t>
      </w:r>
    </w:p>
    <w:p w14:paraId="324CB016" w14:textId="14441B21"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усовершенствованные дорожные покрытия (асфальт, диабаз и др.) должны быть без трещин и выбоин, с исправными водостоками, находиться в чистоте, исправном состоянии, обеспечивающем безопасное движение транспорта и пешеходов, чистоту атмосферы Муниципального образования «Васильевск» и предотвращение запыленности придорожных сло</w:t>
      </w:r>
      <w:r w:rsidR="00A7069B">
        <w:rPr>
          <w:rFonts w:ascii="Arial" w:eastAsia="Times New Roman" w:hAnsi="Arial" w:cs="Arial"/>
          <w:sz w:val="24"/>
          <w:szCs w:val="24"/>
          <w:lang w:eastAsia="ru-RU"/>
        </w:rPr>
        <w:t>ев воздуха в летнее время года;</w:t>
      </w:r>
    </w:p>
    <w:p w14:paraId="430C0280" w14:textId="672CAFC9"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неусовершенствованные дорожные покрытия должны быть спланированы, с исправной системой водоотвода, не</w:t>
      </w:r>
      <w:r w:rsidR="00A7069B">
        <w:rPr>
          <w:rFonts w:ascii="Arial" w:eastAsia="Times New Roman" w:hAnsi="Arial" w:cs="Arial"/>
          <w:sz w:val="24"/>
          <w:szCs w:val="24"/>
          <w:lang w:eastAsia="ru-RU"/>
        </w:rPr>
        <w:t xml:space="preserve"> иметь деформаций и разрушений.</w:t>
      </w:r>
    </w:p>
    <w:p w14:paraId="3EC8BF6B" w14:textId="70C034FB"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5. Очистка обочин, кюветов, водоприемных устройств автомобильных дорог должна производиться регулярно дл</w:t>
      </w:r>
      <w:r w:rsidR="00A7069B">
        <w:rPr>
          <w:rFonts w:ascii="Arial" w:eastAsia="Times New Roman" w:hAnsi="Arial" w:cs="Arial"/>
          <w:sz w:val="24"/>
          <w:szCs w:val="24"/>
          <w:lang w:eastAsia="ru-RU"/>
        </w:rPr>
        <w:t>я отвода воды с проезжей части.</w:t>
      </w:r>
    </w:p>
    <w:p w14:paraId="36643A52" w14:textId="37C653F9"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6. Уровень вертикальной отметки газонов, прилегающих к автомобильным дорогам и тротуарам, должен быть ниже уровня верхней кромки борд</w:t>
      </w:r>
      <w:r w:rsidR="00A7069B">
        <w:rPr>
          <w:rFonts w:ascii="Arial" w:eastAsia="Times New Roman" w:hAnsi="Arial" w:cs="Arial"/>
          <w:sz w:val="24"/>
          <w:szCs w:val="24"/>
          <w:lang w:eastAsia="ru-RU"/>
        </w:rPr>
        <w:t>юрного камня.</w:t>
      </w:r>
    </w:p>
    <w:p w14:paraId="3E1E3C72" w14:textId="10A88C80"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7. Уборка (установка) крупногабаритных предметов, упавших (перемещенных) на проезжую часть автомобильной дороги, тротуар, препятствующих движению транспорта и пе</w:t>
      </w:r>
      <w:r w:rsidR="00A7069B">
        <w:rPr>
          <w:rFonts w:ascii="Arial" w:eastAsia="Times New Roman" w:hAnsi="Arial" w:cs="Arial"/>
          <w:sz w:val="24"/>
          <w:szCs w:val="24"/>
          <w:lang w:eastAsia="ru-RU"/>
        </w:rPr>
        <w:t>шеходов, производится поэтапно:</w:t>
      </w:r>
    </w:p>
    <w:p w14:paraId="2901C765" w14:textId="2B997211"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немедленное перемещение указанных предметов, обеспечивающее беспрепятственное и безопасное д</w:t>
      </w:r>
      <w:r w:rsidR="00A7069B">
        <w:rPr>
          <w:rFonts w:ascii="Arial" w:eastAsia="Times New Roman" w:hAnsi="Arial" w:cs="Arial"/>
          <w:sz w:val="24"/>
          <w:szCs w:val="24"/>
          <w:lang w:eastAsia="ru-RU"/>
        </w:rPr>
        <w:t>вижение транспорта и пешеходов;</w:t>
      </w:r>
    </w:p>
    <w:p w14:paraId="444B2956" w14:textId="4AC462C1"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вывоз (установка) указанных предметов в течение </w:t>
      </w:r>
      <w:r w:rsidR="00A7069B">
        <w:rPr>
          <w:rFonts w:ascii="Arial" w:eastAsia="Times New Roman" w:hAnsi="Arial" w:cs="Arial"/>
          <w:sz w:val="24"/>
          <w:szCs w:val="24"/>
          <w:lang w:eastAsia="ru-RU"/>
        </w:rPr>
        <w:t>24 часов в установленные места.</w:t>
      </w:r>
    </w:p>
    <w:p w14:paraId="127D9233" w14:textId="7D06EFB6"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8. Специализированные дорожные предприятия и иные организации, на которые возложены в установленном порядке обязательства по уборке автомобильных дорог Муниципального образова</w:t>
      </w:r>
      <w:r w:rsidR="00A7069B">
        <w:rPr>
          <w:rFonts w:ascii="Arial" w:eastAsia="Times New Roman" w:hAnsi="Arial" w:cs="Arial"/>
          <w:sz w:val="24"/>
          <w:szCs w:val="24"/>
          <w:lang w:eastAsia="ru-RU"/>
        </w:rPr>
        <w:t>ния «Васильевск», осуществляют:</w:t>
      </w:r>
    </w:p>
    <w:p w14:paraId="765E6CB7" w14:textId="0D4DED2D"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уборку территорий в границах дорог, в том числе искусственных дорожных сооружений, пешеходных территорий, включая выполнение работ по очистке, обеспыливанию, механизированной снегоочистке, расчистке от снежных заносов, </w:t>
      </w:r>
      <w:r w:rsidRPr="00997C76">
        <w:rPr>
          <w:rFonts w:ascii="Arial" w:eastAsia="Times New Roman" w:hAnsi="Arial" w:cs="Arial"/>
          <w:sz w:val="24"/>
          <w:szCs w:val="24"/>
          <w:lang w:eastAsia="ru-RU"/>
        </w:rPr>
        <w:lastRenderedPageBreak/>
        <w:t>борьбе с зимней скользкостью, погрузке и вывозу снега, распределению противогололедных материалов, очистке от снега и льда, борьбе с наледями в соответствии с утвержденными адр</w:t>
      </w:r>
      <w:r w:rsidR="00A7069B">
        <w:rPr>
          <w:rFonts w:ascii="Arial" w:eastAsia="Times New Roman" w:hAnsi="Arial" w:cs="Arial"/>
          <w:sz w:val="24"/>
          <w:szCs w:val="24"/>
          <w:lang w:eastAsia="ru-RU"/>
        </w:rPr>
        <w:t>есными программами;</w:t>
      </w:r>
    </w:p>
    <w:p w14:paraId="1F7D9F8B" w14:textId="2355595E"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механизированную и ручную уборку территорий павильонов ожидания пассажирского транспорта, а также содержание и поддержание в исправном техническ</w:t>
      </w:r>
      <w:r w:rsidR="00A7069B">
        <w:rPr>
          <w:rFonts w:ascii="Arial" w:eastAsia="Times New Roman" w:hAnsi="Arial" w:cs="Arial"/>
          <w:sz w:val="24"/>
          <w:szCs w:val="24"/>
          <w:lang w:eastAsia="ru-RU"/>
        </w:rPr>
        <w:t>ом состоянии данных павильонов;</w:t>
      </w:r>
    </w:p>
    <w:p w14:paraId="315E631A" w14:textId="16E64C5C"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удаление крупногабаритных предметов с проезжей части дорог, обочин, кюветов и дальнейший вывоз указанных предметов в отведенные для этого ме</w:t>
      </w:r>
      <w:r w:rsidR="00A7069B">
        <w:rPr>
          <w:rFonts w:ascii="Arial" w:eastAsia="Times New Roman" w:hAnsi="Arial" w:cs="Arial"/>
          <w:sz w:val="24"/>
          <w:szCs w:val="24"/>
          <w:lang w:eastAsia="ru-RU"/>
        </w:rPr>
        <w:t>ста складирования или хранения;</w:t>
      </w:r>
    </w:p>
    <w:p w14:paraId="0D0C9A7D" w14:textId="18DA5D82"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удаление трупов животных с автомобильных дорог Муниципал</w:t>
      </w:r>
      <w:r w:rsidR="00A7069B">
        <w:rPr>
          <w:rFonts w:ascii="Arial" w:eastAsia="Times New Roman" w:hAnsi="Arial" w:cs="Arial"/>
          <w:sz w:val="24"/>
          <w:szCs w:val="24"/>
          <w:lang w:eastAsia="ru-RU"/>
        </w:rPr>
        <w:t>ьного образования «Васильевск»;</w:t>
      </w:r>
    </w:p>
    <w:p w14:paraId="378F702C" w14:textId="5A652F03"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установку, содержание и очистку урн на обслу</w:t>
      </w:r>
      <w:r w:rsidR="00A7069B">
        <w:rPr>
          <w:rFonts w:ascii="Arial" w:eastAsia="Times New Roman" w:hAnsi="Arial" w:cs="Arial"/>
          <w:sz w:val="24"/>
          <w:szCs w:val="24"/>
          <w:lang w:eastAsia="ru-RU"/>
        </w:rPr>
        <w:t>живаемой территории.</w:t>
      </w:r>
    </w:p>
    <w:p w14:paraId="14CF1BC2" w14:textId="2A16C521"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9. Организации, осуществляющие эксплуатацию искусственных дор</w:t>
      </w:r>
      <w:r w:rsidR="00A7069B">
        <w:rPr>
          <w:rFonts w:ascii="Arial" w:eastAsia="Times New Roman" w:hAnsi="Arial" w:cs="Arial"/>
          <w:sz w:val="24"/>
          <w:szCs w:val="24"/>
          <w:lang w:eastAsia="ru-RU"/>
        </w:rPr>
        <w:t>ожных сооружений, обеспечивают:</w:t>
      </w:r>
    </w:p>
    <w:p w14:paraId="686897CC" w14:textId="6B508019"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содержание иск</w:t>
      </w:r>
      <w:r w:rsidR="00A7069B">
        <w:rPr>
          <w:rFonts w:ascii="Arial" w:eastAsia="Times New Roman" w:hAnsi="Arial" w:cs="Arial"/>
          <w:sz w:val="24"/>
          <w:szCs w:val="24"/>
          <w:lang w:eastAsia="ru-RU"/>
        </w:rPr>
        <w:t>усственных дорожных сооружений;</w:t>
      </w:r>
    </w:p>
    <w:p w14:paraId="0F946167" w14:textId="1C4FEFE0"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очистку и промывку парапетов, ограждений и опор мосто</w:t>
      </w:r>
      <w:r w:rsidR="00A7069B">
        <w:rPr>
          <w:rFonts w:ascii="Arial" w:eastAsia="Times New Roman" w:hAnsi="Arial" w:cs="Arial"/>
          <w:sz w:val="24"/>
          <w:szCs w:val="24"/>
          <w:lang w:eastAsia="ru-RU"/>
        </w:rPr>
        <w:t>в, стенок и спусков набережных;</w:t>
      </w:r>
    </w:p>
    <w:p w14:paraId="4A695C4C" w14:textId="682A394A" w:rsidR="00997C76" w:rsidRPr="00997C76" w:rsidRDefault="00997C76" w:rsidP="00A7069B">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очистку крышек люков и амбразур патрубков дождевой канализации, расположенных на иску</w:t>
      </w:r>
      <w:r w:rsidR="00A7069B">
        <w:rPr>
          <w:rFonts w:ascii="Arial" w:eastAsia="Times New Roman" w:hAnsi="Arial" w:cs="Arial"/>
          <w:sz w:val="24"/>
          <w:szCs w:val="24"/>
          <w:lang w:eastAsia="ru-RU"/>
        </w:rPr>
        <w:t>сственных дорожных сооружениях.</w:t>
      </w:r>
    </w:p>
    <w:p w14:paraId="4706AC12" w14:textId="27C21CCD"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66040DEC" w14:textId="110F5EB5"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25. Содержание зеленых насаждений</w:t>
      </w:r>
    </w:p>
    <w:p w14:paraId="4496F957" w14:textId="4341B65C"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6EE859F1" w14:textId="023094FC"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Все зеленые насаждения (деревья, кустарники, газоны, цветники) составляют неприкосновенный</w:t>
      </w:r>
      <w:r w:rsidR="007F6289">
        <w:rPr>
          <w:rFonts w:ascii="Arial" w:eastAsia="Times New Roman" w:hAnsi="Arial" w:cs="Arial"/>
          <w:sz w:val="24"/>
          <w:szCs w:val="24"/>
          <w:lang w:eastAsia="ru-RU"/>
        </w:rPr>
        <w:t xml:space="preserve"> зеленый фонд поселения.</w:t>
      </w:r>
    </w:p>
    <w:p w14:paraId="62CF5C7F" w14:textId="792DA11B"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Настоящ</w:t>
      </w:r>
      <w:r w:rsidR="007F6289">
        <w:rPr>
          <w:rFonts w:ascii="Arial" w:eastAsia="Times New Roman" w:hAnsi="Arial" w:cs="Arial"/>
          <w:sz w:val="24"/>
          <w:szCs w:val="24"/>
          <w:lang w:eastAsia="ru-RU"/>
        </w:rPr>
        <w:t>ие Правила распространяются на:</w:t>
      </w:r>
    </w:p>
    <w:p w14:paraId="481C6E58" w14:textId="683BF1ED"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озелененные</w:t>
      </w:r>
      <w:r w:rsidR="007F6289">
        <w:rPr>
          <w:rFonts w:ascii="Arial" w:eastAsia="Times New Roman" w:hAnsi="Arial" w:cs="Arial"/>
          <w:sz w:val="24"/>
          <w:szCs w:val="24"/>
          <w:lang w:eastAsia="ru-RU"/>
        </w:rPr>
        <w:t xml:space="preserve"> территории общего пользования;</w:t>
      </w:r>
    </w:p>
    <w:p w14:paraId="05C209A1" w14:textId="13428BB2"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озелененные террит</w:t>
      </w:r>
      <w:r w:rsidR="007F6289">
        <w:rPr>
          <w:rFonts w:ascii="Arial" w:eastAsia="Times New Roman" w:hAnsi="Arial" w:cs="Arial"/>
          <w:sz w:val="24"/>
          <w:szCs w:val="24"/>
          <w:lang w:eastAsia="ru-RU"/>
        </w:rPr>
        <w:t>ории ограниченного пользования;</w:t>
      </w:r>
    </w:p>
    <w:p w14:paraId="7FF808ED" w14:textId="0E816CA4"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озелененные терр</w:t>
      </w:r>
      <w:r w:rsidR="007F6289">
        <w:rPr>
          <w:rFonts w:ascii="Arial" w:eastAsia="Times New Roman" w:hAnsi="Arial" w:cs="Arial"/>
          <w:sz w:val="24"/>
          <w:szCs w:val="24"/>
          <w:lang w:eastAsia="ru-RU"/>
        </w:rPr>
        <w:t>итории специального назначения</w:t>
      </w:r>
    </w:p>
    <w:p w14:paraId="697B6913" w14:textId="06A848CD"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(далее по тексту - зеленые насаждения, находящиеся на земельных участках, расположенных на территории Муниципаль</w:t>
      </w:r>
      <w:r w:rsidR="007F6289">
        <w:rPr>
          <w:rFonts w:ascii="Arial" w:eastAsia="Times New Roman" w:hAnsi="Arial" w:cs="Arial"/>
          <w:sz w:val="24"/>
          <w:szCs w:val="24"/>
          <w:lang w:eastAsia="ru-RU"/>
        </w:rPr>
        <w:t>ного образования «Васильевск»).</w:t>
      </w:r>
    </w:p>
    <w:p w14:paraId="3E7AFD35" w14:textId="1C9A3203"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3. Землепользователи, землевладельцы, арендаторы земельных участков, на которых расположены зеленые насаждения, при использовании земельных участков</w:t>
      </w:r>
      <w:r w:rsidR="007F6289">
        <w:rPr>
          <w:rFonts w:ascii="Arial" w:eastAsia="Times New Roman" w:hAnsi="Arial" w:cs="Arial"/>
          <w:sz w:val="24"/>
          <w:szCs w:val="24"/>
          <w:lang w:eastAsia="ru-RU"/>
        </w:rPr>
        <w:t xml:space="preserve"> обязаны:</w:t>
      </w:r>
    </w:p>
    <w:p w14:paraId="0F50A509" w14:textId="77777777"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соблюдать требования градостроительных регламентов, а также договоров землепользования, устанавливающих порядок содержания и учета зеленых насаждений; </w:t>
      </w:r>
    </w:p>
    <w:p w14:paraId="23D80863" w14:textId="6E7C8C03"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осуществлять мероприятия по предотвращению уничтожения и повреждения зеленых насаждений, защите зеленых насаждений, охране почвенного слоя, санитарной очистке озе</w:t>
      </w:r>
      <w:r w:rsidR="007F6289">
        <w:rPr>
          <w:rFonts w:ascii="Arial" w:eastAsia="Times New Roman" w:hAnsi="Arial" w:cs="Arial"/>
          <w:sz w:val="24"/>
          <w:szCs w:val="24"/>
          <w:lang w:eastAsia="ru-RU"/>
        </w:rPr>
        <w:t>лененных территорий от отходов;</w:t>
      </w:r>
    </w:p>
    <w:p w14:paraId="31C687B2" w14:textId="7C0D0D68"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сохранять и содержать зеленые насаждения в соотв</w:t>
      </w:r>
      <w:r w:rsidR="007F6289">
        <w:rPr>
          <w:rFonts w:ascii="Arial" w:eastAsia="Times New Roman" w:hAnsi="Arial" w:cs="Arial"/>
          <w:sz w:val="24"/>
          <w:szCs w:val="24"/>
          <w:lang w:eastAsia="ru-RU"/>
        </w:rPr>
        <w:t>етствии с настоящими Правилами;</w:t>
      </w:r>
    </w:p>
    <w:p w14:paraId="28508751" w14:textId="5AE5584A"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обеспечивать квалифицированный уход за существующими зелеными нас</w:t>
      </w:r>
      <w:r w:rsidR="007F6289">
        <w:rPr>
          <w:rFonts w:ascii="Arial" w:eastAsia="Times New Roman" w:hAnsi="Arial" w:cs="Arial"/>
          <w:sz w:val="24"/>
          <w:szCs w:val="24"/>
          <w:lang w:eastAsia="ru-RU"/>
        </w:rPr>
        <w:t>аждениями;</w:t>
      </w:r>
    </w:p>
    <w:p w14:paraId="3463E520" w14:textId="148EE971" w:rsidR="00997C76" w:rsidRPr="00997C76" w:rsidRDefault="007F6289"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сохранять окружающую среду;</w:t>
      </w:r>
    </w:p>
    <w:p w14:paraId="7759C707" w14:textId="57DB3A82"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вести учет зеленых насаждений, доводить до сведения уполномоченных органов по защите растений обо всех случаях массового появления вредителей и болезней </w:t>
      </w:r>
      <w:r w:rsidR="007F6289">
        <w:rPr>
          <w:rFonts w:ascii="Arial" w:eastAsia="Times New Roman" w:hAnsi="Arial" w:cs="Arial"/>
          <w:sz w:val="24"/>
          <w:szCs w:val="24"/>
          <w:lang w:eastAsia="ru-RU"/>
        </w:rPr>
        <w:t>и принимать меры борьбы с ними;</w:t>
      </w:r>
    </w:p>
    <w:p w14:paraId="4A353F8B" w14:textId="5F3ED340"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выполнять валку сухих и аварийных деревьев, вырезку сухих и поломанных сучьев и веток, </w:t>
      </w:r>
      <w:r w:rsidR="007F6289">
        <w:rPr>
          <w:rFonts w:ascii="Arial" w:eastAsia="Times New Roman" w:hAnsi="Arial" w:cs="Arial"/>
          <w:sz w:val="24"/>
          <w:szCs w:val="24"/>
          <w:lang w:eastAsia="ru-RU"/>
        </w:rPr>
        <w:t>замазку ран, дупел на деревьях;</w:t>
      </w:r>
    </w:p>
    <w:p w14:paraId="77D395D4" w14:textId="5E5FD8CB"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не допускать вытаптывания газонов, складирования на них песка, </w:t>
      </w:r>
      <w:r w:rsidR="007F6289">
        <w:rPr>
          <w:rFonts w:ascii="Arial" w:eastAsia="Times New Roman" w:hAnsi="Arial" w:cs="Arial"/>
          <w:sz w:val="24"/>
          <w:szCs w:val="24"/>
          <w:lang w:eastAsia="ru-RU"/>
        </w:rPr>
        <w:t>материалов, снега, сколов льда.</w:t>
      </w:r>
    </w:p>
    <w:p w14:paraId="0B27DA28" w14:textId="6B8F811E"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4. Весь комплекс агротехнических мер по уходу за зелеными насаждениями, охране, защите, учету зеленых насаждений, охране почвенного слоя, санитарной очистке озелененных территорий от отходов собс</w:t>
      </w:r>
      <w:r w:rsidR="007F6289">
        <w:rPr>
          <w:rFonts w:ascii="Arial" w:eastAsia="Times New Roman" w:hAnsi="Arial" w:cs="Arial"/>
          <w:sz w:val="24"/>
          <w:szCs w:val="24"/>
          <w:lang w:eastAsia="ru-RU"/>
        </w:rPr>
        <w:t>твенными силами осуществляются:</w:t>
      </w:r>
    </w:p>
    <w:p w14:paraId="12E8F8FD" w14:textId="2A60AEF6"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физическими, юридическими лицами, индивидуальными предпринимателями на земельных участках, находящихся в их собственности, аренде, на ином праве пользования, владения, и</w:t>
      </w:r>
      <w:r w:rsidR="007F6289">
        <w:rPr>
          <w:rFonts w:ascii="Arial" w:eastAsia="Times New Roman" w:hAnsi="Arial" w:cs="Arial"/>
          <w:sz w:val="24"/>
          <w:szCs w:val="24"/>
          <w:lang w:eastAsia="ru-RU"/>
        </w:rPr>
        <w:t xml:space="preserve"> прилегающих к ним территориях;</w:t>
      </w:r>
    </w:p>
    <w:p w14:paraId="0EA4CE31" w14:textId="5243033D"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собственниками помещений в многоквартирном доме либо лицом, ими уполномоченным, на территориях, приле</w:t>
      </w:r>
      <w:r w:rsidR="007F6289">
        <w:rPr>
          <w:rFonts w:ascii="Arial" w:eastAsia="Times New Roman" w:hAnsi="Arial" w:cs="Arial"/>
          <w:sz w:val="24"/>
          <w:szCs w:val="24"/>
          <w:lang w:eastAsia="ru-RU"/>
        </w:rPr>
        <w:t>гающих к многоквартирным домам;</w:t>
      </w:r>
    </w:p>
    <w:p w14:paraId="6386DDD4" w14:textId="06470800"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администрацией Муниципального образования «Васильевск» на озелененных территориях общего пользования, в границах дорог общего пользования местного значения и на иных территориях, не указанных в настоящем пункте и не закрепленных для содержания и благоустройства за физическими, юридическими лицами, инд</w:t>
      </w:r>
      <w:r w:rsidR="007F6289">
        <w:rPr>
          <w:rFonts w:ascii="Arial" w:eastAsia="Times New Roman" w:hAnsi="Arial" w:cs="Arial"/>
          <w:sz w:val="24"/>
          <w:szCs w:val="24"/>
          <w:lang w:eastAsia="ru-RU"/>
        </w:rPr>
        <w:t>ивидуальными предпринимателями.</w:t>
      </w:r>
    </w:p>
    <w:p w14:paraId="47F8F86A" w14:textId="25550784"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5. Восстановление поврежденных при производстве строительных работ зеленых насаждений производится организациями, выполняющими строительные работы, самостоятельно или в соответствии с договором, заклю</w:t>
      </w:r>
      <w:r w:rsidR="007F6289">
        <w:rPr>
          <w:rFonts w:ascii="Arial" w:eastAsia="Times New Roman" w:hAnsi="Arial" w:cs="Arial"/>
          <w:sz w:val="24"/>
          <w:szCs w:val="24"/>
          <w:lang w:eastAsia="ru-RU"/>
        </w:rPr>
        <w:t>ченным в установленном порядке.</w:t>
      </w:r>
    </w:p>
    <w:p w14:paraId="355ED1A7" w14:textId="191364E0"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6. На земельных участках, на которых расположены зеленые насажде</w:t>
      </w:r>
      <w:r w:rsidR="007F6289">
        <w:rPr>
          <w:rFonts w:ascii="Arial" w:eastAsia="Times New Roman" w:hAnsi="Arial" w:cs="Arial"/>
          <w:sz w:val="24"/>
          <w:szCs w:val="24"/>
          <w:lang w:eastAsia="ru-RU"/>
        </w:rPr>
        <w:t>ния, категорически запрещается:</w:t>
      </w:r>
    </w:p>
    <w:p w14:paraId="119DB0AA" w14:textId="769A6F6F"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уничтожать и повреждать деревья, куст</w:t>
      </w:r>
      <w:r w:rsidR="007F6289">
        <w:rPr>
          <w:rFonts w:ascii="Arial" w:eastAsia="Times New Roman" w:hAnsi="Arial" w:cs="Arial"/>
          <w:sz w:val="24"/>
          <w:szCs w:val="24"/>
          <w:lang w:eastAsia="ru-RU"/>
        </w:rPr>
        <w:t>арники и газоны, срывать цветы;</w:t>
      </w:r>
    </w:p>
    <w:p w14:paraId="698F17B0" w14:textId="4C22B073" w:rsidR="00997C76" w:rsidRPr="00997C76" w:rsidRDefault="007F6289"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выгуливать собак на газонах;</w:t>
      </w:r>
    </w:p>
    <w:p w14:paraId="318CA20A" w14:textId="1F1FF2CA"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про</w:t>
      </w:r>
      <w:r w:rsidR="007F6289">
        <w:rPr>
          <w:rFonts w:ascii="Arial" w:eastAsia="Times New Roman" w:hAnsi="Arial" w:cs="Arial"/>
          <w:sz w:val="24"/>
          <w:szCs w:val="24"/>
          <w:lang w:eastAsia="ru-RU"/>
        </w:rPr>
        <w:t>изводить выпас домашнего скота;</w:t>
      </w:r>
    </w:p>
    <w:p w14:paraId="7B313112" w14:textId="6FC0336D"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склад</w:t>
      </w:r>
      <w:r w:rsidR="007F6289">
        <w:rPr>
          <w:rFonts w:ascii="Arial" w:eastAsia="Times New Roman" w:hAnsi="Arial" w:cs="Arial"/>
          <w:sz w:val="24"/>
          <w:szCs w:val="24"/>
          <w:lang w:eastAsia="ru-RU"/>
        </w:rPr>
        <w:t>ировать строительные материалы;</w:t>
      </w:r>
    </w:p>
    <w:p w14:paraId="29347EC5" w14:textId="7D79B364"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производить переме</w:t>
      </w:r>
      <w:r w:rsidR="007F6289">
        <w:rPr>
          <w:rFonts w:ascii="Arial" w:eastAsia="Times New Roman" w:hAnsi="Arial" w:cs="Arial"/>
          <w:sz w:val="24"/>
          <w:szCs w:val="24"/>
          <w:lang w:eastAsia="ru-RU"/>
        </w:rPr>
        <w:t>щение малых архитектурных форм;</w:t>
      </w:r>
    </w:p>
    <w:p w14:paraId="5DF00F86" w14:textId="03A809EB"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устраивать сто</w:t>
      </w:r>
      <w:r w:rsidR="007F6289">
        <w:rPr>
          <w:rFonts w:ascii="Arial" w:eastAsia="Times New Roman" w:hAnsi="Arial" w:cs="Arial"/>
          <w:sz w:val="24"/>
          <w:szCs w:val="24"/>
          <w:lang w:eastAsia="ru-RU"/>
        </w:rPr>
        <w:t>янки автотранспорта на газонах;</w:t>
      </w:r>
    </w:p>
    <w:p w14:paraId="5D907E37" w14:textId="3AFF9F5C"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w:t>
      </w:r>
      <w:r w:rsidR="007F6289">
        <w:rPr>
          <w:rFonts w:ascii="Arial" w:eastAsia="Times New Roman" w:hAnsi="Arial" w:cs="Arial"/>
          <w:sz w:val="24"/>
          <w:szCs w:val="24"/>
          <w:lang w:eastAsia="ru-RU"/>
        </w:rPr>
        <w:t>еревок, сушить белье на ветвях;</w:t>
      </w:r>
    </w:p>
    <w:p w14:paraId="0B46EB76" w14:textId="14DEC093"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устраивать ледяные катки и снежные горки, кататься на лыжах, коньках, санях, организовывать игры, танцы, за исключением м</w:t>
      </w:r>
      <w:r w:rsidR="007F6289">
        <w:rPr>
          <w:rFonts w:ascii="Arial" w:eastAsia="Times New Roman" w:hAnsi="Arial" w:cs="Arial"/>
          <w:sz w:val="24"/>
          <w:szCs w:val="24"/>
          <w:lang w:eastAsia="ru-RU"/>
        </w:rPr>
        <w:t>ест, отведенных для этих целей;</w:t>
      </w:r>
    </w:p>
    <w:p w14:paraId="3AC3BB6D" w14:textId="35E75195"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обнажать корни деревьев на расстоянии ближе 1,5 м от ствола и засыпать шейки деревьев з</w:t>
      </w:r>
      <w:r w:rsidR="007F6289">
        <w:rPr>
          <w:rFonts w:ascii="Arial" w:eastAsia="Times New Roman" w:hAnsi="Arial" w:cs="Arial"/>
          <w:sz w:val="24"/>
          <w:szCs w:val="24"/>
          <w:lang w:eastAsia="ru-RU"/>
        </w:rPr>
        <w:t>емлей или строительным мусором;</w:t>
      </w:r>
    </w:p>
    <w:p w14:paraId="01FA08DD" w14:textId="37103968"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выращивать сельскохозяйственные культуры на земельном участке, отнесенном к составу общего имущества, принадлежащего на праве общей долевой собственности собственникам помещений в многоквартирном доме, без проведения общего собрания собственников многоквартирного дома с оформле</w:t>
      </w:r>
      <w:r w:rsidR="007F6289">
        <w:rPr>
          <w:rFonts w:ascii="Arial" w:eastAsia="Times New Roman" w:hAnsi="Arial" w:cs="Arial"/>
          <w:sz w:val="24"/>
          <w:szCs w:val="24"/>
          <w:lang w:eastAsia="ru-RU"/>
        </w:rPr>
        <w:t>нием протокола общего собрания.</w:t>
      </w:r>
    </w:p>
    <w:p w14:paraId="7032A59A" w14:textId="67CAD031"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7. Выдача порубочного билета и разрешения на пересадку зеленых насаждений осуществляется на основании Порядка предоставления порубочного билета и (или) разрешения на пе</w:t>
      </w:r>
      <w:r w:rsidR="007F6289">
        <w:rPr>
          <w:rFonts w:ascii="Arial" w:eastAsia="Times New Roman" w:hAnsi="Arial" w:cs="Arial"/>
          <w:sz w:val="24"/>
          <w:szCs w:val="24"/>
          <w:lang w:eastAsia="ru-RU"/>
        </w:rPr>
        <w:t>ресадку деревьев и кустарников.</w:t>
      </w:r>
    </w:p>
    <w:p w14:paraId="6208024D" w14:textId="7FC2D15C" w:rsidR="00997C76" w:rsidRPr="00997C76" w:rsidRDefault="00997C76" w:rsidP="007F6289">
      <w:pPr>
        <w:spacing w:after="0" w:line="240" w:lineRule="auto"/>
        <w:ind w:firstLine="709"/>
        <w:jc w:val="both"/>
        <w:textAlignment w:val="baseline"/>
        <w:rPr>
          <w:rFonts w:ascii="Times New Roman" w:eastAsia="Times New Roman" w:hAnsi="Times New Roman" w:cs="Times New Roman"/>
          <w:sz w:val="24"/>
          <w:szCs w:val="24"/>
          <w:lang w:eastAsia="ru-RU"/>
        </w:rPr>
      </w:pPr>
    </w:p>
    <w:p w14:paraId="684D3064" w14:textId="19C870AD"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26. Содержание и ремонт детских, спортивных площадок</w:t>
      </w:r>
    </w:p>
    <w:p w14:paraId="74466629" w14:textId="58E114EF"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4BCA1A12" w14:textId="751EBF3B"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В целях своевременного выявления ненадлежащего содержания уполномоченным на содержание лицом осуществляется контроль за техническим состоянием оборудова</w:t>
      </w:r>
      <w:r w:rsidR="007F6289">
        <w:rPr>
          <w:rFonts w:ascii="Arial" w:eastAsia="Times New Roman" w:hAnsi="Arial" w:cs="Arial"/>
          <w:sz w:val="24"/>
          <w:szCs w:val="24"/>
          <w:lang w:eastAsia="ru-RU"/>
        </w:rPr>
        <w:t>ния площадок, который включает:</w:t>
      </w:r>
    </w:p>
    <w:p w14:paraId="23570307" w14:textId="011E481F"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а) первичный осмотр и проверку оборудования перед вводом в эксплуатацию</w:t>
      </w:r>
      <w:r w:rsidR="007F6289">
        <w:rPr>
          <w:rFonts w:ascii="Arial" w:eastAsia="Times New Roman" w:hAnsi="Arial" w:cs="Arial"/>
          <w:sz w:val="24"/>
          <w:szCs w:val="24"/>
          <w:lang w:eastAsia="ru-RU"/>
        </w:rPr>
        <w:t>;</w:t>
      </w:r>
    </w:p>
    <w:p w14:paraId="5C1BD8E4" w14:textId="755EE312"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w:t>
      </w:r>
      <w:r w:rsidRPr="00997C76">
        <w:rPr>
          <w:rFonts w:ascii="Times New Roman" w:eastAsia="Times New Roman" w:hAnsi="Times New Roman" w:cs="Times New Roman"/>
          <w:sz w:val="24"/>
          <w:szCs w:val="24"/>
          <w:lang w:eastAsia="ru-RU"/>
        </w:rPr>
        <w:t xml:space="preserve"> </w:t>
      </w:r>
      <w:r w:rsidR="007F6289">
        <w:rPr>
          <w:rFonts w:ascii="Arial" w:eastAsia="Times New Roman" w:hAnsi="Arial" w:cs="Arial"/>
          <w:sz w:val="24"/>
          <w:szCs w:val="24"/>
          <w:lang w:eastAsia="ru-RU"/>
        </w:rPr>
        <w:t>условиями, актами вандализма;</w:t>
      </w:r>
    </w:p>
    <w:p w14:paraId="335C8942" w14:textId="5707624C"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в) функциональный осмотр - представляет собой детальный осмотр с целью проверки исправности и устойчивости оборудования, выявления износа элем</w:t>
      </w:r>
      <w:r w:rsidR="007F6289">
        <w:rPr>
          <w:rFonts w:ascii="Arial" w:eastAsia="Times New Roman" w:hAnsi="Arial" w:cs="Arial"/>
          <w:sz w:val="24"/>
          <w:szCs w:val="24"/>
          <w:lang w:eastAsia="ru-RU"/>
        </w:rPr>
        <w:t>ентов конструкции оборудования;</w:t>
      </w:r>
    </w:p>
    <w:p w14:paraId="000A6812" w14:textId="560CD398"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г) основной осмотр - представляет собой осмотр для целей оценки соответствия технического состояния оборудования требованиям б</w:t>
      </w:r>
      <w:r w:rsidR="007F6289">
        <w:rPr>
          <w:rFonts w:ascii="Arial" w:eastAsia="Times New Roman" w:hAnsi="Arial" w:cs="Arial"/>
          <w:sz w:val="24"/>
          <w:szCs w:val="24"/>
          <w:lang w:eastAsia="ru-RU"/>
        </w:rPr>
        <w:t>езопасности.</w:t>
      </w:r>
    </w:p>
    <w:p w14:paraId="2A472BC5" w14:textId="386E3A37"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Визуальный осмотр элементов благоустройства</w:t>
      </w:r>
      <w:r w:rsidR="007F6289">
        <w:rPr>
          <w:rFonts w:ascii="Arial" w:eastAsia="Times New Roman" w:hAnsi="Arial" w:cs="Arial"/>
          <w:sz w:val="24"/>
          <w:szCs w:val="24"/>
          <w:lang w:eastAsia="ru-RU"/>
        </w:rPr>
        <w:t xml:space="preserve"> площадок проводится ежедневно.</w:t>
      </w:r>
    </w:p>
    <w:p w14:paraId="0766E503" w14:textId="04AC3C5C"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3.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ча</w:t>
      </w:r>
      <w:r w:rsidR="007F6289">
        <w:rPr>
          <w:rFonts w:ascii="Arial" w:eastAsia="Times New Roman" w:hAnsi="Arial" w:cs="Arial"/>
          <w:sz w:val="24"/>
          <w:szCs w:val="24"/>
          <w:lang w:eastAsia="ru-RU"/>
        </w:rPr>
        <w:t>стям элементов благоустройства.</w:t>
      </w:r>
    </w:p>
    <w:p w14:paraId="116C46EF" w14:textId="77FD0566"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4. Основн</w:t>
      </w:r>
      <w:r w:rsidR="007F6289">
        <w:rPr>
          <w:rFonts w:ascii="Arial" w:eastAsia="Times New Roman" w:hAnsi="Arial" w:cs="Arial"/>
          <w:sz w:val="24"/>
          <w:szCs w:val="24"/>
          <w:lang w:eastAsia="ru-RU"/>
        </w:rPr>
        <w:t>ой осмотр проводится раз в год.</w:t>
      </w:r>
    </w:p>
    <w:p w14:paraId="01EA0410" w14:textId="63177889"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w:t>
      </w:r>
      <w:r w:rsidR="007F6289">
        <w:rPr>
          <w:rFonts w:ascii="Arial" w:eastAsia="Times New Roman" w:hAnsi="Arial" w:cs="Arial"/>
          <w:sz w:val="24"/>
          <w:szCs w:val="24"/>
          <w:lang w:eastAsia="ru-RU"/>
        </w:rPr>
        <w:t>т на безопасность оборудования.</w:t>
      </w:r>
    </w:p>
    <w:p w14:paraId="09AA86FF" w14:textId="1475FE6C"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w:t>
      </w:r>
      <w:r w:rsidR="007F6289">
        <w:rPr>
          <w:rFonts w:ascii="Arial" w:eastAsia="Times New Roman" w:hAnsi="Arial" w:cs="Arial"/>
          <w:sz w:val="24"/>
          <w:szCs w:val="24"/>
          <w:lang w:eastAsia="ru-RU"/>
        </w:rPr>
        <w:t>нтных работ и составляется акт.</w:t>
      </w:r>
    </w:p>
    <w:p w14:paraId="6E09AC6B" w14:textId="70AC99A3"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5. В целях контроля периодичности, полноты и правильности выполняемых работ при осмотрах различного вида уполномоченным на содержание лицом должна быть утверждена пер</w:t>
      </w:r>
      <w:r w:rsidR="007F6289">
        <w:rPr>
          <w:rFonts w:ascii="Arial" w:eastAsia="Times New Roman" w:hAnsi="Arial" w:cs="Arial"/>
          <w:sz w:val="24"/>
          <w:szCs w:val="24"/>
          <w:lang w:eastAsia="ru-RU"/>
        </w:rPr>
        <w:t>иодичность проведения осмотров.</w:t>
      </w:r>
    </w:p>
    <w:p w14:paraId="04287628" w14:textId="4F25EC9D"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6.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w:t>
      </w:r>
      <w:r w:rsidR="00764CE0">
        <w:rPr>
          <w:rFonts w:ascii="Arial" w:eastAsia="Times New Roman" w:hAnsi="Arial" w:cs="Arial"/>
          <w:sz w:val="24"/>
          <w:szCs w:val="24"/>
          <w:lang w:eastAsia="ru-RU"/>
        </w:rPr>
        <w:t>онтировано и удалено с площадки.</w:t>
      </w:r>
    </w:p>
    <w:p w14:paraId="1F499973" w14:textId="16B5C2E5"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7. Мероприятия по содержанию площадок и элементов благоустройства, </w:t>
      </w:r>
      <w:r w:rsidR="00764CE0">
        <w:rPr>
          <w:rFonts w:ascii="Arial" w:eastAsia="Times New Roman" w:hAnsi="Arial" w:cs="Arial"/>
          <w:sz w:val="24"/>
          <w:szCs w:val="24"/>
          <w:lang w:eastAsia="ru-RU"/>
        </w:rPr>
        <w:t>расположенных на них, включают:</w:t>
      </w:r>
    </w:p>
    <w:p w14:paraId="65909E1A" w14:textId="38213F09"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проверку </w:t>
      </w:r>
      <w:r w:rsidR="00764CE0">
        <w:rPr>
          <w:rFonts w:ascii="Arial" w:eastAsia="Times New Roman" w:hAnsi="Arial" w:cs="Arial"/>
          <w:sz w:val="24"/>
          <w:szCs w:val="24"/>
          <w:lang w:eastAsia="ru-RU"/>
        </w:rPr>
        <w:t>и подтягивание узлов крепления;</w:t>
      </w:r>
    </w:p>
    <w:p w14:paraId="780E36AA" w14:textId="296EC196"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обновление окр</w:t>
      </w:r>
      <w:r w:rsidR="00764CE0">
        <w:rPr>
          <w:rFonts w:ascii="Arial" w:eastAsia="Times New Roman" w:hAnsi="Arial" w:cs="Arial"/>
          <w:sz w:val="24"/>
          <w:szCs w:val="24"/>
          <w:lang w:eastAsia="ru-RU"/>
        </w:rPr>
        <w:t>аски элементов благоустройства;</w:t>
      </w:r>
    </w:p>
    <w:p w14:paraId="54541530" w14:textId="7F8C2A8D"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обслужив</w:t>
      </w:r>
      <w:r w:rsidR="00764CE0">
        <w:rPr>
          <w:rFonts w:ascii="Arial" w:eastAsia="Times New Roman" w:hAnsi="Arial" w:cs="Arial"/>
          <w:sz w:val="24"/>
          <w:szCs w:val="24"/>
          <w:lang w:eastAsia="ru-RU"/>
        </w:rPr>
        <w:t>ание ударопоглощающих покрытий;</w:t>
      </w:r>
    </w:p>
    <w:p w14:paraId="38BDAEFA" w14:textId="7A4D82D0" w:rsidR="00997C76" w:rsidRPr="00997C76" w:rsidRDefault="00764CE0"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смазку подшипников;</w:t>
      </w:r>
    </w:p>
    <w:p w14:paraId="5FEE6CCF" w14:textId="606230AA"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нанесение на элементы благоустройства маркировок, обозначающих требуемый уровень ударопоглощающих </w:t>
      </w:r>
      <w:r w:rsidR="00764CE0">
        <w:rPr>
          <w:rFonts w:ascii="Arial" w:eastAsia="Times New Roman" w:hAnsi="Arial" w:cs="Arial"/>
          <w:sz w:val="24"/>
          <w:szCs w:val="24"/>
          <w:lang w:eastAsia="ru-RU"/>
        </w:rPr>
        <w:t>покрытий из сыпучих материалов;</w:t>
      </w:r>
    </w:p>
    <w:p w14:paraId="58D11FAF" w14:textId="43566571"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обеспечение чистоты элементов благоустройства, включая покрытие пло</w:t>
      </w:r>
      <w:r w:rsidR="00764CE0">
        <w:rPr>
          <w:rFonts w:ascii="Arial" w:eastAsia="Times New Roman" w:hAnsi="Arial" w:cs="Arial"/>
          <w:sz w:val="24"/>
          <w:szCs w:val="24"/>
          <w:lang w:eastAsia="ru-RU"/>
        </w:rPr>
        <w:t>щадки и прилегающей территории;</w:t>
      </w:r>
    </w:p>
    <w:p w14:paraId="69B95849" w14:textId="27F43C30"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восстановление ударопоглощающих покрытий из сыпучих матери</w:t>
      </w:r>
      <w:r w:rsidR="00764CE0">
        <w:rPr>
          <w:rFonts w:ascii="Arial" w:eastAsia="Times New Roman" w:hAnsi="Arial" w:cs="Arial"/>
          <w:sz w:val="24"/>
          <w:szCs w:val="24"/>
          <w:lang w:eastAsia="ru-RU"/>
        </w:rPr>
        <w:t>алов и корректировка их уровня;</w:t>
      </w:r>
    </w:p>
    <w:p w14:paraId="067CCEF3" w14:textId="5CA940A1"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оборудование площадок урнами. Мусор из урн удаляется в утренние часы, по мере необходимости, </w:t>
      </w:r>
      <w:r w:rsidR="00764CE0">
        <w:rPr>
          <w:rFonts w:ascii="Arial" w:eastAsia="Times New Roman" w:hAnsi="Arial" w:cs="Arial"/>
          <w:sz w:val="24"/>
          <w:szCs w:val="24"/>
          <w:lang w:eastAsia="ru-RU"/>
        </w:rPr>
        <w:t>но не реже одного раза в сутки;</w:t>
      </w:r>
    </w:p>
    <w:p w14:paraId="7D1BFF5D" w14:textId="6C2BBEA4"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оборудование площадок исправными средствами наружного освещения, не имеющими механических повреждений и ржавчины осветительной арматуры и/или опор освещения, с плафонам</w:t>
      </w:r>
      <w:r w:rsidR="00764CE0">
        <w:rPr>
          <w:rFonts w:ascii="Arial" w:eastAsia="Times New Roman" w:hAnsi="Arial" w:cs="Arial"/>
          <w:sz w:val="24"/>
          <w:szCs w:val="24"/>
          <w:lang w:eastAsia="ru-RU"/>
        </w:rPr>
        <w:t>и, не имеющими трещин и сколов.</w:t>
      </w:r>
    </w:p>
    <w:p w14:paraId="362090BE" w14:textId="021FBA95"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8. Ремонт площадок и элементов благоустройства,</w:t>
      </w:r>
      <w:r w:rsidR="00764CE0">
        <w:rPr>
          <w:rFonts w:ascii="Arial" w:eastAsia="Times New Roman" w:hAnsi="Arial" w:cs="Arial"/>
          <w:sz w:val="24"/>
          <w:szCs w:val="24"/>
          <w:lang w:eastAsia="ru-RU"/>
        </w:rPr>
        <w:t xml:space="preserve"> распложенных на них, включает:</w:t>
      </w:r>
    </w:p>
    <w:p w14:paraId="1A5D898A" w14:textId="09AF23A1" w:rsidR="00997C76" w:rsidRPr="00997C76" w:rsidRDefault="00764CE0"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замену крепежных деталей;</w:t>
      </w:r>
    </w:p>
    <w:p w14:paraId="117235AC" w14:textId="7468E9F3"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сварку поврежденных элементов</w:t>
      </w:r>
      <w:r w:rsidR="00764CE0">
        <w:rPr>
          <w:rFonts w:ascii="Arial" w:eastAsia="Times New Roman" w:hAnsi="Arial" w:cs="Arial"/>
          <w:sz w:val="24"/>
          <w:szCs w:val="24"/>
          <w:lang w:eastAsia="ru-RU"/>
        </w:rPr>
        <w:t xml:space="preserve"> благоустройства;</w:t>
      </w:r>
    </w:p>
    <w:p w14:paraId="6581C659" w14:textId="02247F97"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замену частей элементов благоустройства (напри</w:t>
      </w:r>
      <w:r w:rsidR="00764CE0">
        <w:rPr>
          <w:rFonts w:ascii="Arial" w:eastAsia="Times New Roman" w:hAnsi="Arial" w:cs="Arial"/>
          <w:sz w:val="24"/>
          <w:szCs w:val="24"/>
          <w:lang w:eastAsia="ru-RU"/>
        </w:rPr>
        <w:t>мер, изношенных желобов горок).</w:t>
      </w:r>
    </w:p>
    <w:p w14:paraId="3EA32D62" w14:textId="185E77B5"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9. Лица, производящие ремонтные работы на территории площадки,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w:t>
      </w:r>
      <w:r w:rsidR="00764CE0">
        <w:rPr>
          <w:rFonts w:ascii="Arial" w:eastAsia="Times New Roman" w:hAnsi="Arial" w:cs="Arial"/>
          <w:sz w:val="24"/>
          <w:szCs w:val="24"/>
          <w:lang w:eastAsia="ru-RU"/>
        </w:rPr>
        <w:t>ты, замену частей оборудования.</w:t>
      </w:r>
    </w:p>
    <w:p w14:paraId="1510D568" w14:textId="0F49AC8B"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10. На т</w:t>
      </w:r>
      <w:r w:rsidR="00764CE0">
        <w:rPr>
          <w:rFonts w:ascii="Arial" w:eastAsia="Times New Roman" w:hAnsi="Arial" w:cs="Arial"/>
          <w:sz w:val="24"/>
          <w:szCs w:val="24"/>
          <w:lang w:eastAsia="ru-RU"/>
        </w:rPr>
        <w:t>ерритории площадок запрещается:</w:t>
      </w:r>
    </w:p>
    <w:p w14:paraId="41D7B13A" w14:textId="430BED16"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размещать постоянно или временно меха</w:t>
      </w:r>
      <w:r w:rsidR="00764CE0">
        <w:rPr>
          <w:rFonts w:ascii="Arial" w:eastAsia="Times New Roman" w:hAnsi="Arial" w:cs="Arial"/>
          <w:sz w:val="24"/>
          <w:szCs w:val="24"/>
          <w:lang w:eastAsia="ru-RU"/>
        </w:rPr>
        <w:t>нические транспортные средства;</w:t>
      </w:r>
    </w:p>
    <w:p w14:paraId="0AB6CBA0" w14:textId="292CF9E8"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складировать снег, смёт, листвы</w:t>
      </w:r>
      <w:r w:rsidR="00764CE0">
        <w:rPr>
          <w:rFonts w:ascii="Arial" w:eastAsia="Times New Roman" w:hAnsi="Arial" w:cs="Arial"/>
          <w:sz w:val="24"/>
          <w:szCs w:val="24"/>
          <w:lang w:eastAsia="ru-RU"/>
        </w:rPr>
        <w:t>, порубочных остатков;</w:t>
      </w:r>
    </w:p>
    <w:p w14:paraId="21AE6C87" w14:textId="59D9F63F"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складировать отх</w:t>
      </w:r>
      <w:r w:rsidR="00764CE0">
        <w:rPr>
          <w:rFonts w:ascii="Arial" w:eastAsia="Times New Roman" w:hAnsi="Arial" w:cs="Arial"/>
          <w:sz w:val="24"/>
          <w:szCs w:val="24"/>
          <w:lang w:eastAsia="ru-RU"/>
        </w:rPr>
        <w:t>оды производства и потребления.</w:t>
      </w:r>
    </w:p>
    <w:p w14:paraId="3B8641BF" w14:textId="1A3D4A4C"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11.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w:t>
      </w:r>
      <w:r w:rsidR="00764CE0">
        <w:rPr>
          <w:rFonts w:ascii="Arial" w:eastAsia="Times New Roman" w:hAnsi="Arial" w:cs="Arial"/>
          <w:sz w:val="24"/>
          <w:szCs w:val="24"/>
          <w:lang w:eastAsia="ru-RU"/>
        </w:rPr>
        <w:t>правило, у турников и качелей).</w:t>
      </w:r>
    </w:p>
    <w:p w14:paraId="289519E6" w14:textId="16015269"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12. При проведении строительных, земельных, ремонтных и прочих работ на прилегающей территории ведение работ и складирование строительных материалов на терр</w:t>
      </w:r>
      <w:r w:rsidR="00764CE0">
        <w:rPr>
          <w:rFonts w:ascii="Arial" w:eastAsia="Times New Roman" w:hAnsi="Arial" w:cs="Arial"/>
          <w:sz w:val="24"/>
          <w:szCs w:val="24"/>
          <w:lang w:eastAsia="ru-RU"/>
        </w:rPr>
        <w:t>итории площадок не допускаются.</w:t>
      </w:r>
    </w:p>
    <w:p w14:paraId="7B0F5A67" w14:textId="6B0857C9"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170C170F" w14:textId="1A24C00F"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27. Содержание водных объектов</w:t>
      </w:r>
    </w:p>
    <w:p w14:paraId="45DD54D1" w14:textId="13275D1D"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570BC2DF" w14:textId="75BCD891"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Работы по содержанию водных объектов включают очистку уполномоченным лицом поверхности акватории от мусора 4 раза в месяц с берега в период с мая по сен</w:t>
      </w:r>
      <w:r w:rsidR="00764CE0">
        <w:rPr>
          <w:rFonts w:ascii="Arial" w:eastAsia="Times New Roman" w:hAnsi="Arial" w:cs="Arial"/>
          <w:sz w:val="24"/>
          <w:szCs w:val="24"/>
          <w:lang w:eastAsia="ru-RU"/>
        </w:rPr>
        <w:t>тябрь.</w:t>
      </w:r>
    </w:p>
    <w:p w14:paraId="793FC2E5" w14:textId="2353B16B"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1E24BBE3" w14:textId="780A71F1"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28. Содержание территории жилых домов частного жилищного фонда</w:t>
      </w:r>
    </w:p>
    <w:p w14:paraId="0248AE23" w14:textId="083A3F1B"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394D30CF" w14:textId="65272C48"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1. Собственники (или) наниматели жилых домов частного жилищного фонда (далее - владельцы жилых домов), если иное не предусмотрено </w:t>
      </w:r>
      <w:r w:rsidR="00764CE0">
        <w:rPr>
          <w:rFonts w:ascii="Arial" w:eastAsia="Times New Roman" w:hAnsi="Arial" w:cs="Arial"/>
          <w:sz w:val="24"/>
          <w:szCs w:val="24"/>
          <w:lang w:eastAsia="ru-RU"/>
        </w:rPr>
        <w:t>законом или договором, обязаны:</w:t>
      </w:r>
    </w:p>
    <w:p w14:paraId="6156429A" w14:textId="24ADF7F8"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обеспечить надлежащее состояние фасадов жилых домов, ограждений (заборов), а также прочих сооружений в границах домовладения. Своевременно производить подд</w:t>
      </w:r>
      <w:r w:rsidR="00764CE0">
        <w:rPr>
          <w:rFonts w:ascii="Arial" w:eastAsia="Times New Roman" w:hAnsi="Arial" w:cs="Arial"/>
          <w:sz w:val="24"/>
          <w:szCs w:val="24"/>
          <w:lang w:eastAsia="ru-RU"/>
        </w:rPr>
        <w:t>ерживающий их ремонт и окраску;</w:t>
      </w:r>
    </w:p>
    <w:p w14:paraId="4545F0C7" w14:textId="69F6F414"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установить на жилом доме знаки адресации и поддерживать его в исправном со</w:t>
      </w:r>
      <w:r w:rsidR="00764CE0">
        <w:rPr>
          <w:rFonts w:ascii="Arial" w:eastAsia="Times New Roman" w:hAnsi="Arial" w:cs="Arial"/>
          <w:sz w:val="24"/>
          <w:szCs w:val="24"/>
          <w:lang w:eastAsia="ru-RU"/>
        </w:rPr>
        <w:t>стоянии;</w:t>
      </w:r>
    </w:p>
    <w:p w14:paraId="2732CC2D" w14:textId="5C2919EF"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включать фонари освещения в темно</w:t>
      </w:r>
      <w:r w:rsidR="00764CE0">
        <w:rPr>
          <w:rFonts w:ascii="Arial" w:eastAsia="Times New Roman" w:hAnsi="Arial" w:cs="Arial"/>
          <w:sz w:val="24"/>
          <w:szCs w:val="24"/>
          <w:lang w:eastAsia="ru-RU"/>
        </w:rPr>
        <w:t>е время суток (при их наличии);</w:t>
      </w:r>
    </w:p>
    <w:p w14:paraId="62CF9191" w14:textId="130E28CD"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содержать в порядке территорию домовладения и обеспечивать надлежащее санитарное со</w:t>
      </w:r>
      <w:r w:rsidR="00764CE0">
        <w:rPr>
          <w:rFonts w:ascii="Arial" w:eastAsia="Times New Roman" w:hAnsi="Arial" w:cs="Arial"/>
          <w:sz w:val="24"/>
          <w:szCs w:val="24"/>
          <w:lang w:eastAsia="ru-RU"/>
        </w:rPr>
        <w:t>стояние прилегающей территории;</w:t>
      </w:r>
    </w:p>
    <w:p w14:paraId="501062DB" w14:textId="2BEEF4ED"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содержать в порядке зеленые насаждения в границах домовладения,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w:t>
      </w:r>
      <w:r w:rsidR="00764CE0">
        <w:rPr>
          <w:rFonts w:ascii="Arial" w:eastAsia="Times New Roman" w:hAnsi="Arial" w:cs="Arial"/>
          <w:sz w:val="24"/>
          <w:szCs w:val="24"/>
          <w:lang w:eastAsia="ru-RU"/>
        </w:rPr>
        <w:t>дачи и других инженерных сетей;</w:t>
      </w:r>
    </w:p>
    <w:p w14:paraId="1FAD5D14" w14:textId="1DDC4B2A"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очищать канавы и трубы для стока воды, в весенний период обеспе</w:t>
      </w:r>
      <w:r w:rsidR="00764CE0">
        <w:rPr>
          <w:rFonts w:ascii="Arial" w:eastAsia="Times New Roman" w:hAnsi="Arial" w:cs="Arial"/>
          <w:sz w:val="24"/>
          <w:szCs w:val="24"/>
          <w:lang w:eastAsia="ru-RU"/>
        </w:rPr>
        <w:t>чивать проход талых вод;</w:t>
      </w:r>
    </w:p>
    <w:p w14:paraId="58D882DC" w14:textId="4F5AECF9"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складировать счищенный с прилегающей территории снег таким образом, чтобы был обеспечен проезд транспорта, доступ к инженерным коммуникациям и сооружениям на них, проход пешеходов и </w:t>
      </w:r>
      <w:r w:rsidR="00764CE0">
        <w:rPr>
          <w:rFonts w:ascii="Arial" w:eastAsia="Times New Roman" w:hAnsi="Arial" w:cs="Arial"/>
          <w:sz w:val="24"/>
          <w:szCs w:val="24"/>
          <w:lang w:eastAsia="ru-RU"/>
        </w:rPr>
        <w:t>сохранность зеленых насаждений;</w:t>
      </w:r>
    </w:p>
    <w:p w14:paraId="05210D6A" w14:textId="73744906"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заключать договоры самостоятельно или с помощью органов местного самоуправления на своевременный сбор и вывоз твердых бытовых и крупногабаритных отход</w:t>
      </w:r>
      <w:r w:rsidR="00764CE0">
        <w:rPr>
          <w:rFonts w:ascii="Arial" w:eastAsia="Times New Roman" w:hAnsi="Arial" w:cs="Arial"/>
          <w:sz w:val="24"/>
          <w:szCs w:val="24"/>
          <w:lang w:eastAsia="ru-RU"/>
        </w:rPr>
        <w:t>ов за счет собственных средств;</w:t>
      </w:r>
    </w:p>
    <w:p w14:paraId="600C46AA" w14:textId="03CFC178"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2. На территории жилых домов частного </w:t>
      </w:r>
      <w:r w:rsidR="00764CE0">
        <w:rPr>
          <w:rFonts w:ascii="Arial" w:eastAsia="Times New Roman" w:hAnsi="Arial" w:cs="Arial"/>
          <w:sz w:val="24"/>
          <w:szCs w:val="24"/>
          <w:lang w:eastAsia="ru-RU"/>
        </w:rPr>
        <w:t>жилищного фонда не допускается:</w:t>
      </w:r>
    </w:p>
    <w:p w14:paraId="51FFD993" w14:textId="778C9430"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размещение огражд</w:t>
      </w:r>
      <w:r w:rsidR="00764CE0">
        <w:rPr>
          <w:rFonts w:ascii="Arial" w:eastAsia="Times New Roman" w:hAnsi="Arial" w:cs="Arial"/>
          <w:sz w:val="24"/>
          <w:szCs w:val="24"/>
          <w:lang w:eastAsia="ru-RU"/>
        </w:rPr>
        <w:t>ений за границами домовладения;</w:t>
      </w:r>
    </w:p>
    <w:p w14:paraId="5F4AB2DE" w14:textId="61DEBF4E"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 сжигание листвы, любых видов отходов и мусора на территориях домовладений и на</w:t>
      </w:r>
      <w:r w:rsidR="00764CE0">
        <w:rPr>
          <w:rFonts w:ascii="Arial" w:eastAsia="Times New Roman" w:hAnsi="Arial" w:cs="Arial"/>
          <w:sz w:val="24"/>
          <w:szCs w:val="24"/>
          <w:lang w:eastAsia="ru-RU"/>
        </w:rPr>
        <w:t xml:space="preserve"> прилегающих к ним территориях;</w:t>
      </w:r>
    </w:p>
    <w:p w14:paraId="4FBCE004" w14:textId="64BC795F"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размещение на автомобильных дорогах, внутриквартальных проездах данной территории заграждений, затрудняющих проезд специального транспорта и уборочной</w:t>
      </w:r>
      <w:r w:rsidR="00764CE0">
        <w:rPr>
          <w:rFonts w:ascii="Arial" w:eastAsia="Times New Roman" w:hAnsi="Arial" w:cs="Arial"/>
          <w:sz w:val="24"/>
          <w:szCs w:val="24"/>
          <w:lang w:eastAsia="ru-RU"/>
        </w:rPr>
        <w:t xml:space="preserve"> техники или препятствующие им;</w:t>
      </w:r>
    </w:p>
    <w:p w14:paraId="1BEACC7A" w14:textId="7D76EE03"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разрушение и порча элементов благоустройства </w:t>
      </w:r>
      <w:r w:rsidR="00764CE0">
        <w:rPr>
          <w:rFonts w:ascii="Arial" w:eastAsia="Times New Roman" w:hAnsi="Arial" w:cs="Arial"/>
          <w:sz w:val="24"/>
          <w:szCs w:val="24"/>
          <w:lang w:eastAsia="ru-RU"/>
        </w:rPr>
        <w:t>территории, засорение водоемов;</w:t>
      </w:r>
    </w:p>
    <w:p w14:paraId="19B321B0" w14:textId="4D693358"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хранение разукомплектованного (неисправного) транспортного средства за территорией домовладен</w:t>
      </w:r>
      <w:r w:rsidR="00764CE0">
        <w:rPr>
          <w:rFonts w:ascii="Arial" w:eastAsia="Times New Roman" w:hAnsi="Arial" w:cs="Arial"/>
          <w:sz w:val="24"/>
          <w:szCs w:val="24"/>
          <w:lang w:eastAsia="ru-RU"/>
        </w:rPr>
        <w:t>ия;</w:t>
      </w:r>
    </w:p>
    <w:p w14:paraId="08202DB7" w14:textId="50BE40CB"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складирование на </w:t>
      </w:r>
      <w:r w:rsidR="00764CE0">
        <w:rPr>
          <w:rFonts w:ascii="Arial" w:eastAsia="Times New Roman" w:hAnsi="Arial" w:cs="Arial"/>
          <w:sz w:val="24"/>
          <w:szCs w:val="24"/>
          <w:lang w:eastAsia="ru-RU"/>
        </w:rPr>
        <w:t>прилегающей территории отходов.</w:t>
      </w:r>
    </w:p>
    <w:p w14:paraId="5586719D" w14:textId="0060812D"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21C16D5A" w14:textId="1FD9513F"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29. Содержание строительных площадок, площадок производства работ</w:t>
      </w:r>
    </w:p>
    <w:p w14:paraId="148CDCF5" w14:textId="21D2DDFF"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7B054C83" w14:textId="5641413D"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При производстве строительных, земляных, ремонтных и иных работ обязательно в</w:t>
      </w:r>
      <w:r w:rsidR="00764CE0">
        <w:rPr>
          <w:rFonts w:ascii="Arial" w:eastAsia="Times New Roman" w:hAnsi="Arial" w:cs="Arial"/>
          <w:sz w:val="24"/>
          <w:szCs w:val="24"/>
          <w:lang w:eastAsia="ru-RU"/>
        </w:rPr>
        <w:t>ыполнение следующих требований:</w:t>
      </w:r>
    </w:p>
    <w:p w14:paraId="15552F8F" w14:textId="1B9DD92C"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складирование материалов и оборудования следует производить только в пределах строительных площадок, зоны производства работ или в соотве</w:t>
      </w:r>
      <w:r w:rsidR="00764CE0">
        <w:rPr>
          <w:rFonts w:ascii="Arial" w:eastAsia="Times New Roman" w:hAnsi="Arial" w:cs="Arial"/>
          <w:sz w:val="24"/>
          <w:szCs w:val="24"/>
          <w:lang w:eastAsia="ru-RU"/>
        </w:rPr>
        <w:t>тствии с утвержденным проектом;</w:t>
      </w:r>
    </w:p>
    <w:p w14:paraId="000E3F12" w14:textId="71C26E5C"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обеспечение регулярного вывоза грунта и строительных отходов на специально отведенные места в соответствии с регламентом по обращению со строительными отходами, утверж</w:t>
      </w:r>
      <w:r w:rsidR="00764CE0">
        <w:rPr>
          <w:rFonts w:ascii="Arial" w:eastAsia="Times New Roman" w:hAnsi="Arial" w:cs="Arial"/>
          <w:sz w:val="24"/>
          <w:szCs w:val="24"/>
          <w:lang w:eastAsia="ru-RU"/>
        </w:rPr>
        <w:t>денным в установленном порядке;</w:t>
      </w:r>
    </w:p>
    <w:p w14:paraId="3D9638E8" w14:textId="589A9CA7"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принятие мер по недопущению загрязнения прилегающей к зоне производства работ (стр</w:t>
      </w:r>
      <w:r w:rsidR="00764CE0">
        <w:rPr>
          <w:rFonts w:ascii="Arial" w:eastAsia="Times New Roman" w:hAnsi="Arial" w:cs="Arial"/>
          <w:sz w:val="24"/>
          <w:szCs w:val="24"/>
          <w:lang w:eastAsia="ru-RU"/>
        </w:rPr>
        <w:t>оительной площадке) территории;</w:t>
      </w:r>
    </w:p>
    <w:p w14:paraId="4711EBEE" w14:textId="32D57BD6"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оборудование выезда с площадок устройством для мойки колес и кузовов транспортных средств (указанные выезды должны иметь усовершенствованное покрытие и содержаться в чистоте) и осуществление мойки колес и кузовов транспортных средств при выезде со строительных площадок, осуществление иных мероприятий, направленных на недопущение загрязнения территории Муниципал</w:t>
      </w:r>
      <w:r w:rsidR="00764CE0">
        <w:rPr>
          <w:rFonts w:ascii="Arial" w:eastAsia="Times New Roman" w:hAnsi="Arial" w:cs="Arial"/>
          <w:sz w:val="24"/>
          <w:szCs w:val="24"/>
          <w:lang w:eastAsia="ru-RU"/>
        </w:rPr>
        <w:t>ьного образования «Васильевск»;</w:t>
      </w:r>
    </w:p>
    <w:p w14:paraId="1594F429" w14:textId="708F2E9E"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соблюдение ежедневной чистоты и порядка на подъездах к строительным площадкам, зоне производства работ, а также на прилегающей территории. В зимний период производитель работ обязан обеспечить надлежащее содержание пешех</w:t>
      </w:r>
      <w:r w:rsidR="00764CE0">
        <w:rPr>
          <w:rFonts w:ascii="Arial" w:eastAsia="Times New Roman" w:hAnsi="Arial" w:cs="Arial"/>
          <w:sz w:val="24"/>
          <w:szCs w:val="24"/>
          <w:lang w:eastAsia="ru-RU"/>
        </w:rPr>
        <w:t>одных сооружений через траншеи;</w:t>
      </w:r>
    </w:p>
    <w:p w14:paraId="0E67958D" w14:textId="4CD9E6E8"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обеспечение наличия на территории площадки контейнеров и (или) бункеров для сбора твердых бытовых, крупногаб</w:t>
      </w:r>
      <w:r w:rsidR="00764CE0">
        <w:rPr>
          <w:rFonts w:ascii="Arial" w:eastAsia="Times New Roman" w:hAnsi="Arial" w:cs="Arial"/>
          <w:sz w:val="24"/>
          <w:szCs w:val="24"/>
          <w:lang w:eastAsia="ru-RU"/>
        </w:rPr>
        <w:t>аритных и строительных отходов;</w:t>
      </w:r>
    </w:p>
    <w:p w14:paraId="36E0EEBB" w14:textId="5D5F0B4D"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сбор, вывоз и размещение грунта и строительных отходов в установленном Администрацией Муниципального об</w:t>
      </w:r>
      <w:r w:rsidR="00764CE0">
        <w:rPr>
          <w:rFonts w:ascii="Arial" w:eastAsia="Times New Roman" w:hAnsi="Arial" w:cs="Arial"/>
          <w:sz w:val="24"/>
          <w:szCs w:val="24"/>
          <w:lang w:eastAsia="ru-RU"/>
        </w:rPr>
        <w:t>разования «Васильевск» порядке;</w:t>
      </w:r>
    </w:p>
    <w:p w14:paraId="6E3351B9" w14:textId="4535CC2B"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оборудование благоустроенных подъездов к площадке производства раб</w:t>
      </w:r>
      <w:r w:rsidR="00764CE0">
        <w:rPr>
          <w:rFonts w:ascii="Arial" w:eastAsia="Times New Roman" w:hAnsi="Arial" w:cs="Arial"/>
          <w:sz w:val="24"/>
          <w:szCs w:val="24"/>
          <w:lang w:eastAsia="ru-RU"/>
        </w:rPr>
        <w:t>от, внутриплощадочных проездов;</w:t>
      </w:r>
    </w:p>
    <w:p w14:paraId="41D32596" w14:textId="125AFD30"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обеспечение укрепления стенок траншей и котлованов в соответствии с требованиями СП 104-34-96</w:t>
      </w:r>
      <w:r w:rsidR="00764CE0">
        <w:rPr>
          <w:rFonts w:ascii="Arial" w:eastAsia="Times New Roman" w:hAnsi="Arial" w:cs="Arial"/>
          <w:sz w:val="24"/>
          <w:szCs w:val="24"/>
          <w:lang w:eastAsia="ru-RU"/>
        </w:rPr>
        <w:t xml:space="preserve"> «Производство земляных работ».</w:t>
      </w:r>
    </w:p>
    <w:p w14:paraId="5C55BD3D" w14:textId="3EDA376A" w:rsidR="00997C76" w:rsidRPr="00997C76" w:rsidRDefault="00764CE0"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2. Не допускается:</w:t>
      </w:r>
    </w:p>
    <w:p w14:paraId="6049AD84" w14:textId="322F67DD"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проведение с 21-00 до 08-00 вблизи жилой зоны строительных, ремонтных, погрузочно-разгрузочных и других работы, сопровождающихся нарушением тишины, за исключением спасательных, аварийно-восстановительных и других неотложных работ, связанных с обеспечением личной и общ</w:t>
      </w:r>
      <w:r w:rsidR="00764CE0">
        <w:rPr>
          <w:rFonts w:ascii="Arial" w:eastAsia="Times New Roman" w:hAnsi="Arial" w:cs="Arial"/>
          <w:sz w:val="24"/>
          <w:szCs w:val="24"/>
          <w:lang w:eastAsia="ru-RU"/>
        </w:rPr>
        <w:t>ественной безопасности граждан;</w:t>
      </w:r>
    </w:p>
    <w:p w14:paraId="0592916D" w14:textId="0A900E8E"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сжигание мусора и утилизация строительны</w:t>
      </w:r>
      <w:r w:rsidR="00764CE0">
        <w:rPr>
          <w:rFonts w:ascii="Arial" w:eastAsia="Times New Roman" w:hAnsi="Arial" w:cs="Arial"/>
          <w:sz w:val="24"/>
          <w:szCs w:val="24"/>
          <w:lang w:eastAsia="ru-RU"/>
        </w:rPr>
        <w:t>х отходов вне специальных мест;</w:t>
      </w:r>
    </w:p>
    <w:p w14:paraId="62E1A85C" w14:textId="17EC9211"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перевозка грунта, мусора, сыпучих строительных материалов, легкой тары, спила деревьев без покрытия брезентом или другим материалом, исключающим </w:t>
      </w:r>
      <w:r w:rsidRPr="00997C76">
        <w:rPr>
          <w:rFonts w:ascii="Arial" w:eastAsia="Times New Roman" w:hAnsi="Arial" w:cs="Arial"/>
          <w:sz w:val="24"/>
          <w:szCs w:val="24"/>
          <w:lang w:eastAsia="ru-RU"/>
        </w:rPr>
        <w:lastRenderedPageBreak/>
        <w:t>загрязнение дорог, а также транспортирование строительных смесей и растворов (в том числе цементно-песчаного раствора, известковой, бетонной смеси) без принятия мер, исключающих возможность пролития их на дорогу, тротуар, обочину или прил</w:t>
      </w:r>
      <w:r w:rsidR="00764CE0">
        <w:rPr>
          <w:rFonts w:ascii="Arial" w:eastAsia="Times New Roman" w:hAnsi="Arial" w:cs="Arial"/>
          <w:sz w:val="24"/>
          <w:szCs w:val="24"/>
          <w:lang w:eastAsia="ru-RU"/>
        </w:rPr>
        <w:t>егающую к дороге полосу газона;</w:t>
      </w:r>
    </w:p>
    <w:p w14:paraId="0604C03F" w14:textId="131C2BA0"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размещение снега, убранного с территории площадки, а также отходы, образованных в процессе производства работ, за пределы строительной площадк</w:t>
      </w:r>
      <w:r w:rsidR="00764CE0">
        <w:rPr>
          <w:rFonts w:ascii="Arial" w:eastAsia="Times New Roman" w:hAnsi="Arial" w:cs="Arial"/>
          <w:sz w:val="24"/>
          <w:szCs w:val="24"/>
          <w:lang w:eastAsia="ru-RU"/>
        </w:rPr>
        <w:t>и, площадки производства работ;</w:t>
      </w:r>
    </w:p>
    <w:p w14:paraId="7F4FD6CC" w14:textId="4C910FA4"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загр</w:t>
      </w:r>
      <w:r w:rsidR="00764CE0">
        <w:rPr>
          <w:rFonts w:ascii="Arial" w:eastAsia="Times New Roman" w:hAnsi="Arial" w:cs="Arial"/>
          <w:sz w:val="24"/>
          <w:szCs w:val="24"/>
          <w:lang w:eastAsia="ru-RU"/>
        </w:rPr>
        <w:t>язнение прилегающей территории;</w:t>
      </w:r>
    </w:p>
    <w:p w14:paraId="34F04CDE" w14:textId="6D2E96CA"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содержание территории пло</w:t>
      </w:r>
      <w:r w:rsidR="00764CE0">
        <w:rPr>
          <w:rFonts w:ascii="Arial" w:eastAsia="Times New Roman" w:hAnsi="Arial" w:cs="Arial"/>
          <w:sz w:val="24"/>
          <w:szCs w:val="24"/>
          <w:lang w:eastAsia="ru-RU"/>
        </w:rPr>
        <w:t>щадки в загрязненном состоянии.</w:t>
      </w:r>
    </w:p>
    <w:p w14:paraId="01C1A4C3" w14:textId="096FDB53"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3. Производитель работ обязан содержать площадку в чистоте и исправном состоянии до момента восстановления благоустройства и передачи площадки производства работ в установленном порядке. Невыполнение одного из указанных условий не освобождает производителя работ от выполнения</w:t>
      </w:r>
      <w:r w:rsidR="00764CE0">
        <w:rPr>
          <w:rFonts w:ascii="Arial" w:eastAsia="Times New Roman" w:hAnsi="Arial" w:cs="Arial"/>
          <w:sz w:val="24"/>
          <w:szCs w:val="24"/>
          <w:lang w:eastAsia="ru-RU"/>
        </w:rPr>
        <w:t xml:space="preserve"> требований настоящего раздела.</w:t>
      </w:r>
    </w:p>
    <w:p w14:paraId="661D4DBA" w14:textId="5ECC8E7C" w:rsidR="00997C76" w:rsidRPr="00997C76" w:rsidRDefault="00997C76" w:rsidP="00764CE0">
      <w:pPr>
        <w:spacing w:after="0" w:line="240" w:lineRule="auto"/>
        <w:jc w:val="both"/>
        <w:textAlignment w:val="baseline"/>
        <w:rPr>
          <w:rFonts w:ascii="Times New Roman" w:eastAsia="Times New Roman" w:hAnsi="Times New Roman" w:cs="Times New Roman"/>
          <w:sz w:val="24"/>
          <w:szCs w:val="24"/>
          <w:lang w:eastAsia="ru-RU"/>
        </w:rPr>
      </w:pPr>
    </w:p>
    <w:p w14:paraId="0D3BC43F" w14:textId="11901570"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30. Содержание мест погребения</w:t>
      </w:r>
    </w:p>
    <w:p w14:paraId="48E45909" w14:textId="2C22CB4A"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7B38984A" w14:textId="4C9EAE03"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Содержание мест погребения обеспечивается специализированной организацией. Очистку территорий кладбищ организует администрация поселения два раза в год путем заключения со специализированной организацией договора на вывоз отходов с кладбищ на терр</w:t>
      </w:r>
      <w:r w:rsidR="00764CE0">
        <w:rPr>
          <w:rFonts w:ascii="Arial" w:eastAsia="Times New Roman" w:hAnsi="Arial" w:cs="Arial"/>
          <w:sz w:val="24"/>
          <w:szCs w:val="24"/>
          <w:lang w:eastAsia="ru-RU"/>
        </w:rPr>
        <w:t>иторию временного хранения ТБО.</w:t>
      </w:r>
    </w:p>
    <w:p w14:paraId="45374FE9" w14:textId="07710C1F"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Требовани</w:t>
      </w:r>
      <w:r w:rsidR="00764CE0">
        <w:rPr>
          <w:rFonts w:ascii="Arial" w:eastAsia="Times New Roman" w:hAnsi="Arial" w:cs="Arial"/>
          <w:sz w:val="24"/>
          <w:szCs w:val="24"/>
          <w:lang w:eastAsia="ru-RU"/>
        </w:rPr>
        <w:t>я к содержанию мест погребения:</w:t>
      </w:r>
    </w:p>
    <w:p w14:paraId="76016F63" w14:textId="469477C7"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общественные туалеты на кладбищах должны находиться в чистом и исправном состоянии. Урны на территориях общественны</w:t>
      </w:r>
      <w:r w:rsidR="00764CE0">
        <w:rPr>
          <w:rFonts w:ascii="Arial" w:eastAsia="Times New Roman" w:hAnsi="Arial" w:cs="Arial"/>
          <w:sz w:val="24"/>
          <w:szCs w:val="24"/>
          <w:lang w:eastAsia="ru-RU"/>
        </w:rPr>
        <w:t>х туалетов должны быть очищены;</w:t>
      </w:r>
    </w:p>
    <w:p w14:paraId="301B2FB0" w14:textId="1FE5853F"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контейнеры для отходов и урны на территории кладбища должны быть очищены. Отходы должны вывозиться по мере накоплени</w:t>
      </w:r>
      <w:r w:rsidR="00764CE0">
        <w:rPr>
          <w:rFonts w:ascii="Arial" w:eastAsia="Times New Roman" w:hAnsi="Arial" w:cs="Arial"/>
          <w:sz w:val="24"/>
          <w:szCs w:val="24"/>
          <w:lang w:eastAsia="ru-RU"/>
        </w:rPr>
        <w:t>я, не реже одного раза в 3 дня;</w:t>
      </w:r>
    </w:p>
    <w:p w14:paraId="1E013D32" w14:textId="79F78800"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не допускается наличие древесных насаждений, поваленных и в аварийном состоянии. Аварийные древесные насаждения подлежат сносу в течен</w:t>
      </w:r>
      <w:r w:rsidR="00764CE0">
        <w:rPr>
          <w:rFonts w:ascii="Arial" w:eastAsia="Times New Roman" w:hAnsi="Arial" w:cs="Arial"/>
          <w:sz w:val="24"/>
          <w:szCs w:val="24"/>
          <w:lang w:eastAsia="ru-RU"/>
        </w:rPr>
        <w:t>ие суток с момента обнаружения;</w:t>
      </w:r>
    </w:p>
    <w:p w14:paraId="30955ADE" w14:textId="544DCA24"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неухоженные могилы или могилы умерших, чья личность не установлена, должны очищаться от грязи и мусора, оборудоваться холмиком и надгробием. Высота травы в пределах участка захоронения не должна превышать 15 см. Наличие поросли сорной древесно-кустарниковой растительности допускается не более 10% </w:t>
      </w:r>
      <w:r w:rsidR="00764CE0">
        <w:rPr>
          <w:rFonts w:ascii="Arial" w:eastAsia="Times New Roman" w:hAnsi="Arial" w:cs="Arial"/>
          <w:sz w:val="24"/>
          <w:szCs w:val="24"/>
          <w:lang w:eastAsia="ru-RU"/>
        </w:rPr>
        <w:t>от площади участка захоронения.</w:t>
      </w:r>
    </w:p>
    <w:p w14:paraId="6CCBB6DC" w14:textId="7D1473B3"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запрещается загромождение и засорение территорий кладбищ металлическим ломом, строительными и бытовыми отходами и другими материалами. Негабаритные отходы должны собираться в бун</w:t>
      </w:r>
      <w:r w:rsidR="00764CE0">
        <w:rPr>
          <w:rFonts w:ascii="Arial" w:eastAsia="Times New Roman" w:hAnsi="Arial" w:cs="Arial"/>
          <w:sz w:val="24"/>
          <w:szCs w:val="24"/>
          <w:lang w:eastAsia="ru-RU"/>
        </w:rPr>
        <w:t>керы с их последующей очисткой.</w:t>
      </w:r>
    </w:p>
    <w:p w14:paraId="5E33094F" w14:textId="7E58A9CB"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3. Особенности содержания м</w:t>
      </w:r>
      <w:r w:rsidR="00764CE0">
        <w:rPr>
          <w:rFonts w:ascii="Arial" w:eastAsia="Times New Roman" w:hAnsi="Arial" w:cs="Arial"/>
          <w:sz w:val="24"/>
          <w:szCs w:val="24"/>
          <w:lang w:eastAsia="ru-RU"/>
        </w:rPr>
        <w:t>ест погребения в зимний период:</w:t>
      </w:r>
    </w:p>
    <w:p w14:paraId="66F91169" w14:textId="5E86E8D3"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центральные дороги кладбищ, подъездные дороги, должны быть расширены и очищены от снега. Допускается наличие ровного снежного наката </w:t>
      </w:r>
      <w:r w:rsidR="00764CE0">
        <w:rPr>
          <w:rFonts w:ascii="Arial" w:eastAsia="Times New Roman" w:hAnsi="Arial" w:cs="Arial"/>
          <w:sz w:val="24"/>
          <w:szCs w:val="24"/>
          <w:lang w:eastAsia="ru-RU"/>
        </w:rPr>
        <w:t>без наличия ледяных отложений;</w:t>
      </w:r>
    </w:p>
    <w:p w14:paraId="7C1DD0B1" w14:textId="017E8315"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4. Особенности содержания м</w:t>
      </w:r>
      <w:r w:rsidR="00764CE0">
        <w:rPr>
          <w:rFonts w:ascii="Arial" w:eastAsia="Times New Roman" w:hAnsi="Arial" w:cs="Arial"/>
          <w:sz w:val="24"/>
          <w:szCs w:val="24"/>
          <w:lang w:eastAsia="ru-RU"/>
        </w:rPr>
        <w:t>ест погребения в летний период:</w:t>
      </w:r>
    </w:p>
    <w:p w14:paraId="1EDC178E" w14:textId="190099E6"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центральные дороги, подъездные пути, проходы между могилами и иные территории общего пользования на местах погребения должны быть очищены </w:t>
      </w:r>
      <w:r w:rsidR="00764CE0">
        <w:rPr>
          <w:rFonts w:ascii="Arial" w:eastAsia="Times New Roman" w:hAnsi="Arial" w:cs="Arial"/>
          <w:sz w:val="24"/>
          <w:szCs w:val="24"/>
          <w:lang w:eastAsia="ru-RU"/>
        </w:rPr>
        <w:t>от различного рода загрязнений;</w:t>
      </w:r>
    </w:p>
    <w:p w14:paraId="7C8062CC" w14:textId="38751CBF"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мероприятия по санитарной обрезке и рубке зеленых насаждений, деревьев, кустарников и поросли, формовке декоративных деревьев и кустарников, корчевке пней, уборке упавших деревьев</w:t>
      </w:r>
      <w:r w:rsidR="00764CE0">
        <w:rPr>
          <w:rFonts w:ascii="Arial" w:eastAsia="Times New Roman" w:hAnsi="Arial" w:cs="Arial"/>
          <w:sz w:val="24"/>
          <w:szCs w:val="24"/>
          <w:lang w:eastAsia="ru-RU"/>
        </w:rPr>
        <w:t xml:space="preserve"> должны производиться ежегодно;</w:t>
      </w:r>
    </w:p>
    <w:p w14:paraId="645B1F7F" w14:textId="4E2BBA35"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 работы по уходу за местом захоронения, надмогильным сооружением (кресты, памятники, плиты, склепы и т.п.), посадка цветов и декоративных кустарников, производятся супругом(ой), родственниками, законным представителем умершего или иным лицом с обязательным соблюде</w:t>
      </w:r>
      <w:r w:rsidR="00764CE0">
        <w:rPr>
          <w:rFonts w:ascii="Arial" w:eastAsia="Times New Roman" w:hAnsi="Arial" w:cs="Arial"/>
          <w:sz w:val="24"/>
          <w:szCs w:val="24"/>
          <w:lang w:eastAsia="ru-RU"/>
        </w:rPr>
        <w:t>нием санитарных требований;</w:t>
      </w:r>
    </w:p>
    <w:p w14:paraId="16D440DA" w14:textId="78781B97"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производится сбор и вывоз в установленном порядке отходов, смёта, листьев, веток, установка и очистка мусорных контейн</w:t>
      </w:r>
      <w:r w:rsidR="00764CE0">
        <w:rPr>
          <w:rFonts w:ascii="Arial" w:eastAsia="Times New Roman" w:hAnsi="Arial" w:cs="Arial"/>
          <w:sz w:val="24"/>
          <w:szCs w:val="24"/>
          <w:lang w:eastAsia="ru-RU"/>
        </w:rPr>
        <w:t>еров, ручная уборка территории.</w:t>
      </w:r>
    </w:p>
    <w:p w14:paraId="67C8AC61" w14:textId="29703232"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188A067E" w14:textId="20D5E54F"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31. Содержание нестационарных торговых объектов</w:t>
      </w:r>
    </w:p>
    <w:p w14:paraId="0227CFEB" w14:textId="2472DF69"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4C600A11" w14:textId="7C901ADE"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Размещение нестационарных торговых объектов осуществляется согласно схеме размещения таких объектов в порядке, установленном</w:t>
      </w:r>
      <w:r w:rsidR="00764CE0">
        <w:rPr>
          <w:rFonts w:ascii="Arial" w:eastAsia="Times New Roman" w:hAnsi="Arial" w:cs="Arial"/>
          <w:sz w:val="24"/>
          <w:szCs w:val="24"/>
          <w:lang w:eastAsia="ru-RU"/>
        </w:rPr>
        <w:t xml:space="preserve"> действующим законодательством.</w:t>
      </w:r>
    </w:p>
    <w:p w14:paraId="1B6F01A7" w14:textId="7AE6E000"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По истечении срока договора аренды земельного участка либо истечения срока действия разрешения на использования земельного участка расторжения договора аренды нестационарный объект должен быть демонтирован арендатором, а земельный участок - освобожден и приведен в первоначальное состояние: восстановлено асфальтовое или иное первоначальное покрытие, газоны, зеле</w:t>
      </w:r>
      <w:r w:rsidR="00764CE0">
        <w:rPr>
          <w:rFonts w:ascii="Arial" w:eastAsia="Times New Roman" w:hAnsi="Arial" w:cs="Arial"/>
          <w:sz w:val="24"/>
          <w:szCs w:val="24"/>
          <w:lang w:eastAsia="ru-RU"/>
        </w:rPr>
        <w:t>ные насаждения.</w:t>
      </w:r>
    </w:p>
    <w:p w14:paraId="0C9F1520" w14:textId="6EEC706D"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3. Юридические и физические лица, являющиеся владельцами нестационар</w:t>
      </w:r>
      <w:r w:rsidR="00764CE0">
        <w:rPr>
          <w:rFonts w:ascii="Arial" w:eastAsia="Times New Roman" w:hAnsi="Arial" w:cs="Arial"/>
          <w:sz w:val="24"/>
          <w:szCs w:val="24"/>
          <w:lang w:eastAsia="ru-RU"/>
        </w:rPr>
        <w:t>ных торговых объектов, обязаны:</w:t>
      </w:r>
    </w:p>
    <w:p w14:paraId="4DFA1B9B" w14:textId="02A91F1F"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w:t>
      </w:r>
      <w:r w:rsidR="00764CE0">
        <w:rPr>
          <w:rFonts w:ascii="Arial" w:eastAsia="Times New Roman" w:hAnsi="Arial" w:cs="Arial"/>
          <w:sz w:val="24"/>
          <w:szCs w:val="24"/>
          <w:lang w:eastAsia="ru-RU"/>
        </w:rPr>
        <w:t>роизводить их ремонт и окраску;</w:t>
      </w:r>
    </w:p>
    <w:p w14:paraId="0F01DEE1" w14:textId="17D36C18"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устанавливать урны возле нестационарных объектов, очищать урны от отходов в течение дня по мере необходимости, но не реже одного раза в сутки, окрашивать </w:t>
      </w:r>
      <w:r w:rsidR="00764CE0">
        <w:rPr>
          <w:rFonts w:ascii="Arial" w:eastAsia="Times New Roman" w:hAnsi="Arial" w:cs="Arial"/>
          <w:sz w:val="24"/>
          <w:szCs w:val="24"/>
          <w:lang w:eastAsia="ru-RU"/>
        </w:rPr>
        <w:t>урны не реже одного раза в год.</w:t>
      </w:r>
    </w:p>
    <w:p w14:paraId="55D021D9" w14:textId="3E4DF1F2" w:rsidR="00997C76" w:rsidRPr="00997C76" w:rsidRDefault="00764CE0"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4. Не допускается:</w:t>
      </w:r>
    </w:p>
    <w:p w14:paraId="2CAF5FF2" w14:textId="08A2BFFE"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возводить к нестационарным объектам пристройки, козырьки, навесы и прочие конструкции, не согласованные с Администрацией Муниципального образования</w:t>
      </w:r>
      <w:r w:rsidR="00764CE0">
        <w:rPr>
          <w:rFonts w:ascii="Arial" w:eastAsia="Times New Roman" w:hAnsi="Arial" w:cs="Arial"/>
          <w:sz w:val="24"/>
          <w:szCs w:val="24"/>
          <w:lang w:eastAsia="ru-RU"/>
        </w:rPr>
        <w:t xml:space="preserve"> «Васильевск»;</w:t>
      </w:r>
    </w:p>
    <w:p w14:paraId="5F007FC8" w14:textId="73D356E1"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выставлять торгово-холодильное оборудование</w:t>
      </w:r>
      <w:r w:rsidR="00764CE0">
        <w:rPr>
          <w:rFonts w:ascii="Arial" w:eastAsia="Times New Roman" w:hAnsi="Arial" w:cs="Arial"/>
          <w:sz w:val="24"/>
          <w:szCs w:val="24"/>
          <w:lang w:eastAsia="ru-RU"/>
        </w:rPr>
        <w:t xml:space="preserve"> около нестационарных объектов;</w:t>
      </w:r>
    </w:p>
    <w:p w14:paraId="313316B1" w14:textId="08D1B221"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складировать тару, товары, детали, иные предметы бытового и производственного характера у нестационарных объектов и на их крышах, а также использовать нестационар</w:t>
      </w:r>
      <w:r w:rsidR="00764CE0">
        <w:rPr>
          <w:rFonts w:ascii="Arial" w:eastAsia="Times New Roman" w:hAnsi="Arial" w:cs="Arial"/>
          <w:sz w:val="24"/>
          <w:szCs w:val="24"/>
          <w:lang w:eastAsia="ru-RU"/>
        </w:rPr>
        <w:t>ные объекты под складские цели.</w:t>
      </w:r>
    </w:p>
    <w:p w14:paraId="0FFA4185" w14:textId="1C50602B"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0EB04E28" w14:textId="7E04F924"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32. Содержание средств наружного освещения</w:t>
      </w:r>
    </w:p>
    <w:p w14:paraId="1CB308E9" w14:textId="11FC3CD6"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1B6984D9" w14:textId="3ADF83AA"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 К средствам наружного освещения (далее - НО) относятся: устройства электроснабжения установок наружного освещения, включая питающие и распределительные линии, пункты питания, устройства защиты, зануления и заземления; осветительные приборы; устройства крепления осветительных приборов и воздушных электрических линий наружного освещения: опоры, кронштейны, тросовые растяжки, траверсы и т.д.; устройства управления уста</w:t>
      </w:r>
      <w:r w:rsidR="00764CE0">
        <w:rPr>
          <w:rFonts w:ascii="Arial" w:eastAsia="Times New Roman" w:hAnsi="Arial" w:cs="Arial"/>
          <w:sz w:val="24"/>
          <w:szCs w:val="24"/>
          <w:lang w:eastAsia="ru-RU"/>
        </w:rPr>
        <w:t>новками наружным освещением.</w:t>
      </w:r>
    </w:p>
    <w:p w14:paraId="3A1A4722" w14:textId="006BFE63"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Дороги, площади, тротуары, внутриквартальная и пешеходные территория, включая внутриквартальные проезды, территории предприятий, учреждений, организаций, площадки, объекты зеленых насаждений, а также аншлаги и номерные знаки общественных и жилых зданий, дорожные знаки и указатели, элементы городской информации и витрины должны о</w:t>
      </w:r>
      <w:r w:rsidR="00764CE0">
        <w:rPr>
          <w:rFonts w:ascii="Arial" w:eastAsia="Times New Roman" w:hAnsi="Arial" w:cs="Arial"/>
          <w:sz w:val="24"/>
          <w:szCs w:val="24"/>
          <w:lang w:eastAsia="ru-RU"/>
        </w:rPr>
        <w:t>свещаться в темное время суток.</w:t>
      </w:r>
    </w:p>
    <w:p w14:paraId="1D27B613" w14:textId="1BE56E13"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3. Включение НО осуществляется в соответствии с Графико</w:t>
      </w:r>
      <w:r w:rsidR="00764CE0">
        <w:rPr>
          <w:rFonts w:ascii="Arial" w:eastAsia="Times New Roman" w:hAnsi="Arial" w:cs="Arial"/>
          <w:sz w:val="24"/>
          <w:szCs w:val="24"/>
          <w:lang w:eastAsia="ru-RU"/>
        </w:rPr>
        <w:t xml:space="preserve">м работы наружного освещения в </w:t>
      </w:r>
      <w:r w:rsidRPr="00997C76">
        <w:rPr>
          <w:rFonts w:ascii="Arial" w:eastAsia="Times New Roman" w:hAnsi="Arial" w:cs="Arial"/>
          <w:sz w:val="24"/>
          <w:szCs w:val="24"/>
          <w:lang w:eastAsia="ru-RU"/>
        </w:rPr>
        <w:t>муниципальном образовании «Ва</w:t>
      </w:r>
      <w:r w:rsidR="00764CE0">
        <w:rPr>
          <w:rFonts w:ascii="Arial" w:eastAsia="Times New Roman" w:hAnsi="Arial" w:cs="Arial"/>
          <w:sz w:val="24"/>
          <w:szCs w:val="24"/>
          <w:lang w:eastAsia="ru-RU"/>
        </w:rPr>
        <w:t>сильевск».</w:t>
      </w:r>
    </w:p>
    <w:p w14:paraId="1780BEC3" w14:textId="1B3B8565"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4. Вышедшие из строя газоразрядные лампы, содержащие ртуть, должны храниться в специально отведенных для этих целей помещениях и вывозиться на специализирован</w:t>
      </w:r>
      <w:r w:rsidR="00764CE0">
        <w:rPr>
          <w:rFonts w:ascii="Arial" w:eastAsia="Times New Roman" w:hAnsi="Arial" w:cs="Arial"/>
          <w:sz w:val="24"/>
          <w:szCs w:val="24"/>
          <w:lang w:eastAsia="ru-RU"/>
        </w:rPr>
        <w:t>ные предприятия для утилизации.</w:t>
      </w:r>
    </w:p>
    <w:p w14:paraId="4122F9BC" w14:textId="247027D4"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5. Не допускается вывозить ртутьсодержащие лампы на с</w:t>
      </w:r>
      <w:r w:rsidR="00764CE0">
        <w:rPr>
          <w:rFonts w:ascii="Arial" w:eastAsia="Times New Roman" w:hAnsi="Arial" w:cs="Arial"/>
          <w:sz w:val="24"/>
          <w:szCs w:val="24"/>
          <w:lang w:eastAsia="ru-RU"/>
        </w:rPr>
        <w:t>валки.</w:t>
      </w:r>
    </w:p>
    <w:p w14:paraId="75D3724B" w14:textId="197D4195"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6. Металлические опоры, кронштейны и другие элементы устройств наружного освещения должны содержаться в чистоте, не иметь крена, очагов коррозии и окрашиваться собственниками (владельцами, пользователями) по мере необходимости, но не реже одного раза в три года, и поддер</w:t>
      </w:r>
      <w:r w:rsidR="00764CE0">
        <w:rPr>
          <w:rFonts w:ascii="Arial" w:eastAsia="Times New Roman" w:hAnsi="Arial" w:cs="Arial"/>
          <w:sz w:val="24"/>
          <w:szCs w:val="24"/>
          <w:lang w:eastAsia="ru-RU"/>
        </w:rPr>
        <w:t>живаться в исправном состоянии.</w:t>
      </w:r>
    </w:p>
    <w:p w14:paraId="4BD48EA6" w14:textId="25819CE1"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7. Содержание и ремонт уличного и внутриквартального освещения, подключенного к единой системе наружного освещения, осу</w:t>
      </w:r>
      <w:r w:rsidR="00764CE0">
        <w:rPr>
          <w:rFonts w:ascii="Arial" w:eastAsia="Times New Roman" w:hAnsi="Arial" w:cs="Arial"/>
          <w:sz w:val="24"/>
          <w:szCs w:val="24"/>
          <w:lang w:eastAsia="ru-RU"/>
        </w:rPr>
        <w:t>ществляет уполномоченный орган.</w:t>
      </w:r>
    </w:p>
    <w:p w14:paraId="34714342" w14:textId="6824CF3C"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Содержание и ремонт средств НО, расположенного на территории входящей в состав общего имущества, принадлежащего на праве общей долевой осущес</w:t>
      </w:r>
      <w:r w:rsidR="00764CE0">
        <w:rPr>
          <w:rFonts w:ascii="Arial" w:eastAsia="Times New Roman" w:hAnsi="Arial" w:cs="Arial"/>
          <w:sz w:val="24"/>
          <w:szCs w:val="24"/>
          <w:lang w:eastAsia="ru-RU"/>
        </w:rPr>
        <w:t>твляют управляющие организации.</w:t>
      </w:r>
    </w:p>
    <w:p w14:paraId="782E035B" w14:textId="13F9D268"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8. Опоры наружного освещения должны быть покрашены, очищаться от надписей и любой информационно-печатной продукции, содержаться в </w:t>
      </w:r>
      <w:r w:rsidR="00764CE0">
        <w:rPr>
          <w:rFonts w:ascii="Arial" w:eastAsia="Times New Roman" w:hAnsi="Arial" w:cs="Arial"/>
          <w:sz w:val="24"/>
          <w:szCs w:val="24"/>
          <w:lang w:eastAsia="ru-RU"/>
        </w:rPr>
        <w:t>исправном состоянии и чистоте.</w:t>
      </w:r>
    </w:p>
    <w:p w14:paraId="1843A5BC" w14:textId="7423DF7E"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9. При замене опор наружного освещения указанные конструкции должны быть демонтированы и вывезены владельц</w:t>
      </w:r>
      <w:r w:rsidR="00764CE0">
        <w:rPr>
          <w:rFonts w:ascii="Arial" w:eastAsia="Times New Roman" w:hAnsi="Arial" w:cs="Arial"/>
          <w:sz w:val="24"/>
          <w:szCs w:val="24"/>
          <w:lang w:eastAsia="ru-RU"/>
        </w:rPr>
        <w:t>ами сетей в течение трех суток.</w:t>
      </w:r>
    </w:p>
    <w:p w14:paraId="7639D185" w14:textId="3A3FC781"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10. Вывоз сбитых опор наружного освещения осуществляется владельцем опоры на дорогах незамедлительно, на остальных территориях - в течение суток с момента обнаружения т</w:t>
      </w:r>
      <w:r w:rsidR="00764CE0">
        <w:rPr>
          <w:rFonts w:ascii="Arial" w:eastAsia="Times New Roman" w:hAnsi="Arial" w:cs="Arial"/>
          <w:sz w:val="24"/>
          <w:szCs w:val="24"/>
          <w:lang w:eastAsia="ru-RU"/>
        </w:rPr>
        <w:t>акой необходимости (демонтажа).</w:t>
      </w:r>
    </w:p>
    <w:p w14:paraId="2327CC4F" w14:textId="06B66B0F"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11. Не допускается эксплуатация устройств наружного освещения при наличии обрывов проводов</w:t>
      </w:r>
      <w:r w:rsidR="00764CE0">
        <w:rPr>
          <w:rFonts w:ascii="Arial" w:eastAsia="Times New Roman" w:hAnsi="Arial" w:cs="Arial"/>
          <w:sz w:val="24"/>
          <w:szCs w:val="24"/>
          <w:lang w:eastAsia="ru-RU"/>
        </w:rPr>
        <w:t>, повреждений опор, изоляторов.</w:t>
      </w:r>
    </w:p>
    <w:p w14:paraId="48D5C93E" w14:textId="6F729AE1"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12. Нарушения в работе устройств наружного освещения, связанные с обрывом электрических проводов или повреждением опор, следует устранят</w:t>
      </w:r>
      <w:r w:rsidR="00764CE0">
        <w:rPr>
          <w:rFonts w:ascii="Arial" w:eastAsia="Times New Roman" w:hAnsi="Arial" w:cs="Arial"/>
          <w:sz w:val="24"/>
          <w:szCs w:val="24"/>
          <w:lang w:eastAsia="ru-RU"/>
        </w:rPr>
        <w:t>ь немедленно после обнаружения.</w:t>
      </w:r>
    </w:p>
    <w:p w14:paraId="4C96217F" w14:textId="69C199BF"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13. Собственники (владельцы) объектов наружного освещения или объектов, оборудованных средствами наружного освещения, а также организации, обслуживающие объекты (средства</w:t>
      </w:r>
      <w:r w:rsidR="00764CE0">
        <w:rPr>
          <w:rFonts w:ascii="Arial" w:eastAsia="Times New Roman" w:hAnsi="Arial" w:cs="Arial"/>
          <w:sz w:val="24"/>
          <w:szCs w:val="24"/>
          <w:lang w:eastAsia="ru-RU"/>
        </w:rPr>
        <w:t>) наружного освещения, обязаны:</w:t>
      </w:r>
    </w:p>
    <w:p w14:paraId="368FD40A" w14:textId="415A1E7D"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следить за надлежащим освещением улиц, дорог, качеством опор и светильников, осветительных установок, при нарушении или повреждении производить своевременн</w:t>
      </w:r>
      <w:r w:rsidR="00764CE0">
        <w:rPr>
          <w:rFonts w:ascii="Arial" w:eastAsia="Times New Roman" w:hAnsi="Arial" w:cs="Arial"/>
          <w:sz w:val="24"/>
          <w:szCs w:val="24"/>
          <w:lang w:eastAsia="ru-RU"/>
        </w:rPr>
        <w:t>ый ремонт;</w:t>
      </w:r>
    </w:p>
    <w:p w14:paraId="46C64160" w14:textId="60A06BE5"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следить за включением и отключением освещения в соответ</w:t>
      </w:r>
      <w:r w:rsidR="00764CE0">
        <w:rPr>
          <w:rFonts w:ascii="Arial" w:eastAsia="Times New Roman" w:hAnsi="Arial" w:cs="Arial"/>
          <w:sz w:val="24"/>
          <w:szCs w:val="24"/>
          <w:lang w:eastAsia="ru-RU"/>
        </w:rPr>
        <w:t>ствии с установленным порядком;</w:t>
      </w:r>
    </w:p>
    <w:p w14:paraId="3EC6CD20" w14:textId="1D82C6B6"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соблюдать правила установки, содержания, размещения и эксплуатации на</w:t>
      </w:r>
      <w:r w:rsidR="00764CE0">
        <w:rPr>
          <w:rFonts w:ascii="Arial" w:eastAsia="Times New Roman" w:hAnsi="Arial" w:cs="Arial"/>
          <w:sz w:val="24"/>
          <w:szCs w:val="24"/>
          <w:lang w:eastAsia="ru-RU"/>
        </w:rPr>
        <w:t>ружного освещения и оформления;</w:t>
      </w:r>
    </w:p>
    <w:p w14:paraId="6BB828E0" w14:textId="5A075D8D"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своевременно производить замену фонарей наружног</w:t>
      </w:r>
      <w:r w:rsidR="00764CE0">
        <w:rPr>
          <w:rFonts w:ascii="Arial" w:eastAsia="Times New Roman" w:hAnsi="Arial" w:cs="Arial"/>
          <w:sz w:val="24"/>
          <w:szCs w:val="24"/>
          <w:lang w:eastAsia="ru-RU"/>
        </w:rPr>
        <w:t>о освещения.</w:t>
      </w:r>
    </w:p>
    <w:p w14:paraId="13051AEE" w14:textId="0844DB82"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14. Срок восстановления свечения отдельных светильников не должен превышать 10 суток с момента обнаружения неисправностей или поступле</w:t>
      </w:r>
      <w:r w:rsidR="00764CE0">
        <w:rPr>
          <w:rFonts w:ascii="Arial" w:eastAsia="Times New Roman" w:hAnsi="Arial" w:cs="Arial"/>
          <w:sz w:val="24"/>
          <w:szCs w:val="24"/>
          <w:lang w:eastAsia="ru-RU"/>
        </w:rPr>
        <w:t>ния соответствующего сообщения.</w:t>
      </w:r>
    </w:p>
    <w:p w14:paraId="45E6D22F" w14:textId="447F1F7A"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431A37FB" w14:textId="769480D7"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33. Содержание произведения монументального искусства, уличной мебели, декоративных устройств, ограждений</w:t>
      </w:r>
    </w:p>
    <w:p w14:paraId="5FE26908" w14:textId="6ADAE3E1"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0BE43160" w14:textId="55F2D525"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1. Содержание произведений монументального искусства, уличной мебели, декоративных устройств, ограждений (далее - объект) осуществляется правообладателями земельных участков в границах предоставленных земельных участков, на территориях общего пользования - обеспечивается уполномоченным </w:t>
      </w:r>
      <w:r w:rsidRPr="00997C76">
        <w:rPr>
          <w:rFonts w:ascii="Arial" w:eastAsia="Times New Roman" w:hAnsi="Arial" w:cs="Arial"/>
          <w:sz w:val="24"/>
          <w:szCs w:val="24"/>
          <w:lang w:eastAsia="ru-RU"/>
        </w:rPr>
        <w:lastRenderedPageBreak/>
        <w:t>на содержание лицом. В случае если, объект является объектом культурного наследия, его содержание осуществляется в соответствии с охранным обязательством, выдаваемом в соответствии с законода</w:t>
      </w:r>
      <w:r w:rsidR="00764CE0">
        <w:rPr>
          <w:rFonts w:ascii="Arial" w:eastAsia="Times New Roman" w:hAnsi="Arial" w:cs="Arial"/>
          <w:sz w:val="24"/>
          <w:szCs w:val="24"/>
          <w:lang w:eastAsia="ru-RU"/>
        </w:rPr>
        <w:t>тельством Российской Федерации.</w:t>
      </w:r>
    </w:p>
    <w:p w14:paraId="4C46DEB4" w14:textId="283533D8"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В целях сохранения объектов упо</w:t>
      </w:r>
      <w:r w:rsidR="00764CE0">
        <w:rPr>
          <w:rFonts w:ascii="Arial" w:eastAsia="Times New Roman" w:hAnsi="Arial" w:cs="Arial"/>
          <w:sz w:val="24"/>
          <w:szCs w:val="24"/>
          <w:lang w:eastAsia="ru-RU"/>
        </w:rPr>
        <w:t>лномоченными лицами проводится:</w:t>
      </w:r>
    </w:p>
    <w:p w14:paraId="55DA8D62" w14:textId="59CB46C9"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регулярное ви</w:t>
      </w:r>
      <w:r w:rsidR="00764CE0">
        <w:rPr>
          <w:rFonts w:ascii="Arial" w:eastAsia="Times New Roman" w:hAnsi="Arial" w:cs="Arial"/>
          <w:sz w:val="24"/>
          <w:szCs w:val="24"/>
          <w:lang w:eastAsia="ru-RU"/>
        </w:rPr>
        <w:t>зуальное обследование объектов;</w:t>
      </w:r>
    </w:p>
    <w:p w14:paraId="3C6EDB51" w14:textId="5B38581C" w:rsidR="00997C76" w:rsidRPr="00997C76" w:rsidRDefault="00764CE0"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содержание объектов;</w:t>
      </w:r>
    </w:p>
    <w:p w14:paraId="03E08FCA" w14:textId="158733C8" w:rsidR="00997C76" w:rsidRPr="00997C76" w:rsidRDefault="00764CE0"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ремонт объектов.</w:t>
      </w:r>
    </w:p>
    <w:p w14:paraId="58F8F84C" w14:textId="13BD52F7"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3. Регулярные визуальные обследования объектов проводятся ежеквартально. В ходе обследований осуществляется контроль за состоянием объектов в целом, его отдельных эле</w:t>
      </w:r>
      <w:r w:rsidR="00764CE0">
        <w:rPr>
          <w:rFonts w:ascii="Arial" w:eastAsia="Times New Roman" w:hAnsi="Arial" w:cs="Arial"/>
          <w:sz w:val="24"/>
          <w:szCs w:val="24"/>
          <w:lang w:eastAsia="ru-RU"/>
        </w:rPr>
        <w:t>ментов, прилегающей территории.</w:t>
      </w:r>
    </w:p>
    <w:p w14:paraId="625A5320" w14:textId="53F2F818"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В случае выявления в ходе проведения обследования объекта дефектов, которые могут быть устранены в течение времени, отводимого на осмотр объекта, то так</w:t>
      </w:r>
      <w:r w:rsidR="00764CE0">
        <w:rPr>
          <w:rFonts w:ascii="Arial" w:eastAsia="Times New Roman" w:hAnsi="Arial" w:cs="Arial"/>
          <w:sz w:val="24"/>
          <w:szCs w:val="24"/>
          <w:lang w:eastAsia="ru-RU"/>
        </w:rPr>
        <w:t>ие дефекты подлежат устранению.</w:t>
      </w:r>
    </w:p>
    <w:p w14:paraId="3E33D275" w14:textId="3354A817"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Если выявленные дефекты невозможно устранить в течение времени, отведенного на осмотр объекта, то по результатам визуального обследования должны быть выявлены причины обнаруженных дефектов и повреждений, установлен нормативный уровень технического и санитарного состояния конструкций и составлены рекомендации для выполнения работ по ликвидации выявленных дефе</w:t>
      </w:r>
      <w:r w:rsidR="00764CE0">
        <w:rPr>
          <w:rFonts w:ascii="Arial" w:eastAsia="Times New Roman" w:hAnsi="Arial" w:cs="Arial"/>
          <w:sz w:val="24"/>
          <w:szCs w:val="24"/>
          <w:lang w:eastAsia="ru-RU"/>
        </w:rPr>
        <w:t>ктов и повреждений конструкций.</w:t>
      </w:r>
    </w:p>
    <w:p w14:paraId="651DB88E" w14:textId="7D18FE40"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Результаты визуального обследования оформляются в акте обследования произведений монументально-декоративного искусства, малых архитектурных форм и иных объектов декоративного и рекреационного назначе</w:t>
      </w:r>
      <w:r w:rsidR="00764CE0">
        <w:rPr>
          <w:rFonts w:ascii="Arial" w:eastAsia="Times New Roman" w:hAnsi="Arial" w:cs="Arial"/>
          <w:sz w:val="24"/>
          <w:szCs w:val="24"/>
          <w:lang w:eastAsia="ru-RU"/>
        </w:rPr>
        <w:t>ния (далее – Акт обследования).</w:t>
      </w:r>
    </w:p>
    <w:p w14:paraId="403E0890" w14:textId="7C2A2E24"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Акт обследования является основным документом, на основании которого осуществляется планирование ра</w:t>
      </w:r>
      <w:r w:rsidR="00764CE0">
        <w:rPr>
          <w:rFonts w:ascii="Arial" w:eastAsia="Times New Roman" w:hAnsi="Arial" w:cs="Arial"/>
          <w:sz w:val="24"/>
          <w:szCs w:val="24"/>
          <w:lang w:eastAsia="ru-RU"/>
        </w:rPr>
        <w:t>бот по их содержанию и ремонту.</w:t>
      </w:r>
    </w:p>
    <w:p w14:paraId="26DB4226" w14:textId="2D55ABF8"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4. Работы по содержанию объектов рекомендуется проводить не реже двух раз в год, за исключением отдельных видов рабо</w:t>
      </w:r>
      <w:r w:rsidR="00764CE0">
        <w:rPr>
          <w:rFonts w:ascii="Arial" w:eastAsia="Times New Roman" w:hAnsi="Arial" w:cs="Arial"/>
          <w:sz w:val="24"/>
          <w:szCs w:val="24"/>
          <w:lang w:eastAsia="ru-RU"/>
        </w:rPr>
        <w:t>т, при температуре не ниже +10.</w:t>
      </w:r>
    </w:p>
    <w:p w14:paraId="44856A5F" w14:textId="1E684FE0"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5. Соста</w:t>
      </w:r>
      <w:r w:rsidR="00764CE0">
        <w:rPr>
          <w:rFonts w:ascii="Arial" w:eastAsia="Times New Roman" w:hAnsi="Arial" w:cs="Arial"/>
          <w:sz w:val="24"/>
          <w:szCs w:val="24"/>
          <w:lang w:eastAsia="ru-RU"/>
        </w:rPr>
        <w:t>в работ по содержанию объектов:</w:t>
      </w:r>
    </w:p>
    <w:p w14:paraId="4D4E8BB0" w14:textId="700D8D37"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сезонные расчи</w:t>
      </w:r>
      <w:r w:rsidR="00764CE0">
        <w:rPr>
          <w:rFonts w:ascii="Arial" w:eastAsia="Times New Roman" w:hAnsi="Arial" w:cs="Arial"/>
          <w:sz w:val="24"/>
          <w:szCs w:val="24"/>
          <w:lang w:eastAsia="ru-RU"/>
        </w:rPr>
        <w:t>стки и промывки от загрязнений;</w:t>
      </w:r>
    </w:p>
    <w:p w14:paraId="5951BC39" w14:textId="55EB3583"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вос</w:t>
      </w:r>
      <w:r w:rsidR="00764CE0">
        <w:rPr>
          <w:rFonts w:ascii="Arial" w:eastAsia="Times New Roman" w:hAnsi="Arial" w:cs="Arial"/>
          <w:sz w:val="24"/>
          <w:szCs w:val="24"/>
          <w:lang w:eastAsia="ru-RU"/>
        </w:rPr>
        <w:t>полнение утрат красочного слоя;</w:t>
      </w:r>
    </w:p>
    <w:p w14:paraId="2FAEB604" w14:textId="45DEED4A"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снегоочистка объекта и вывоз сне</w:t>
      </w:r>
      <w:r w:rsidR="00764CE0">
        <w:rPr>
          <w:rFonts w:ascii="Arial" w:eastAsia="Times New Roman" w:hAnsi="Arial" w:cs="Arial"/>
          <w:sz w:val="24"/>
          <w:szCs w:val="24"/>
          <w:lang w:eastAsia="ru-RU"/>
        </w:rPr>
        <w:t>га, в том числе его утилизация;</w:t>
      </w:r>
    </w:p>
    <w:p w14:paraId="5C899317" w14:textId="447EAFC0"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контроль за обеспечением сохранности объектов в период проведения исследовательских и производственных р</w:t>
      </w:r>
      <w:r w:rsidR="00764CE0">
        <w:rPr>
          <w:rFonts w:ascii="Arial" w:eastAsia="Times New Roman" w:hAnsi="Arial" w:cs="Arial"/>
          <w:sz w:val="24"/>
          <w:szCs w:val="24"/>
          <w:lang w:eastAsia="ru-RU"/>
        </w:rPr>
        <w:t>абот.</w:t>
      </w:r>
    </w:p>
    <w:p w14:paraId="24DCB8D1" w14:textId="05D7446C"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6. В </w:t>
      </w:r>
      <w:r w:rsidR="00764CE0">
        <w:rPr>
          <w:rFonts w:ascii="Arial" w:eastAsia="Times New Roman" w:hAnsi="Arial" w:cs="Arial"/>
          <w:sz w:val="24"/>
          <w:szCs w:val="24"/>
          <w:lang w:eastAsia="ru-RU"/>
        </w:rPr>
        <w:t>состав работ по ремонту входит:</w:t>
      </w:r>
    </w:p>
    <w:p w14:paraId="42AAED23" w14:textId="7AC7142D"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восполнение шовного заполнения (герметизация м</w:t>
      </w:r>
      <w:r w:rsidR="00764CE0">
        <w:rPr>
          <w:rFonts w:ascii="Arial" w:eastAsia="Times New Roman" w:hAnsi="Arial" w:cs="Arial"/>
          <w:sz w:val="24"/>
          <w:szCs w:val="24"/>
          <w:lang w:eastAsia="ru-RU"/>
        </w:rPr>
        <w:t>ежблочных и межплиточных швов);</w:t>
      </w:r>
    </w:p>
    <w:p w14:paraId="32582EEF" w14:textId="2CEABDA8"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расчистка и нанесение по мере</w:t>
      </w:r>
      <w:r w:rsidR="00764CE0">
        <w:rPr>
          <w:rFonts w:ascii="Arial" w:eastAsia="Times New Roman" w:hAnsi="Arial" w:cs="Arial"/>
          <w:sz w:val="24"/>
          <w:szCs w:val="24"/>
          <w:lang w:eastAsia="ru-RU"/>
        </w:rPr>
        <w:t xml:space="preserve"> необходимости красочного слоя;</w:t>
      </w:r>
    </w:p>
    <w:p w14:paraId="7C0D4AC8" w14:textId="2F3E8C44"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устранение по мере необходимости деформаций и повреждений (заделка сколов и обломов, шелушения, выкрашивания и других дефектов покрытий), исправление кромок покрытий, у</w:t>
      </w:r>
      <w:r w:rsidR="00764CE0">
        <w:rPr>
          <w:rFonts w:ascii="Arial" w:eastAsia="Times New Roman" w:hAnsi="Arial" w:cs="Arial"/>
          <w:sz w:val="24"/>
          <w:szCs w:val="24"/>
          <w:lang w:eastAsia="ru-RU"/>
        </w:rPr>
        <w:t>странение повреждений бордюров;</w:t>
      </w:r>
    </w:p>
    <w:p w14:paraId="24FAD132" w14:textId="0462C822"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замена отде</w:t>
      </w:r>
      <w:r w:rsidR="00764CE0">
        <w:rPr>
          <w:rFonts w:ascii="Arial" w:eastAsia="Times New Roman" w:hAnsi="Arial" w:cs="Arial"/>
          <w:sz w:val="24"/>
          <w:szCs w:val="24"/>
          <w:lang w:eastAsia="ru-RU"/>
        </w:rPr>
        <w:t>льных конструктивных элементов.</w:t>
      </w:r>
    </w:p>
    <w:p w14:paraId="45382C6D" w14:textId="15E4A626" w:rsidR="00997C76" w:rsidRPr="00997C76" w:rsidRDefault="00764CE0"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7. Не допускается:</w:t>
      </w:r>
    </w:p>
    <w:p w14:paraId="170D3375" w14:textId="2E410391"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использов</w:t>
      </w:r>
      <w:r w:rsidR="00764CE0">
        <w:rPr>
          <w:rFonts w:ascii="Arial" w:eastAsia="Times New Roman" w:hAnsi="Arial" w:cs="Arial"/>
          <w:sz w:val="24"/>
          <w:szCs w:val="24"/>
          <w:lang w:eastAsia="ru-RU"/>
        </w:rPr>
        <w:t>ание объектов не по назначению;</w:t>
      </w:r>
    </w:p>
    <w:p w14:paraId="707BCB85" w14:textId="21D467B4"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размещение любой информационно-печатной продукции н</w:t>
      </w:r>
      <w:r w:rsidR="00764CE0">
        <w:rPr>
          <w:rFonts w:ascii="Arial" w:eastAsia="Times New Roman" w:hAnsi="Arial" w:cs="Arial"/>
          <w:sz w:val="24"/>
          <w:szCs w:val="24"/>
          <w:lang w:eastAsia="ru-RU"/>
        </w:rPr>
        <w:t>а объектах, нанесение надписей;</w:t>
      </w:r>
    </w:p>
    <w:p w14:paraId="583B9A1C" w14:textId="1573AB60"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поломка и повреждение объектов</w:t>
      </w:r>
      <w:r w:rsidR="00764CE0">
        <w:rPr>
          <w:rFonts w:ascii="Arial" w:eastAsia="Times New Roman" w:hAnsi="Arial" w:cs="Arial"/>
          <w:sz w:val="24"/>
          <w:szCs w:val="24"/>
          <w:lang w:eastAsia="ru-RU"/>
        </w:rPr>
        <w:t xml:space="preserve"> и их конструктивных элементов.</w:t>
      </w:r>
    </w:p>
    <w:p w14:paraId="01941A7D" w14:textId="18D7B715"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29C8D99F" w14:textId="188D89F2"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sz w:val="24"/>
          <w:szCs w:val="24"/>
          <w:lang w:eastAsia="ru-RU"/>
        </w:rPr>
        <w:t>Статья 34. Содержание животных на территориях общего пользования</w:t>
      </w:r>
    </w:p>
    <w:p w14:paraId="195162AF" w14:textId="77777777"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w:t>
      </w:r>
    </w:p>
    <w:p w14:paraId="6243A236" w14:textId="3F58FD08"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1. Администрация Муниципального образования </w:t>
      </w:r>
      <w:r w:rsidR="00764CE0">
        <w:rPr>
          <w:rFonts w:ascii="Arial" w:eastAsia="Times New Roman" w:hAnsi="Arial" w:cs="Arial"/>
          <w:sz w:val="24"/>
          <w:szCs w:val="24"/>
          <w:lang w:eastAsia="ru-RU"/>
        </w:rPr>
        <w:t>«Васильевск»:</w:t>
      </w:r>
    </w:p>
    <w:p w14:paraId="57B2D083" w14:textId="374636F9"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 определяет места на территории сельского поселения, в которых допускается или запре</w:t>
      </w:r>
      <w:r w:rsidR="00764CE0">
        <w:rPr>
          <w:rFonts w:ascii="Arial" w:eastAsia="Times New Roman" w:hAnsi="Arial" w:cs="Arial"/>
          <w:sz w:val="24"/>
          <w:szCs w:val="24"/>
          <w:lang w:eastAsia="ru-RU"/>
        </w:rPr>
        <w:t>щается выгул домашних животных;</w:t>
      </w:r>
    </w:p>
    <w:p w14:paraId="01F6207D" w14:textId="74F3589F"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обеспечивает предоставление владельцам домашних животных, другим заинтересованным лицам информации о порядке регистрации, об условиях содержания </w:t>
      </w:r>
      <w:r w:rsidR="00764CE0">
        <w:rPr>
          <w:rFonts w:ascii="Arial" w:eastAsia="Times New Roman" w:hAnsi="Arial" w:cs="Arial"/>
          <w:sz w:val="24"/>
          <w:szCs w:val="24"/>
          <w:lang w:eastAsia="ru-RU"/>
        </w:rPr>
        <w:t>и разведения домашних животных;</w:t>
      </w:r>
    </w:p>
    <w:p w14:paraId="5A49084A" w14:textId="129ECC76"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оказывает информационное с</w:t>
      </w:r>
      <w:r w:rsidR="00764CE0">
        <w:rPr>
          <w:rFonts w:ascii="Arial" w:eastAsia="Times New Roman" w:hAnsi="Arial" w:cs="Arial"/>
          <w:sz w:val="24"/>
          <w:szCs w:val="24"/>
          <w:lang w:eastAsia="ru-RU"/>
        </w:rPr>
        <w:t>одействие ветеринарным службам;</w:t>
      </w:r>
    </w:p>
    <w:p w14:paraId="3ECFF785" w14:textId="09E805E4"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определяет места выпаса</w:t>
      </w:r>
      <w:r w:rsidR="00764CE0">
        <w:rPr>
          <w:rFonts w:ascii="Arial" w:eastAsia="Times New Roman" w:hAnsi="Arial" w:cs="Arial"/>
          <w:sz w:val="24"/>
          <w:szCs w:val="24"/>
          <w:lang w:eastAsia="ru-RU"/>
        </w:rPr>
        <w:t xml:space="preserve"> сельскохозяйственных животных.</w:t>
      </w:r>
    </w:p>
    <w:p w14:paraId="4B5784BB" w14:textId="3DAB181D"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2. Животные, принадлежащие гражданам, подлежат обязательной регистрации, ежегодной перерегистрации по месту жительства граждан. Вновь приобретенные животные должны быть зарегистрированы в пятидневный срок в Администрации Муниципа</w:t>
      </w:r>
      <w:r w:rsidR="00764CE0">
        <w:rPr>
          <w:rFonts w:ascii="Arial" w:eastAsia="Times New Roman" w:hAnsi="Arial" w:cs="Arial"/>
          <w:sz w:val="24"/>
          <w:szCs w:val="24"/>
          <w:lang w:eastAsia="ru-RU"/>
        </w:rPr>
        <w:t>льного образования «Васильевск»</w:t>
      </w:r>
    </w:p>
    <w:p w14:paraId="778BC47C" w14:textId="1F561342"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Идентификация лошадей, крупного и мелкого рогатого скота, свиней производится владельцами животных в соответствии с законодательством Российской Ф</w:t>
      </w:r>
      <w:r w:rsidR="00764CE0">
        <w:rPr>
          <w:rFonts w:ascii="Arial" w:eastAsia="Times New Roman" w:hAnsi="Arial" w:cs="Arial"/>
          <w:sz w:val="24"/>
          <w:szCs w:val="24"/>
          <w:lang w:eastAsia="ru-RU"/>
        </w:rPr>
        <w:t>едерации в области ветеринарии.</w:t>
      </w:r>
    </w:p>
    <w:p w14:paraId="47FDBEFC" w14:textId="630D6AA6"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3. Запрещается купание собак и других животных в</w:t>
      </w:r>
      <w:r w:rsidR="00764CE0">
        <w:rPr>
          <w:rFonts w:ascii="Arial" w:eastAsia="Times New Roman" w:hAnsi="Arial" w:cs="Arial"/>
          <w:sz w:val="24"/>
          <w:szCs w:val="24"/>
          <w:lang w:eastAsia="ru-RU"/>
        </w:rPr>
        <w:t xml:space="preserve"> водоемах и местах для купания.</w:t>
      </w:r>
    </w:p>
    <w:p w14:paraId="6C949FC9" w14:textId="25274277"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4. При выгуле домашних животных их владельцы обязаны принимать меры по уборке территории от загр</w:t>
      </w:r>
      <w:r w:rsidR="00764CE0">
        <w:rPr>
          <w:rFonts w:ascii="Arial" w:eastAsia="Times New Roman" w:hAnsi="Arial" w:cs="Arial"/>
          <w:sz w:val="24"/>
          <w:szCs w:val="24"/>
          <w:lang w:eastAsia="ru-RU"/>
        </w:rPr>
        <w:t>язнений экскрементами животных.</w:t>
      </w:r>
    </w:p>
    <w:p w14:paraId="1CC2E4D9" w14:textId="5627125A"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5. Состав экипировки животных гужевого и верхового транспорта в обязательном порядке должен включать переносной контейнер или холщовы</w:t>
      </w:r>
      <w:r w:rsidR="00764CE0">
        <w:rPr>
          <w:rFonts w:ascii="Arial" w:eastAsia="Times New Roman" w:hAnsi="Arial" w:cs="Arial"/>
          <w:sz w:val="24"/>
          <w:szCs w:val="24"/>
          <w:lang w:eastAsia="ru-RU"/>
        </w:rPr>
        <w:t>й мешок для сбора экскрементов.</w:t>
      </w:r>
    </w:p>
    <w:p w14:paraId="7BD21200" w14:textId="47E67402" w:rsidR="00997C76" w:rsidRPr="00997C76" w:rsidRDefault="00764CE0"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6. Запрещается:</w:t>
      </w:r>
    </w:p>
    <w:p w14:paraId="45097A8B" w14:textId="08DFCECC"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выгул собак без намордников и поводков (за исключением декоративных пород собак), кроме нахождения в специально отведенных местах для выгула </w:t>
      </w:r>
      <w:r w:rsidR="00764CE0">
        <w:rPr>
          <w:rFonts w:ascii="Arial" w:eastAsia="Times New Roman" w:hAnsi="Arial" w:cs="Arial"/>
          <w:sz w:val="24"/>
          <w:szCs w:val="24"/>
          <w:lang w:eastAsia="ru-RU"/>
        </w:rPr>
        <w:t>(площадки для выгула животных);</w:t>
      </w:r>
    </w:p>
    <w:p w14:paraId="17AEF9BF" w14:textId="49A629A6"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 нахождение владельца с собакой (кроме собак-поводырей и служебных собак) во время проведения </w:t>
      </w:r>
      <w:r w:rsidR="00764CE0">
        <w:rPr>
          <w:rFonts w:ascii="Arial" w:eastAsia="Times New Roman" w:hAnsi="Arial" w:cs="Arial"/>
          <w:sz w:val="24"/>
          <w:szCs w:val="24"/>
          <w:lang w:eastAsia="ru-RU"/>
        </w:rPr>
        <w:t>культурно-массовых мероприятий;</w:t>
      </w:r>
    </w:p>
    <w:p w14:paraId="2EAFC04C" w14:textId="283ADED2"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выгул собак и выпас скота на пляжах, территориях школ, дошкольных и медицинских учреждений (кроме ветеринарных), детских игровых и спортив</w:t>
      </w:r>
      <w:r w:rsidR="00764CE0">
        <w:rPr>
          <w:rFonts w:ascii="Arial" w:eastAsia="Times New Roman" w:hAnsi="Arial" w:cs="Arial"/>
          <w:sz w:val="24"/>
          <w:szCs w:val="24"/>
          <w:lang w:eastAsia="ru-RU"/>
        </w:rPr>
        <w:t>ных площадок, рынков и кладбищ;</w:t>
      </w:r>
    </w:p>
    <w:p w14:paraId="2770E805" w14:textId="3BF7615A"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загрязнение животными подъездов, лестничных клеток, детских игровых спортивных площадок, территорий зеленых насаждений, дорожек и тротуаров (если животное оставило экскременты, они должны быт</w:t>
      </w:r>
      <w:r w:rsidR="00764CE0">
        <w:rPr>
          <w:rFonts w:ascii="Arial" w:eastAsia="Times New Roman" w:hAnsi="Arial" w:cs="Arial"/>
          <w:sz w:val="24"/>
          <w:szCs w:val="24"/>
          <w:lang w:eastAsia="ru-RU"/>
        </w:rPr>
        <w:t>ь убраны владельцем животного).</w:t>
      </w:r>
    </w:p>
    <w:p w14:paraId="3181DB70" w14:textId="71B0D310"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color w:val="000000"/>
          <w:sz w:val="24"/>
          <w:szCs w:val="24"/>
          <w:lang w:eastAsia="ru-RU"/>
        </w:rPr>
        <w:t>7. Разрешается содержание сельскохозяйственных животных только в специальных помещениях (стойлах, хлевах и т.д.), оборудованных для содержания домашних животных. Содержание сельскохозяйственных животных в помещениях жилых домов, во дворах жилых домов, других не приспособленных для этого строениях, помещениях и сооружениях не допускается.</w:t>
      </w:r>
    </w:p>
    <w:p w14:paraId="5DCC2670" w14:textId="72470826"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Обязательным условием содержания животных является соблюдение санитарно-гигиенических и</w:t>
      </w:r>
      <w:r w:rsidR="00764CE0">
        <w:rPr>
          <w:rFonts w:ascii="Arial" w:eastAsia="Times New Roman" w:hAnsi="Arial" w:cs="Arial"/>
          <w:sz w:val="24"/>
          <w:szCs w:val="24"/>
          <w:lang w:eastAsia="ru-RU"/>
        </w:rPr>
        <w:t xml:space="preserve"> ветеринарно-санитарных правил.</w:t>
      </w:r>
    </w:p>
    <w:p w14:paraId="7BEB6CDA" w14:textId="5A21EE33"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Крупный и мелкий рогатый скот, лошади и свиньи, принадлежащие гражданам и их объединениям, организациям независимо от их организационно-правовых форм и форм собственности, подлежат обязательной регистрации в станции по борьбе с болезнями</w:t>
      </w:r>
      <w:r w:rsidR="00764CE0">
        <w:rPr>
          <w:rFonts w:ascii="Arial" w:eastAsia="Times New Roman" w:hAnsi="Arial" w:cs="Arial"/>
          <w:sz w:val="24"/>
          <w:szCs w:val="24"/>
          <w:lang w:eastAsia="ru-RU"/>
        </w:rPr>
        <w:t xml:space="preserve"> животных Баяндаевского района.</w:t>
      </w:r>
    </w:p>
    <w:p w14:paraId="11BBE30E" w14:textId="60892116"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В целях регистрации животных владельцы обязаны обратиться в ветеринарный участок учреждения по месту постоянного нахождения животного с заявлением о проведении регистрации принадлежащих им животных в течение двух месяцев с момента их рождения либо в течение трех дней с момента их приобретения ил</w:t>
      </w:r>
      <w:r w:rsidR="00764CE0">
        <w:rPr>
          <w:rFonts w:ascii="Arial" w:eastAsia="Times New Roman" w:hAnsi="Arial" w:cs="Arial"/>
          <w:sz w:val="24"/>
          <w:szCs w:val="24"/>
          <w:lang w:eastAsia="ru-RU"/>
        </w:rPr>
        <w:t>и перемены места их нахождения.</w:t>
      </w:r>
    </w:p>
    <w:p w14:paraId="70024D4D" w14:textId="7DFA7243"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При проведении регистрации животного, им присваивается регистрационный номер в фо</w:t>
      </w:r>
      <w:r w:rsidR="00764CE0">
        <w:rPr>
          <w:rFonts w:ascii="Arial" w:eastAsia="Times New Roman" w:hAnsi="Arial" w:cs="Arial"/>
          <w:sz w:val="24"/>
          <w:szCs w:val="24"/>
          <w:lang w:eastAsia="ru-RU"/>
        </w:rPr>
        <w:t>рме бирки, тавра или микрочипа.</w:t>
      </w:r>
    </w:p>
    <w:p w14:paraId="235C6C2D" w14:textId="3BDDE96A"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lastRenderedPageBreak/>
        <w:t>8. Выпас животных на территории поселения осуществляется на неогороженных пастбищах на привязи или под надзором владельцев животных или лиц, заключивших с владельцами или уполномоченными ими лицами договоры на оказание услуг по вы</w:t>
      </w:r>
      <w:r w:rsidR="00764CE0">
        <w:rPr>
          <w:rFonts w:ascii="Arial" w:eastAsia="Times New Roman" w:hAnsi="Arial" w:cs="Arial"/>
          <w:sz w:val="24"/>
          <w:szCs w:val="24"/>
          <w:lang w:eastAsia="ru-RU"/>
        </w:rPr>
        <w:t>пасу животных (далее - пастух).</w:t>
      </w:r>
    </w:p>
    <w:p w14:paraId="521C1B3D" w14:textId="77777777" w:rsidR="009A7088" w:rsidRDefault="00997C76" w:rsidP="00764CE0">
      <w:pPr>
        <w:spacing w:after="0" w:line="240" w:lineRule="auto"/>
        <w:ind w:firstLine="709"/>
        <w:jc w:val="both"/>
        <w:textAlignment w:val="baseline"/>
        <w:rPr>
          <w:rFonts w:ascii="Arial" w:eastAsia="Times New Roman" w:hAnsi="Arial" w:cs="Arial"/>
          <w:sz w:val="24"/>
          <w:szCs w:val="24"/>
          <w:lang w:eastAsia="ru-RU"/>
        </w:rPr>
      </w:pPr>
      <w:r w:rsidRPr="00997C76">
        <w:rPr>
          <w:rFonts w:ascii="Arial" w:eastAsia="Times New Roman" w:hAnsi="Arial" w:cs="Arial"/>
          <w:sz w:val="24"/>
          <w:szCs w:val="24"/>
          <w:lang w:eastAsia="ru-RU"/>
        </w:rPr>
        <w:t>Выпас животных осуществляется их владельцами или пастухами на специально отведенных администрацией местах.</w:t>
      </w:r>
    </w:p>
    <w:p w14:paraId="2BAEAEB9" w14:textId="5F0B70C5" w:rsidR="00997C76" w:rsidRPr="00997C76" w:rsidRDefault="009A7088"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Прогон животных, в том числе к месту выпаса, осуществляется владельцем или пастухом по маршрутам</w:t>
      </w:r>
      <w:r>
        <w:rPr>
          <w:rFonts w:ascii="Arial" w:eastAsia="Times New Roman" w:hAnsi="Arial" w:cs="Arial"/>
          <w:sz w:val="24"/>
          <w:szCs w:val="24"/>
          <w:lang w:eastAsia="ru-RU"/>
        </w:rPr>
        <w:t>,</w:t>
      </w:r>
      <w:r w:rsidRPr="00997C76">
        <w:rPr>
          <w:rFonts w:ascii="Arial" w:eastAsia="Times New Roman" w:hAnsi="Arial" w:cs="Arial"/>
          <w:sz w:val="24"/>
          <w:szCs w:val="24"/>
          <w:lang w:eastAsia="ru-RU"/>
        </w:rPr>
        <w:t xml:space="preserve"> </w:t>
      </w:r>
      <w:r>
        <w:rPr>
          <w:rFonts w:ascii="Arial" w:eastAsia="Times New Roman" w:hAnsi="Arial" w:cs="Arial"/>
          <w:sz w:val="24"/>
          <w:szCs w:val="24"/>
          <w:lang w:eastAsia="ru-RU"/>
        </w:rPr>
        <w:t>согласно Приложени</w:t>
      </w:r>
      <w:r w:rsidR="009968E8">
        <w:rPr>
          <w:rFonts w:ascii="Arial" w:eastAsia="Times New Roman" w:hAnsi="Arial" w:cs="Arial"/>
          <w:sz w:val="24"/>
          <w:szCs w:val="24"/>
          <w:lang w:eastAsia="ru-RU"/>
        </w:rPr>
        <w:t>я</w:t>
      </w:r>
      <w:r>
        <w:rPr>
          <w:rFonts w:ascii="Arial" w:eastAsia="Times New Roman" w:hAnsi="Arial" w:cs="Arial"/>
          <w:sz w:val="24"/>
          <w:szCs w:val="24"/>
          <w:lang w:eastAsia="ru-RU"/>
        </w:rPr>
        <w:t xml:space="preserve"> 1</w:t>
      </w:r>
      <w:r w:rsidRPr="00997C76">
        <w:rPr>
          <w:rFonts w:ascii="Arial" w:eastAsia="Times New Roman" w:hAnsi="Arial" w:cs="Arial"/>
          <w:sz w:val="24"/>
          <w:szCs w:val="24"/>
          <w:lang w:eastAsia="ru-RU"/>
        </w:rPr>
        <w:t>. При прогоне животных владелец и пастух обязаны оберегать зеленые насаждения от животных, прогонять животных не ближе 5 метров от домовладения, а также запрещается прогонять животных по пешеходным дорожкам</w:t>
      </w:r>
    </w:p>
    <w:p w14:paraId="1309C53C" w14:textId="67DDDC94"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Запрещается пасти животных на детских, спортивных площадках, в парках, скверах, местах массового отдыха, на территориях учреждений образования и здравоохранения, на улицах, на полосе отвода автомобильной дороги и зас</w:t>
      </w:r>
      <w:r w:rsidR="00764CE0">
        <w:rPr>
          <w:rFonts w:ascii="Arial" w:eastAsia="Times New Roman" w:hAnsi="Arial" w:cs="Arial"/>
          <w:sz w:val="24"/>
          <w:szCs w:val="24"/>
          <w:lang w:eastAsia="ru-RU"/>
        </w:rPr>
        <w:t>орять пастбища бытовым мусором.</w:t>
      </w:r>
    </w:p>
    <w:p w14:paraId="78E03B27" w14:textId="27852779"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Владельцы животных и пастухи обязаны осуществлять постоянный надзор за животными в процессе их пастьбы на пастбищах, не допуская их перемещения на участки, не </w:t>
      </w:r>
      <w:r w:rsidR="00764CE0">
        <w:rPr>
          <w:rFonts w:ascii="Arial" w:eastAsia="Times New Roman" w:hAnsi="Arial" w:cs="Arial"/>
          <w:sz w:val="24"/>
          <w:szCs w:val="24"/>
          <w:lang w:eastAsia="ru-RU"/>
        </w:rPr>
        <w:t>предназначенные для этих целей.</w:t>
      </w:r>
    </w:p>
    <w:p w14:paraId="4D4A3563" w14:textId="79BAF7AC"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xml:space="preserve">Не допускается выпас, прогон сельскохозяйственных животных (крупного и мелкого рогатого скота, лошадей, свиней) на </w:t>
      </w:r>
      <w:r w:rsidR="00764CE0">
        <w:rPr>
          <w:rFonts w:ascii="Arial" w:eastAsia="Times New Roman" w:hAnsi="Arial" w:cs="Arial"/>
          <w:sz w:val="24"/>
          <w:szCs w:val="24"/>
          <w:lang w:eastAsia="ru-RU"/>
        </w:rPr>
        <w:t>территории поселения, а именно:</w:t>
      </w:r>
    </w:p>
    <w:p w14:paraId="32EEF84C" w14:textId="1BB1922D"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выпас, прогон сельскохозяйственных животных вне установленных органами местного самоуправления для этого мест (или не п</w:t>
      </w:r>
      <w:r w:rsidR="00764CE0">
        <w:rPr>
          <w:rFonts w:ascii="Arial" w:eastAsia="Times New Roman" w:hAnsi="Arial" w:cs="Arial"/>
          <w:sz w:val="24"/>
          <w:szCs w:val="24"/>
          <w:lang w:eastAsia="ru-RU"/>
        </w:rPr>
        <w:t>редназначенных для этого мест);</w:t>
      </w:r>
    </w:p>
    <w:p w14:paraId="14B85394" w14:textId="1C431C48" w:rsidR="00997C76" w:rsidRPr="00997C76" w:rsidRDefault="00997C76" w:rsidP="00764CE0">
      <w:pPr>
        <w:spacing w:after="0" w:line="240" w:lineRule="auto"/>
        <w:ind w:firstLine="709"/>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неконтролируемый (без присмотра) выпас, прогон сельскохозяйственных животных на</w:t>
      </w:r>
      <w:r w:rsidR="00764CE0">
        <w:rPr>
          <w:rFonts w:ascii="Arial" w:eastAsia="Times New Roman" w:hAnsi="Arial" w:cs="Arial"/>
          <w:sz w:val="24"/>
          <w:szCs w:val="24"/>
          <w:lang w:eastAsia="ru-RU"/>
        </w:rPr>
        <w:t xml:space="preserve"> территории населенного пункта.</w:t>
      </w:r>
    </w:p>
    <w:p w14:paraId="7E6B11AE" w14:textId="77777777"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sz w:val="24"/>
          <w:szCs w:val="24"/>
          <w:lang w:eastAsia="ru-RU"/>
        </w:rPr>
        <w:t> </w:t>
      </w:r>
    </w:p>
    <w:p w14:paraId="6C9233E6" w14:textId="3E9B878A"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color w:val="000000"/>
          <w:sz w:val="24"/>
          <w:szCs w:val="24"/>
          <w:lang w:eastAsia="ru-RU"/>
        </w:rPr>
        <w:t>Статья 35. Праздничное оформление территории</w:t>
      </w:r>
    </w:p>
    <w:p w14:paraId="3FDDE9C7" w14:textId="3C9D80E0"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3F5E4E6F" w14:textId="4DE2C40C"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color w:val="000000"/>
          <w:sz w:val="24"/>
          <w:szCs w:val="24"/>
          <w:lang w:eastAsia="ru-RU"/>
        </w:rPr>
        <w:t xml:space="preserve">1. Праздничное оформление территории муниципального образования выполняется по решению администрации </w:t>
      </w:r>
      <w:r w:rsidRPr="00997C76">
        <w:rPr>
          <w:rFonts w:ascii="Arial" w:eastAsia="Times New Roman" w:hAnsi="Arial" w:cs="Arial"/>
          <w:sz w:val="24"/>
          <w:szCs w:val="24"/>
          <w:lang w:eastAsia="ru-RU"/>
        </w:rPr>
        <w:t>сельского поселения</w:t>
      </w:r>
      <w:r w:rsidRPr="00997C76">
        <w:rPr>
          <w:rFonts w:ascii="Arial" w:eastAsia="Times New Roman" w:hAnsi="Arial" w:cs="Arial"/>
          <w:color w:val="000000"/>
          <w:sz w:val="24"/>
          <w:szCs w:val="24"/>
          <w:lang w:eastAsia="ru-RU"/>
        </w:rPr>
        <w:t xml:space="preserve"> на период проведения государственных и сельских праздников, мероприятий, связанны</w:t>
      </w:r>
      <w:r w:rsidR="00764CE0">
        <w:rPr>
          <w:rFonts w:ascii="Arial" w:eastAsia="Times New Roman" w:hAnsi="Arial" w:cs="Arial"/>
          <w:color w:val="000000"/>
          <w:sz w:val="24"/>
          <w:szCs w:val="24"/>
          <w:lang w:eastAsia="ru-RU"/>
        </w:rPr>
        <w:t>х со знаменательными событиями.</w:t>
      </w:r>
    </w:p>
    <w:p w14:paraId="1FF3DBAE" w14:textId="67C79C62"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color w:val="000000"/>
          <w:sz w:val="24"/>
          <w:szCs w:val="24"/>
          <w:lang w:eastAsia="ru-RU"/>
        </w:rPr>
        <w:t>Оформление зданий, сооружений осуществляется их владельцами в рамках концепции праздничного оформления территории муниципального образов</w:t>
      </w:r>
      <w:r w:rsidR="00764CE0">
        <w:rPr>
          <w:rFonts w:ascii="Arial" w:eastAsia="Times New Roman" w:hAnsi="Arial" w:cs="Arial"/>
          <w:color w:val="000000"/>
          <w:sz w:val="24"/>
          <w:szCs w:val="24"/>
          <w:lang w:eastAsia="ru-RU"/>
        </w:rPr>
        <w:t>ания.</w:t>
      </w:r>
    </w:p>
    <w:p w14:paraId="693F7681" w14:textId="60F22B86"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color w:val="000000"/>
          <w:sz w:val="24"/>
          <w:szCs w:val="24"/>
          <w:lang w:eastAsia="ru-RU"/>
        </w:rPr>
        <w:t xml:space="preserve">2. Работы, связанные с проведением сельских торжественных и праздничных мероприятий, осуществляются организациям самостоятельно за счет собственных средств, а также по договорам с администрацией </w:t>
      </w:r>
      <w:r w:rsidRPr="00997C76">
        <w:rPr>
          <w:rFonts w:ascii="Arial" w:eastAsia="Times New Roman" w:hAnsi="Arial" w:cs="Arial"/>
          <w:sz w:val="24"/>
          <w:szCs w:val="24"/>
          <w:lang w:eastAsia="ru-RU"/>
        </w:rPr>
        <w:t>сельского поселения</w:t>
      </w:r>
      <w:r w:rsidRPr="00997C76">
        <w:rPr>
          <w:rFonts w:ascii="Arial" w:eastAsia="Times New Roman" w:hAnsi="Arial" w:cs="Arial"/>
          <w:color w:val="000000"/>
          <w:sz w:val="24"/>
          <w:szCs w:val="24"/>
          <w:lang w:eastAsia="ru-RU"/>
        </w:rPr>
        <w:t xml:space="preserve"> в пределах средств, предусмотренных на эти цели в бюдж</w:t>
      </w:r>
      <w:r w:rsidR="00764CE0">
        <w:rPr>
          <w:rFonts w:ascii="Arial" w:eastAsia="Times New Roman" w:hAnsi="Arial" w:cs="Arial"/>
          <w:color w:val="000000"/>
          <w:sz w:val="24"/>
          <w:szCs w:val="24"/>
          <w:lang w:eastAsia="ru-RU"/>
        </w:rPr>
        <w:t>ете муниципального образования.</w:t>
      </w:r>
    </w:p>
    <w:p w14:paraId="42B219F7" w14:textId="7751AFDE"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color w:val="000000"/>
          <w:sz w:val="24"/>
          <w:szCs w:val="24"/>
          <w:lang w:eastAsia="ru-RU"/>
        </w:rPr>
        <w:t>3. В праздничное оформление включается: вывеска национального флага, лозунгов, гирлянд, панно, установка декоративных элементов и композиций, стендов, киосков, трибун, эстрад, а также устройство праздн</w:t>
      </w:r>
      <w:r w:rsidR="00764CE0">
        <w:rPr>
          <w:rFonts w:ascii="Arial" w:eastAsia="Times New Roman" w:hAnsi="Arial" w:cs="Arial"/>
          <w:color w:val="000000"/>
          <w:sz w:val="24"/>
          <w:szCs w:val="24"/>
          <w:lang w:eastAsia="ru-RU"/>
        </w:rPr>
        <w:t>ичной иллюминации.</w:t>
      </w:r>
    </w:p>
    <w:p w14:paraId="459AF02C" w14:textId="11F3A526"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color w:val="000000"/>
          <w:sz w:val="24"/>
          <w:szCs w:val="24"/>
          <w:lang w:eastAsia="ru-RU"/>
        </w:rPr>
        <w:t xml:space="preserve">4.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w:t>
      </w:r>
      <w:r w:rsidRPr="00997C76">
        <w:rPr>
          <w:rFonts w:ascii="Arial" w:eastAsia="Times New Roman" w:hAnsi="Arial" w:cs="Arial"/>
          <w:sz w:val="24"/>
          <w:szCs w:val="24"/>
          <w:lang w:eastAsia="ru-RU"/>
        </w:rPr>
        <w:t>сельского поселения</w:t>
      </w:r>
      <w:r w:rsidR="00764CE0">
        <w:rPr>
          <w:rFonts w:ascii="Arial" w:eastAsia="Times New Roman" w:hAnsi="Arial" w:cs="Arial"/>
          <w:color w:val="000000"/>
          <w:sz w:val="24"/>
          <w:szCs w:val="24"/>
          <w:lang w:eastAsia="ru-RU"/>
        </w:rPr>
        <w:t>.</w:t>
      </w:r>
    </w:p>
    <w:p w14:paraId="63FCA0D9" w14:textId="61963253"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color w:val="000000"/>
          <w:sz w:val="24"/>
          <w:szCs w:val="24"/>
          <w:lang w:eastAsia="ru-RU"/>
        </w:rPr>
        <w:t>5. При изготовлении и установке элементов праздничного оформления запрещается снимать, повреждать технические средства ре</w:t>
      </w:r>
      <w:r w:rsidR="00764CE0">
        <w:rPr>
          <w:rFonts w:ascii="Arial" w:eastAsia="Times New Roman" w:hAnsi="Arial" w:cs="Arial"/>
          <w:color w:val="000000"/>
          <w:sz w:val="24"/>
          <w:szCs w:val="24"/>
          <w:lang w:eastAsia="ru-RU"/>
        </w:rPr>
        <w:t>гулирования дорожного движения.</w:t>
      </w:r>
    </w:p>
    <w:p w14:paraId="6DB38F01" w14:textId="047FC3E8"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p>
    <w:p w14:paraId="1C8201F7" w14:textId="5E312778" w:rsidR="00997C76" w:rsidRPr="00997C76" w:rsidRDefault="00997C76" w:rsidP="00997C76">
      <w:pPr>
        <w:spacing w:after="0" w:line="240" w:lineRule="auto"/>
        <w:jc w:val="center"/>
        <w:textAlignment w:val="baseline"/>
        <w:rPr>
          <w:rFonts w:ascii="Times New Roman" w:eastAsia="Times New Roman" w:hAnsi="Times New Roman" w:cs="Times New Roman"/>
          <w:sz w:val="24"/>
          <w:szCs w:val="24"/>
          <w:lang w:eastAsia="ru-RU"/>
        </w:rPr>
      </w:pPr>
      <w:r w:rsidRPr="00997C76">
        <w:rPr>
          <w:rFonts w:ascii="Arial" w:eastAsia="Times New Roman" w:hAnsi="Arial" w:cs="Arial"/>
          <w:b/>
          <w:bCs/>
          <w:color w:val="000000"/>
          <w:sz w:val="24"/>
          <w:szCs w:val="24"/>
          <w:lang w:eastAsia="ru-RU"/>
        </w:rPr>
        <w:t>Статья 36. Ответственность за нарушение Правил</w:t>
      </w:r>
    </w:p>
    <w:p w14:paraId="42922A16" w14:textId="609F1081" w:rsidR="00997C76" w:rsidRPr="00997C76" w:rsidRDefault="00997C76" w:rsidP="00997C76">
      <w:pPr>
        <w:spacing w:after="0" w:line="240" w:lineRule="auto"/>
        <w:ind w:firstLine="705"/>
        <w:jc w:val="center"/>
        <w:textAlignment w:val="baseline"/>
        <w:rPr>
          <w:rFonts w:ascii="Times New Roman" w:eastAsia="Times New Roman" w:hAnsi="Times New Roman" w:cs="Times New Roman"/>
          <w:sz w:val="24"/>
          <w:szCs w:val="24"/>
          <w:lang w:eastAsia="ru-RU"/>
        </w:rPr>
      </w:pPr>
    </w:p>
    <w:p w14:paraId="7C656129" w14:textId="665CEE63"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color w:val="000000"/>
          <w:sz w:val="24"/>
          <w:szCs w:val="24"/>
          <w:lang w:eastAsia="ru-RU"/>
        </w:rPr>
        <w:t xml:space="preserve">1. Физические и юридические лица, за нарушение настоящих Правил, несут ответственность в соответствии с законодательством РФ. Виновные в нарушении </w:t>
      </w:r>
      <w:r w:rsidRPr="00997C76">
        <w:rPr>
          <w:rFonts w:ascii="Arial" w:eastAsia="Times New Roman" w:hAnsi="Arial" w:cs="Arial"/>
          <w:color w:val="000000"/>
          <w:sz w:val="24"/>
          <w:szCs w:val="24"/>
          <w:lang w:eastAsia="ru-RU"/>
        </w:rPr>
        <w:lastRenderedPageBreak/>
        <w:t>данных Правил несут в соответствии с действующим законодательством дисциплинарную, административную либо гражд</w:t>
      </w:r>
      <w:r w:rsidR="00764CE0">
        <w:rPr>
          <w:rFonts w:ascii="Arial" w:eastAsia="Times New Roman" w:hAnsi="Arial" w:cs="Arial"/>
          <w:color w:val="000000"/>
          <w:sz w:val="24"/>
          <w:szCs w:val="24"/>
          <w:lang w:eastAsia="ru-RU"/>
        </w:rPr>
        <w:t>анско-правовую ответственность.</w:t>
      </w:r>
    </w:p>
    <w:p w14:paraId="584D538F" w14:textId="7BD602A6"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color w:val="000000"/>
          <w:sz w:val="24"/>
          <w:szCs w:val="24"/>
          <w:lang w:eastAsia="ru-RU"/>
        </w:rPr>
        <w:t>2. Применение мер административной ответственности не освобождает нарушителя от обязанности возмещения причиненного им материального ущерба в соответствии с действующим законодательством и у</w:t>
      </w:r>
      <w:r w:rsidR="00764CE0">
        <w:rPr>
          <w:rFonts w:ascii="Arial" w:eastAsia="Times New Roman" w:hAnsi="Arial" w:cs="Arial"/>
          <w:color w:val="000000"/>
          <w:sz w:val="24"/>
          <w:szCs w:val="24"/>
          <w:lang w:eastAsia="ru-RU"/>
        </w:rPr>
        <w:t>странения допущенных нарушений.</w:t>
      </w:r>
    </w:p>
    <w:p w14:paraId="298B83EB" w14:textId="282E2D0E" w:rsidR="00997C76" w:rsidRPr="00997C76" w:rsidRDefault="00997C76" w:rsidP="00997C76">
      <w:pPr>
        <w:spacing w:after="0" w:line="240" w:lineRule="auto"/>
        <w:ind w:firstLine="705"/>
        <w:jc w:val="both"/>
        <w:textAlignment w:val="baseline"/>
        <w:rPr>
          <w:rFonts w:ascii="Times New Roman" w:eastAsia="Times New Roman" w:hAnsi="Times New Roman" w:cs="Times New Roman"/>
          <w:sz w:val="24"/>
          <w:szCs w:val="24"/>
          <w:lang w:eastAsia="ru-RU"/>
        </w:rPr>
      </w:pPr>
      <w:r w:rsidRPr="00997C76">
        <w:rPr>
          <w:rFonts w:ascii="Arial" w:eastAsia="Times New Roman" w:hAnsi="Arial" w:cs="Arial"/>
          <w:color w:val="000000"/>
          <w:sz w:val="24"/>
          <w:szCs w:val="24"/>
          <w:lang w:eastAsia="ru-RU"/>
        </w:rPr>
        <w:t>3. Протоколы об административных правонарушениях составляются должностными лицами, органам</w:t>
      </w:r>
      <w:r w:rsidR="00764CE0">
        <w:rPr>
          <w:rFonts w:ascii="Arial" w:eastAsia="Times New Roman" w:hAnsi="Arial" w:cs="Arial"/>
          <w:color w:val="000000"/>
          <w:sz w:val="24"/>
          <w:szCs w:val="24"/>
          <w:lang w:eastAsia="ru-RU"/>
        </w:rPr>
        <w:t>и местного самоуправления.</w:t>
      </w:r>
    </w:p>
    <w:p w14:paraId="6850A895" w14:textId="2996ED2B" w:rsidR="00997C76" w:rsidRDefault="00997C76" w:rsidP="00997C76">
      <w:pPr>
        <w:spacing w:after="0" w:line="240" w:lineRule="auto"/>
        <w:ind w:firstLine="705"/>
        <w:jc w:val="both"/>
        <w:textAlignment w:val="baseline"/>
        <w:rPr>
          <w:rFonts w:ascii="Arial" w:eastAsia="Times New Roman" w:hAnsi="Arial" w:cs="Arial"/>
          <w:sz w:val="24"/>
          <w:szCs w:val="24"/>
          <w:lang w:eastAsia="ru-RU"/>
        </w:rPr>
      </w:pPr>
      <w:r w:rsidRPr="00997C76">
        <w:rPr>
          <w:rFonts w:ascii="Arial" w:eastAsia="Times New Roman" w:hAnsi="Arial" w:cs="Arial"/>
          <w:sz w:val="24"/>
          <w:szCs w:val="24"/>
          <w:lang w:eastAsia="ru-RU"/>
        </w:rPr>
        <w:t xml:space="preserve">4. Контроль за соблюдением настоящих Правил осуществляется Администрацией Муниципального образования «Васильевск», совместно с органами правопорядка, Роспотребнадзора, охраны окружающей среды, отдела архитектуры и жилищно-коммунального </w:t>
      </w:r>
      <w:r w:rsidR="00764CE0">
        <w:rPr>
          <w:rFonts w:ascii="Arial" w:eastAsia="Times New Roman" w:hAnsi="Arial" w:cs="Arial"/>
          <w:sz w:val="24"/>
          <w:szCs w:val="24"/>
          <w:lang w:eastAsia="ru-RU"/>
        </w:rPr>
        <w:t>хозяйства Баяндаевского района.</w:t>
      </w:r>
    </w:p>
    <w:p w14:paraId="379DDF63" w14:textId="26E2DC01" w:rsidR="00764CE0" w:rsidRPr="00764CE0" w:rsidRDefault="00764CE0" w:rsidP="00764CE0">
      <w:pPr>
        <w:rPr>
          <w:rFonts w:ascii="Arial" w:eastAsia="Times New Roman" w:hAnsi="Arial" w:cs="Arial"/>
          <w:sz w:val="24"/>
          <w:szCs w:val="24"/>
          <w:lang w:eastAsia="ru-RU"/>
        </w:rPr>
      </w:pPr>
      <w:r>
        <w:rPr>
          <w:rFonts w:ascii="Arial" w:eastAsia="Times New Roman" w:hAnsi="Arial" w:cs="Arial"/>
          <w:sz w:val="24"/>
          <w:szCs w:val="24"/>
          <w:lang w:eastAsia="ru-RU"/>
        </w:rPr>
        <w:br w:type="page"/>
      </w:r>
    </w:p>
    <w:p w14:paraId="796050A4" w14:textId="580A97C3" w:rsidR="00997C76" w:rsidRPr="00997C76" w:rsidRDefault="00997C76" w:rsidP="00997C76">
      <w:pPr>
        <w:spacing w:after="0" w:line="240" w:lineRule="auto"/>
        <w:ind w:firstLine="705"/>
        <w:jc w:val="right"/>
        <w:textAlignment w:val="baseline"/>
        <w:rPr>
          <w:rFonts w:ascii="Arial" w:eastAsia="Times New Roman" w:hAnsi="Arial" w:cs="Arial"/>
          <w:sz w:val="24"/>
          <w:szCs w:val="24"/>
          <w:lang w:eastAsia="ru-RU"/>
        </w:rPr>
      </w:pPr>
      <w:r w:rsidRPr="00997C76">
        <w:rPr>
          <w:rFonts w:ascii="Arial" w:eastAsia="Times New Roman" w:hAnsi="Arial" w:cs="Arial"/>
          <w:sz w:val="24"/>
          <w:szCs w:val="24"/>
          <w:lang w:eastAsia="ru-RU"/>
        </w:rPr>
        <w:lastRenderedPageBreak/>
        <w:t>Приложение1</w:t>
      </w:r>
    </w:p>
    <w:p w14:paraId="3BB82728" w14:textId="060A45B3" w:rsidR="00C22B23" w:rsidRDefault="004B74A4" w:rsidP="00764CE0">
      <w:pPr>
        <w:spacing w:after="0" w:line="240" w:lineRule="auto"/>
        <w:ind w:firstLine="705"/>
        <w:jc w:val="right"/>
        <w:textAlignment w:val="baseline"/>
        <w:rPr>
          <w:rFonts w:ascii="Arial" w:eastAsia="Times New Roman" w:hAnsi="Arial" w:cs="Arial"/>
          <w:sz w:val="24"/>
          <w:szCs w:val="24"/>
          <w:lang w:eastAsia="ru-RU"/>
        </w:rPr>
      </w:pPr>
      <w:r>
        <w:rPr>
          <w:rFonts w:ascii="Arial" w:eastAsia="Times New Roman" w:hAnsi="Arial" w:cs="Arial"/>
          <w:sz w:val="24"/>
          <w:szCs w:val="24"/>
          <w:lang w:eastAsia="ru-RU"/>
        </w:rPr>
        <w:t>в редакции</w:t>
      </w:r>
      <w:r w:rsidR="00764CE0">
        <w:rPr>
          <w:rFonts w:ascii="Arial" w:eastAsia="Times New Roman" w:hAnsi="Arial" w:cs="Arial"/>
          <w:sz w:val="24"/>
          <w:szCs w:val="24"/>
          <w:lang w:eastAsia="ru-RU"/>
        </w:rPr>
        <w:t xml:space="preserve"> от 10.03.2022 г. № 8</w:t>
      </w:r>
    </w:p>
    <w:p w14:paraId="50B40D2C" w14:textId="4B2B46A1" w:rsidR="00764CE0" w:rsidRDefault="004B74A4" w:rsidP="00764CE0">
      <w:pPr>
        <w:spacing w:after="0" w:line="240" w:lineRule="auto"/>
        <w:textAlignment w:val="baseline"/>
        <w:rPr>
          <w:rFonts w:ascii="Times New Roman" w:eastAsia="Times New Roman" w:hAnsi="Times New Roman" w:cs="Times New Roman"/>
          <w:sz w:val="24"/>
          <w:szCs w:val="24"/>
          <w:lang w:eastAsia="ru-RU"/>
        </w:rPr>
      </w:pPr>
      <w:r w:rsidRPr="004B74A4">
        <w:rPr>
          <w:rFonts w:ascii="Arial" w:eastAsia="Arial" w:hAnsi="Arial" w:cs="Arial"/>
          <w:noProof/>
          <w:lang w:eastAsia="ru-RU"/>
        </w:rPr>
        <w:drawing>
          <wp:anchor distT="0" distB="0" distL="0" distR="0" simplePos="0" relativeHeight="251659264" behindDoc="1" locked="0" layoutInCell="1" allowOverlap="1" wp14:anchorId="221FF6C6" wp14:editId="56417A29">
            <wp:simplePos x="0" y="0"/>
            <wp:positionH relativeFrom="page">
              <wp:align>center</wp:align>
            </wp:positionH>
            <wp:positionV relativeFrom="page">
              <wp:posOffset>1189990</wp:posOffset>
            </wp:positionV>
            <wp:extent cx="6200703" cy="9079865"/>
            <wp:effectExtent l="0" t="0" r="0" b="6985"/>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8" cstate="print"/>
                    <a:stretch>
                      <a:fillRect/>
                    </a:stretch>
                  </pic:blipFill>
                  <pic:spPr>
                    <a:xfrm>
                      <a:off x="0" y="0"/>
                      <a:ext cx="6200703" cy="9079865"/>
                    </a:xfrm>
                    <a:prstGeom prst="rect">
                      <a:avLst/>
                    </a:prstGeom>
                  </pic:spPr>
                </pic:pic>
              </a:graphicData>
            </a:graphic>
            <wp14:sizeRelH relativeFrom="margin">
              <wp14:pctWidth>0</wp14:pctWidth>
            </wp14:sizeRelH>
            <wp14:sizeRelV relativeFrom="margin">
              <wp14:pctHeight>0</wp14:pctHeight>
            </wp14:sizeRelV>
          </wp:anchor>
        </w:drawing>
      </w:r>
    </w:p>
    <w:p w14:paraId="690F5566" w14:textId="202D450D"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17B4D111" w14:textId="4424528F"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3F7C7B40" w14:textId="166C1340"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4C635A33" w14:textId="23621607"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74B1A375" w14:textId="22D8ACEB"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5D456B43" w14:textId="4B30C61A"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292CA857" w14:textId="3142E3BA"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6E273367" w14:textId="70EBF8A4"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27AEA018" w14:textId="71407D93"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521E6DD5" w14:textId="746860EA"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635AD75C" w14:textId="2F04C30F"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64BBD9BC" w14:textId="159CDF7C"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3E3657E3" w14:textId="45D67003"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4E94070B" w14:textId="1FDF16AD"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4C75B0FB" w14:textId="5A13679F"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357B21D1" w14:textId="4FCD2DB6"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0D5F7058" w14:textId="21658F8D"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5040D4CF" w14:textId="6230F911"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0BCFE249" w14:textId="4128CD95"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55639668" w14:textId="688E0658"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2B9653C2" w14:textId="411801A2"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51037A9E" w14:textId="0D83E647"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1825F455" w14:textId="031B1FBF"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429DA513" w14:textId="34D296B5"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0DEC6F34" w14:textId="4272E260"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4C635776" w14:textId="1A1F3ADD"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3B21E077" w14:textId="1DAD0734"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11FA24CB" w14:textId="44623D7D"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07DDB1AA" w14:textId="5EF584A6"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0BEEAF7F" w14:textId="5ECF50C9"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525B0AF5" w14:textId="09C02DFA"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2CB0828C" w14:textId="0A8D0D94"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604E9CA3" w14:textId="42DC0A0F"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0E7AAA0F" w14:textId="12DAB54D"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6B6A191F" w14:textId="6052A568"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5DA07D64" w14:textId="70F753C5"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5B55A2BA" w14:textId="7F50A4A4"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53C91712" w14:textId="6486F22A"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2805334A" w14:textId="6A8D654A"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4D73A5B1" w14:textId="68A86106"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1E9F0856" w14:textId="560F86F6"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2CB95C4B" w14:textId="5E166350"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1BECEB80" w14:textId="6B135581"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5FC4250E" w14:textId="02CE7935"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460CA80A" w14:textId="6E9773E7"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434667D1" w14:textId="7F09A359"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2FCC9926" w14:textId="571C1E8B"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6CCCAF3B" w14:textId="036B6A7D"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4AE10138" w14:textId="28F85169" w:rsidR="004B74A4" w:rsidRDefault="004B74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5957ECCE" w14:textId="6AB66842"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429C7245" w14:textId="72CAA129"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r w:rsidRPr="004B74A4">
        <w:rPr>
          <w:rFonts w:ascii="Arial" w:eastAsia="Arial" w:hAnsi="Arial" w:cs="Arial"/>
          <w:noProof/>
          <w:lang w:eastAsia="ru-RU"/>
        </w:rPr>
        <w:drawing>
          <wp:anchor distT="0" distB="0" distL="0" distR="0" simplePos="0" relativeHeight="251661312" behindDoc="1" locked="0" layoutInCell="1" allowOverlap="1" wp14:anchorId="1702552C" wp14:editId="44C2D9CF">
            <wp:simplePos x="0" y="0"/>
            <wp:positionH relativeFrom="margin">
              <wp:align>left</wp:align>
            </wp:positionH>
            <wp:positionV relativeFrom="margin">
              <wp:align>center</wp:align>
            </wp:positionV>
            <wp:extent cx="5981700" cy="8857615"/>
            <wp:effectExtent l="0" t="0" r="0" b="635"/>
            <wp:wrapNone/>
            <wp:docPr id="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9" cstate="print"/>
                    <a:stretch>
                      <a:fillRect/>
                    </a:stretch>
                  </pic:blipFill>
                  <pic:spPr>
                    <a:xfrm>
                      <a:off x="0" y="0"/>
                      <a:ext cx="5981700" cy="8857615"/>
                    </a:xfrm>
                    <a:prstGeom prst="rect">
                      <a:avLst/>
                    </a:prstGeom>
                  </pic:spPr>
                </pic:pic>
              </a:graphicData>
            </a:graphic>
            <wp14:sizeRelH relativeFrom="margin">
              <wp14:pctWidth>0</wp14:pctWidth>
            </wp14:sizeRelH>
            <wp14:sizeRelV relativeFrom="margin">
              <wp14:pctHeight>0</wp14:pctHeight>
            </wp14:sizeRelV>
          </wp:anchor>
        </w:drawing>
      </w:r>
    </w:p>
    <w:p w14:paraId="3DBBB377" w14:textId="29F99C4A"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191DA016" w14:textId="20933E44"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4BC87B1D" w14:textId="0A599BC6"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450F5C48" w14:textId="79540C52"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2869A1A6" w14:textId="776B1A85"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62E54984" w14:textId="114227B2"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31F989DE" w14:textId="4D2AD7F3"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7FAB57FF" w14:textId="6B5BBFDB"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39DC15E4" w14:textId="4B40A3DE"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09DB65E6" w14:textId="40E0F1C3"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10A78B14" w14:textId="068F2B74"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3D82A28F" w14:textId="57A3223D"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28655348" w14:textId="5238B1D2"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640A95C3" w14:textId="052036D4"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3FE42674" w14:textId="2EA3F5E6"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631D5683" w14:textId="778CD73F"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712A8F29" w14:textId="08C2FABB"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3B197B86" w14:textId="5BA4A83B"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56D6D67E" w14:textId="0AEF91AB"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23B40432" w14:textId="4C11B90C"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5EF4D4C1" w14:textId="7192D052"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284EBC52" w14:textId="6F9B6A3B"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38474E79" w14:textId="229A474F"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13AE62E4" w14:textId="2414795B"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40805833" w14:textId="16C46297"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0706E7F7" w14:textId="2EFDAF8B"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554445E8" w14:textId="373AAA07"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609992BA" w14:textId="7E9ECEA5"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2D6A916B" w14:textId="6C598AEA"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42331311" w14:textId="3C6F47EC"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1426ECEC" w14:textId="345BD873"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428B8EE4" w14:textId="7EF595DE"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2E836C12" w14:textId="02D5C349"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5DB18BB4" w14:textId="7F495D78"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3C93B6B6" w14:textId="09D5302C"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52A5C979" w14:textId="3D2EF75B"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4DD43413" w14:textId="60DEAAD2"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594C2609" w14:textId="595C08C0"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3AC893A7" w14:textId="3BD548B5"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005315D5" w14:textId="0E794A33"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5E203462" w14:textId="1486821B"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0739FE15" w14:textId="56D52EEA"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4B75A531" w14:textId="7B4F2F00"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27CB09EA" w14:textId="334813AD"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6F279A21" w14:textId="5D50CC5D"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7FBCE6AB" w14:textId="0CEA3AFD"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10E5C1F9" w14:textId="594F1A90"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4ABAED7D" w14:textId="0035B2D3"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2719F709" w14:textId="2A26D875"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2F4ACD9B" w14:textId="63BE89A0" w:rsidR="004B74A4" w:rsidRDefault="004B74A4" w:rsidP="00764CE0">
      <w:pPr>
        <w:spacing w:after="0" w:line="240" w:lineRule="auto"/>
        <w:textAlignment w:val="baseline"/>
        <w:rPr>
          <w:rFonts w:ascii="Times New Roman" w:eastAsia="Times New Roman" w:hAnsi="Times New Roman" w:cs="Times New Roman"/>
          <w:sz w:val="24"/>
          <w:szCs w:val="24"/>
          <w:lang w:eastAsia="ru-RU"/>
        </w:rPr>
      </w:pPr>
    </w:p>
    <w:p w14:paraId="1FB2A28F" w14:textId="30C0A389" w:rsidR="004B74A4" w:rsidRDefault="004B74A4">
      <w:pPr>
        <w:rPr>
          <w:rFonts w:ascii="Times New Roman" w:eastAsia="Times New Roman" w:hAnsi="Times New Roman" w:cs="Times New Roman"/>
          <w:sz w:val="24"/>
          <w:szCs w:val="24"/>
          <w:lang w:eastAsia="ru-RU"/>
        </w:rPr>
      </w:pPr>
      <w:r w:rsidRPr="004B74A4">
        <w:rPr>
          <w:rFonts w:ascii="Arial" w:eastAsia="Arial" w:hAnsi="Arial" w:cs="Arial"/>
          <w:noProof/>
          <w:lang w:eastAsia="ru-RU"/>
        </w:rPr>
        <w:lastRenderedPageBreak/>
        <w:drawing>
          <wp:anchor distT="0" distB="0" distL="0" distR="0" simplePos="0" relativeHeight="251663360" behindDoc="1" locked="0" layoutInCell="1" allowOverlap="1" wp14:anchorId="2A1E797A" wp14:editId="581AA271">
            <wp:simplePos x="0" y="0"/>
            <wp:positionH relativeFrom="margin">
              <wp:align>right</wp:align>
            </wp:positionH>
            <wp:positionV relativeFrom="page">
              <wp:posOffset>733425</wp:posOffset>
            </wp:positionV>
            <wp:extent cx="6288405" cy="9337302"/>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0" cstate="print"/>
                    <a:stretch>
                      <a:fillRect/>
                    </a:stretch>
                  </pic:blipFill>
                  <pic:spPr>
                    <a:xfrm>
                      <a:off x="0" y="0"/>
                      <a:ext cx="6288405" cy="933730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lang w:eastAsia="ru-RU"/>
        </w:rPr>
        <w:br w:type="page"/>
      </w:r>
    </w:p>
    <w:p w14:paraId="71152EE3" w14:textId="0A9B2EDF" w:rsidR="004B74A4" w:rsidRPr="00764CE0" w:rsidRDefault="004B74A4" w:rsidP="00143490">
      <w:pPr>
        <w:rPr>
          <w:rFonts w:ascii="Times New Roman" w:eastAsia="Times New Roman" w:hAnsi="Times New Roman" w:cs="Times New Roman"/>
          <w:sz w:val="24"/>
          <w:szCs w:val="24"/>
          <w:lang w:eastAsia="ru-RU"/>
        </w:rPr>
      </w:pPr>
      <w:r w:rsidRPr="004B74A4">
        <w:rPr>
          <w:rFonts w:ascii="Arial" w:eastAsia="Arial" w:hAnsi="Arial" w:cs="Arial"/>
          <w:noProof/>
          <w:lang w:eastAsia="ru-RU"/>
        </w:rPr>
        <w:lastRenderedPageBreak/>
        <w:drawing>
          <wp:anchor distT="0" distB="0" distL="0" distR="0" simplePos="0" relativeHeight="251665408" behindDoc="1" locked="0" layoutInCell="1" allowOverlap="1" wp14:anchorId="7B4C29A3" wp14:editId="6632B5E1">
            <wp:simplePos x="0" y="0"/>
            <wp:positionH relativeFrom="margin">
              <wp:posOffset>-260985</wp:posOffset>
            </wp:positionH>
            <wp:positionV relativeFrom="margin">
              <wp:align>bottom</wp:align>
            </wp:positionV>
            <wp:extent cx="6457950" cy="8896350"/>
            <wp:effectExtent l="0" t="0" r="0" b="0"/>
            <wp:wrapNone/>
            <wp:docPr id="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1" cstate="print"/>
                    <a:stretch>
                      <a:fillRect/>
                    </a:stretch>
                  </pic:blipFill>
                  <pic:spPr>
                    <a:xfrm>
                      <a:off x="0" y="0"/>
                      <a:ext cx="6457950" cy="8896350"/>
                    </a:xfrm>
                    <a:prstGeom prst="rect">
                      <a:avLst/>
                    </a:prstGeom>
                  </pic:spPr>
                </pic:pic>
              </a:graphicData>
            </a:graphic>
            <wp14:sizeRelH relativeFrom="margin">
              <wp14:pctWidth>0</wp14:pctWidth>
            </wp14:sizeRelH>
            <wp14:sizeRelV relativeFrom="margin">
              <wp14:pctHeight>0</wp14:pctHeight>
            </wp14:sizeRelV>
          </wp:anchor>
        </w:drawing>
      </w:r>
      <w:bookmarkStart w:id="1" w:name="_GoBack"/>
      <w:bookmarkEnd w:id="1"/>
    </w:p>
    <w:sectPr w:rsidR="004B74A4" w:rsidRPr="00764CE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96229" w14:textId="77777777" w:rsidR="00201E30" w:rsidRDefault="00201E30" w:rsidP="00764CE0">
      <w:pPr>
        <w:spacing w:after="0" w:line="240" w:lineRule="auto"/>
      </w:pPr>
      <w:r>
        <w:separator/>
      </w:r>
    </w:p>
  </w:endnote>
  <w:endnote w:type="continuationSeparator" w:id="0">
    <w:p w14:paraId="1D541C0D" w14:textId="77777777" w:rsidR="00201E30" w:rsidRDefault="00201E30" w:rsidP="00764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UI-SemiLight-final">
    <w:charset w:val="00"/>
    <w:family w:val="auto"/>
    <w:pitch w:val="default"/>
  </w:font>
  <w:font w:name="Arial">
    <w:panose1 w:val="020B0604020202020204"/>
    <w:charset w:val="CC"/>
    <w:family w:val="swiss"/>
    <w:pitch w:val="variable"/>
    <w:sig w:usb0="E0002EFF" w:usb1="C000785B" w:usb2="00000009" w:usb3="00000000" w:csb0="000001FF" w:csb1="00000000"/>
  </w:font>
  <w:font w:name="Segoe UI Semibold">
    <w:panose1 w:val="020B0702040204020203"/>
    <w:charset w:val="CC"/>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Lucida Grande">
    <w:panose1 w:val="00000000000000000000"/>
    <w:charset w:val="00"/>
    <w:family w:val="roman"/>
    <w:notTrueType/>
    <w:pitch w:val="default"/>
  </w:font>
  <w:font w:name="SansSerif">
    <w:panose1 w:val="00000000000000000000"/>
    <w:charset w:val="00"/>
    <w:family w:val="roman"/>
    <w:notTrueType/>
    <w:pitch w:val="default"/>
  </w:font>
  <w:font w:name="inherit">
    <w:panose1 w:val="00000000000000000000"/>
    <w:charset w:val="00"/>
    <w:family w:val="roman"/>
    <w:notTrueType/>
    <w:pitch w:val="default"/>
  </w:font>
  <w:font w:name="Segoe UI Light">
    <w:panose1 w:val="020B0502040204020203"/>
    <w:charset w:val="CC"/>
    <w:family w:val="swiss"/>
    <w:pitch w:val="variable"/>
    <w:sig w:usb0="E4002EFF" w:usb1="C000E47F" w:usb2="00000009" w:usb3="00000000" w:csb0="000001FF" w:csb1="00000000"/>
  </w:font>
  <w:font w:name="ShellFabricMDL2IconsLite">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8F478" w14:textId="77777777" w:rsidR="00201E30" w:rsidRDefault="00201E30" w:rsidP="00764CE0">
      <w:pPr>
        <w:spacing w:after="0" w:line="240" w:lineRule="auto"/>
      </w:pPr>
      <w:r>
        <w:separator/>
      </w:r>
    </w:p>
  </w:footnote>
  <w:footnote w:type="continuationSeparator" w:id="0">
    <w:p w14:paraId="1461C963" w14:textId="77777777" w:rsidR="00201E30" w:rsidRDefault="00201E30" w:rsidP="00764C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B23"/>
    <w:rsid w:val="000F3EDE"/>
    <w:rsid w:val="00102819"/>
    <w:rsid w:val="00143490"/>
    <w:rsid w:val="00201E30"/>
    <w:rsid w:val="00211798"/>
    <w:rsid w:val="00405B3B"/>
    <w:rsid w:val="004B74A4"/>
    <w:rsid w:val="005430CC"/>
    <w:rsid w:val="00757843"/>
    <w:rsid w:val="00764CE0"/>
    <w:rsid w:val="007F6289"/>
    <w:rsid w:val="00921962"/>
    <w:rsid w:val="009968E8"/>
    <w:rsid w:val="00997C76"/>
    <w:rsid w:val="009A7088"/>
    <w:rsid w:val="00A24790"/>
    <w:rsid w:val="00A7069B"/>
    <w:rsid w:val="00BF3BBC"/>
    <w:rsid w:val="00C22B23"/>
    <w:rsid w:val="00E210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9914B"/>
  <w15:chartTrackingRefBased/>
  <w15:docId w15:val="{583D6DDE-8985-4084-9573-6E33364E2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2819"/>
  </w:style>
  <w:style w:type="paragraph" w:styleId="1">
    <w:name w:val="heading 1"/>
    <w:basedOn w:val="a"/>
    <w:next w:val="a"/>
    <w:link w:val="10"/>
    <w:uiPriority w:val="9"/>
    <w:qFormat/>
    <w:rsid w:val="00997C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997C76"/>
    <w:pPr>
      <w:spacing w:after="0"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97C76"/>
    <w:pPr>
      <w:spacing w:after="0"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997C76"/>
    <w:pPr>
      <w:spacing w:after="0"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997C76"/>
    <w:pPr>
      <w:spacing w:after="0"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997C76"/>
    <w:pPr>
      <w:spacing w:after="0"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7C7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997C7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97C7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97C76"/>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997C76"/>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997C76"/>
    <w:rPr>
      <w:rFonts w:ascii="Times New Roman" w:eastAsia="Times New Roman" w:hAnsi="Times New Roman" w:cs="Times New Roman"/>
      <w:b/>
      <w:bCs/>
      <w:sz w:val="15"/>
      <w:szCs w:val="15"/>
      <w:lang w:eastAsia="ru-RU"/>
    </w:rPr>
  </w:style>
  <w:style w:type="character" w:customStyle="1" w:styleId="s10">
    <w:name w:val="s_10"/>
    <w:basedOn w:val="a0"/>
    <w:rsid w:val="00997C76"/>
  </w:style>
  <w:style w:type="numbering" w:customStyle="1" w:styleId="11">
    <w:name w:val="Нет списка1"/>
    <w:next w:val="a2"/>
    <w:uiPriority w:val="99"/>
    <w:semiHidden/>
    <w:unhideWhenUsed/>
    <w:rsid w:val="00997C76"/>
  </w:style>
  <w:style w:type="character" w:styleId="a3">
    <w:name w:val="Hyperlink"/>
    <w:basedOn w:val="a0"/>
    <w:uiPriority w:val="99"/>
    <w:semiHidden/>
    <w:unhideWhenUsed/>
    <w:rsid w:val="00997C76"/>
    <w:rPr>
      <w:color w:val="0000FF"/>
      <w:u w:val="single"/>
    </w:rPr>
  </w:style>
  <w:style w:type="character" w:styleId="a4">
    <w:name w:val="FollowedHyperlink"/>
    <w:basedOn w:val="a0"/>
    <w:uiPriority w:val="99"/>
    <w:semiHidden/>
    <w:unhideWhenUsed/>
    <w:rsid w:val="00997C76"/>
    <w:rPr>
      <w:color w:val="800080"/>
      <w:u w:val="single"/>
    </w:rPr>
  </w:style>
  <w:style w:type="paragraph" w:styleId="HTML">
    <w:name w:val="HTML Preformatted"/>
    <w:basedOn w:val="a"/>
    <w:link w:val="HTML0"/>
    <w:uiPriority w:val="99"/>
    <w:semiHidden/>
    <w:unhideWhenUsed/>
    <w:rsid w:val="0099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97C76"/>
    <w:rPr>
      <w:rFonts w:ascii="Courier New" w:eastAsia="Times New Roman" w:hAnsi="Courier New" w:cs="Courier New"/>
      <w:sz w:val="20"/>
      <w:szCs w:val="20"/>
      <w:lang w:eastAsia="ru-RU"/>
    </w:rPr>
  </w:style>
  <w:style w:type="paragraph" w:customStyle="1" w:styleId="msonormal0">
    <w:name w:val="msonormal"/>
    <w:basedOn w:val="a"/>
    <w:rsid w:val="00997C76"/>
    <w:pPr>
      <w:spacing w:after="0"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997C76"/>
    <w:pPr>
      <w:spacing w:after="0" w:line="240" w:lineRule="auto"/>
    </w:pPr>
    <w:rPr>
      <w:rFonts w:ascii="Times New Roman" w:eastAsia="Times New Roman" w:hAnsi="Times New Roman" w:cs="Times New Roman"/>
      <w:sz w:val="24"/>
      <w:szCs w:val="24"/>
      <w:lang w:eastAsia="ru-RU"/>
    </w:rPr>
  </w:style>
  <w:style w:type="paragraph" w:customStyle="1" w:styleId="obf-choicegroup">
    <w:name w:val="obf-choicegroup"/>
    <w:basedOn w:val="a"/>
    <w:rsid w:val="00997C76"/>
    <w:pPr>
      <w:spacing w:before="100" w:beforeAutospacing="1" w:after="120" w:line="240" w:lineRule="auto"/>
    </w:pPr>
    <w:rPr>
      <w:rFonts w:ascii="Times New Roman" w:eastAsia="Times New Roman" w:hAnsi="Times New Roman" w:cs="Times New Roman"/>
      <w:sz w:val="24"/>
      <w:szCs w:val="24"/>
      <w:lang w:eastAsia="ru-RU"/>
    </w:rPr>
  </w:style>
  <w:style w:type="paragraph" w:customStyle="1" w:styleId="obf-overallanchor">
    <w:name w:val="obf-overallanchor"/>
    <w:basedOn w:val="a"/>
    <w:rsid w:val="00997C76"/>
    <w:pPr>
      <w:shd w:val="clear" w:color="auto" w:fill="757575"/>
      <w:spacing w:before="100" w:beforeAutospacing="1" w:after="60" w:line="240" w:lineRule="auto"/>
    </w:pPr>
    <w:rPr>
      <w:rFonts w:ascii="Times New Roman" w:eastAsia="Times New Roman" w:hAnsi="Times New Roman" w:cs="Times New Roman"/>
      <w:color w:val="FFFFFF"/>
      <w:sz w:val="24"/>
      <w:szCs w:val="24"/>
      <w:lang w:eastAsia="ru-RU"/>
    </w:rPr>
  </w:style>
  <w:style w:type="paragraph" w:customStyle="1" w:styleId="obf-overallimage">
    <w:name w:val="obf-overallimage"/>
    <w:basedOn w:val="a"/>
    <w:rsid w:val="00997C76"/>
    <w:pPr>
      <w:spacing w:before="120" w:after="120" w:line="240" w:lineRule="auto"/>
      <w:ind w:left="120" w:right="120"/>
      <w:textAlignment w:val="center"/>
    </w:pPr>
    <w:rPr>
      <w:rFonts w:ascii="Times New Roman" w:eastAsia="Times New Roman" w:hAnsi="Times New Roman" w:cs="Times New Roman"/>
      <w:sz w:val="24"/>
      <w:szCs w:val="24"/>
      <w:lang w:eastAsia="ru-RU"/>
    </w:rPr>
  </w:style>
  <w:style w:type="paragraph" w:customStyle="1" w:styleId="obf-overalltext">
    <w:name w:val="obf-overalltext"/>
    <w:basedOn w:val="a"/>
    <w:rsid w:val="00997C76"/>
    <w:pPr>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ru-RU"/>
    </w:rPr>
  </w:style>
  <w:style w:type="paragraph" w:customStyle="1" w:styleId="obf-closebutton">
    <w:name w:val="obf-closebutton"/>
    <w:basedOn w:val="a"/>
    <w:rsid w:val="00997C76"/>
    <w:pPr>
      <w:spacing w:before="75" w:after="100" w:afterAutospacing="1" w:line="240" w:lineRule="auto"/>
    </w:pPr>
    <w:rPr>
      <w:rFonts w:ascii="Times New Roman" w:eastAsia="Times New Roman" w:hAnsi="Times New Roman" w:cs="Times New Roman"/>
      <w:sz w:val="24"/>
      <w:szCs w:val="24"/>
      <w:lang w:eastAsia="ru-RU"/>
    </w:rPr>
  </w:style>
  <w:style w:type="paragraph" w:customStyle="1" w:styleId="obf-formquestionmiddletext">
    <w:name w:val="obf-formquestionmiddletex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f-formmiddletext">
    <w:name w:val="obf-formmiddletext"/>
    <w:basedOn w:val="a"/>
    <w:rsid w:val="00997C76"/>
    <w:pPr>
      <w:spacing w:before="100" w:beforeAutospacing="1" w:after="100" w:afterAutospacing="1" w:line="288" w:lineRule="auto"/>
    </w:pPr>
    <w:rPr>
      <w:rFonts w:ascii="Times New Roman" w:eastAsia="Times New Roman" w:hAnsi="Times New Roman" w:cs="Times New Roman"/>
      <w:sz w:val="24"/>
      <w:szCs w:val="24"/>
      <w:lang w:eastAsia="ru-RU"/>
    </w:rPr>
  </w:style>
  <w:style w:type="paragraph" w:customStyle="1" w:styleId="obf-formcomment">
    <w:name w:val="obf-formcomment"/>
    <w:basedOn w:val="a"/>
    <w:rsid w:val="00997C76"/>
    <w:pPr>
      <w:spacing w:before="100" w:beforeAutospacing="1" w:after="120" w:line="240" w:lineRule="auto"/>
    </w:pPr>
    <w:rPr>
      <w:rFonts w:ascii="Times New Roman" w:eastAsia="Times New Roman" w:hAnsi="Times New Roman" w:cs="Times New Roman"/>
      <w:sz w:val="24"/>
      <w:szCs w:val="24"/>
      <w:lang w:eastAsia="ru-RU"/>
    </w:rPr>
  </w:style>
  <w:style w:type="paragraph" w:customStyle="1" w:styleId="obf-formratingcontainer">
    <w:name w:val="obf-formratingcontainer"/>
    <w:basedOn w:val="a"/>
    <w:rsid w:val="00997C76"/>
    <w:pPr>
      <w:spacing w:before="100" w:beforeAutospacing="1" w:after="120" w:line="240" w:lineRule="auto"/>
    </w:pPr>
    <w:rPr>
      <w:rFonts w:ascii="Times New Roman" w:eastAsia="Times New Roman" w:hAnsi="Times New Roman" w:cs="Times New Roman"/>
      <w:sz w:val="24"/>
      <w:szCs w:val="24"/>
      <w:lang w:eastAsia="ru-RU"/>
    </w:rPr>
  </w:style>
  <w:style w:type="paragraph" w:customStyle="1" w:styleId="obf-formratinglabel">
    <w:name w:val="obf-formratinglabel"/>
    <w:basedOn w:val="a"/>
    <w:rsid w:val="00997C7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obf-formcategoriesdropdown">
    <w:name w:val="obf-formcategoriesdropdown"/>
    <w:basedOn w:val="a"/>
    <w:rsid w:val="00997C76"/>
    <w:pPr>
      <w:spacing w:before="100" w:beforeAutospacing="1" w:after="120" w:line="240" w:lineRule="auto"/>
    </w:pPr>
    <w:rPr>
      <w:rFonts w:ascii="Times New Roman" w:eastAsia="Times New Roman" w:hAnsi="Times New Roman" w:cs="Times New Roman"/>
      <w:sz w:val="24"/>
      <w:szCs w:val="24"/>
      <w:lang w:eastAsia="ru-RU"/>
    </w:rPr>
  </w:style>
  <w:style w:type="paragraph" w:customStyle="1" w:styleId="obf-formrating">
    <w:name w:val="obf-formrating"/>
    <w:basedOn w:val="a"/>
    <w:rsid w:val="00997C76"/>
    <w:pPr>
      <w:spacing w:before="100" w:beforeAutospacing="1" w:after="100" w:afterAutospacing="1" w:line="240" w:lineRule="auto"/>
      <w:ind w:left="90"/>
      <w:textAlignment w:val="center"/>
    </w:pPr>
    <w:rPr>
      <w:rFonts w:ascii="Times New Roman" w:eastAsia="Times New Roman" w:hAnsi="Times New Roman" w:cs="Times New Roman"/>
      <w:sz w:val="24"/>
      <w:szCs w:val="24"/>
      <w:lang w:eastAsia="ru-RU"/>
    </w:rPr>
  </w:style>
  <w:style w:type="paragraph" w:customStyle="1" w:styleId="obf-formemailcontainer">
    <w:name w:val="obf-formemailcontainer"/>
    <w:basedOn w:val="a"/>
    <w:rsid w:val="00997C76"/>
    <w:pPr>
      <w:spacing w:before="120" w:after="120" w:line="240" w:lineRule="auto"/>
    </w:pPr>
    <w:rPr>
      <w:rFonts w:ascii="Times New Roman" w:eastAsia="Times New Roman" w:hAnsi="Times New Roman" w:cs="Times New Roman"/>
      <w:sz w:val="24"/>
      <w:szCs w:val="24"/>
      <w:lang w:eastAsia="ru-RU"/>
    </w:rPr>
  </w:style>
  <w:style w:type="paragraph" w:customStyle="1" w:styleId="obf-formemailinput">
    <w:name w:val="obf-formemailinput"/>
    <w:basedOn w:val="a"/>
    <w:rsid w:val="00997C76"/>
    <w:pPr>
      <w:spacing w:before="100" w:beforeAutospacing="1" w:after="120" w:line="240" w:lineRule="auto"/>
    </w:pPr>
    <w:rPr>
      <w:rFonts w:ascii="Times New Roman" w:eastAsia="Times New Roman" w:hAnsi="Times New Roman" w:cs="Times New Roman"/>
      <w:sz w:val="24"/>
      <w:szCs w:val="24"/>
      <w:lang w:eastAsia="ru-RU"/>
    </w:rPr>
  </w:style>
  <w:style w:type="paragraph" w:customStyle="1" w:styleId="obf-formemailcheckbox">
    <w:name w:val="obf-formemailcheckbox"/>
    <w:basedOn w:val="a"/>
    <w:rsid w:val="00997C7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obf-formemaillabel">
    <w:name w:val="obf-formemaillabel"/>
    <w:basedOn w:val="a"/>
    <w:rsid w:val="00997C76"/>
    <w:pPr>
      <w:spacing w:before="100" w:beforeAutospacing="1" w:after="100" w:afterAutospacing="1" w:line="240" w:lineRule="auto"/>
      <w:ind w:left="45" w:right="45"/>
      <w:textAlignment w:val="top"/>
    </w:pPr>
    <w:rPr>
      <w:rFonts w:ascii="Times New Roman" w:eastAsia="Times New Roman" w:hAnsi="Times New Roman" w:cs="Times New Roman"/>
      <w:sz w:val="24"/>
      <w:szCs w:val="24"/>
      <w:lang w:eastAsia="ru-RU"/>
    </w:rPr>
  </w:style>
  <w:style w:type="paragraph" w:customStyle="1" w:styleId="obf-formscreenshotcontainer">
    <w:name w:val="obf-formscreenshotcontainer"/>
    <w:basedOn w:val="a"/>
    <w:rsid w:val="00997C7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obf-formscreenshotcheckbox">
    <w:name w:val="obf-formscreenshotcheckbox"/>
    <w:basedOn w:val="a"/>
    <w:rsid w:val="00997C7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obf-formscreenshotlabel">
    <w:name w:val="obf-formscreenshotlabel"/>
    <w:basedOn w:val="a"/>
    <w:rsid w:val="00997C76"/>
    <w:pPr>
      <w:spacing w:before="100" w:beforeAutospacing="1" w:after="120" w:line="240" w:lineRule="auto"/>
      <w:ind w:left="45" w:right="45"/>
      <w:textAlignment w:val="top"/>
    </w:pPr>
    <w:rPr>
      <w:rFonts w:ascii="Times New Roman" w:eastAsia="Times New Roman" w:hAnsi="Times New Roman" w:cs="Times New Roman"/>
      <w:sz w:val="24"/>
      <w:szCs w:val="24"/>
      <w:lang w:eastAsia="ru-RU"/>
    </w:rPr>
  </w:style>
  <w:style w:type="paragraph" w:customStyle="1" w:styleId="obf-formscreenshotpreview">
    <w:name w:val="obf-formscreenshotpreview"/>
    <w:basedOn w:val="a"/>
    <w:rsid w:val="00997C76"/>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obf-formsubmitbuttoncontainer">
    <w:name w:val="obf-formsubmitbuttoncontainer"/>
    <w:basedOn w:val="a"/>
    <w:rsid w:val="00997C76"/>
    <w:pPr>
      <w:spacing w:before="100" w:beforeAutospacing="1" w:after="315" w:line="240" w:lineRule="auto"/>
      <w:textAlignment w:val="center"/>
    </w:pPr>
    <w:rPr>
      <w:rFonts w:ascii="Times New Roman" w:eastAsia="Times New Roman" w:hAnsi="Times New Roman" w:cs="Times New Roman"/>
      <w:sz w:val="24"/>
      <w:szCs w:val="24"/>
      <w:lang w:eastAsia="ru-RU"/>
    </w:rPr>
  </w:style>
  <w:style w:type="paragraph" w:customStyle="1" w:styleId="obf-cancelbutton">
    <w:name w:val="obf-cancelbutton"/>
    <w:basedOn w:val="a"/>
    <w:rsid w:val="00997C76"/>
    <w:pPr>
      <w:shd w:val="clear" w:color="auto" w:fill="757575"/>
      <w:spacing w:before="100" w:beforeAutospacing="1" w:after="100" w:afterAutospacing="1" w:line="240" w:lineRule="auto"/>
      <w:ind w:right="150"/>
    </w:pPr>
    <w:rPr>
      <w:rFonts w:ascii="Segoe UI" w:eastAsia="Times New Roman" w:hAnsi="Segoe UI" w:cs="Segoe UI"/>
      <w:color w:val="FFFFFF"/>
      <w:sz w:val="24"/>
      <w:szCs w:val="24"/>
      <w:lang w:eastAsia="ru-RU"/>
    </w:rPr>
  </w:style>
  <w:style w:type="paragraph" w:customStyle="1" w:styleId="obf-marginleft60px">
    <w:name w:val="obf-marginleft60px"/>
    <w:basedOn w:val="a"/>
    <w:rsid w:val="00997C76"/>
    <w:pPr>
      <w:spacing w:before="100" w:beforeAutospacing="1" w:after="100" w:afterAutospacing="1" w:line="240" w:lineRule="auto"/>
      <w:ind w:left="900"/>
    </w:pPr>
    <w:rPr>
      <w:rFonts w:ascii="Times New Roman" w:eastAsia="Times New Roman" w:hAnsi="Times New Roman" w:cs="Times New Roman"/>
      <w:sz w:val="24"/>
      <w:szCs w:val="24"/>
      <w:lang w:eastAsia="ru-RU"/>
    </w:rPr>
  </w:style>
  <w:style w:type="paragraph" w:customStyle="1" w:styleId="obf-formcontainer">
    <w:name w:val="obf-formcontainer"/>
    <w:basedOn w:val="a"/>
    <w:rsid w:val="00997C76"/>
    <w:pPr>
      <w:spacing w:before="100" w:beforeAutospacing="1" w:after="100" w:afterAutospacing="1" w:line="240" w:lineRule="auto"/>
    </w:pPr>
    <w:rPr>
      <w:rFonts w:ascii="Times New Roman" w:eastAsia="Times New Roman" w:hAnsi="Times New Roman" w:cs="Times New Roman"/>
      <w:sz w:val="2"/>
      <w:szCs w:val="2"/>
      <w:lang w:eastAsia="ru-RU"/>
    </w:rPr>
  </w:style>
  <w:style w:type="paragraph" w:customStyle="1" w:styleId="obf-formbottomcontainer">
    <w:name w:val="obf-formbottom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f-showrightborder">
    <w:name w:val="obf-showrightborder"/>
    <w:basedOn w:val="a"/>
    <w:rsid w:val="00997C76"/>
    <w:pPr>
      <w:pBdr>
        <w:right w:val="single" w:sz="6" w:space="0" w:color="E0E0E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f-hidden">
    <w:name w:val="obf-hidden"/>
    <w:basedOn w:val="a"/>
    <w:rsid w:val="00997C76"/>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obf-visible">
    <w:name w:val="obf-visib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f-fontsubtitle">
    <w:name w:val="obf-fontsubtitle"/>
    <w:basedOn w:val="a"/>
    <w:rsid w:val="00997C76"/>
    <w:pPr>
      <w:spacing w:before="100" w:beforeAutospacing="1" w:after="100" w:afterAutospacing="1" w:line="360" w:lineRule="atLeast"/>
    </w:pPr>
    <w:rPr>
      <w:rFonts w:ascii="Segoe UI" w:eastAsia="Times New Roman" w:hAnsi="Segoe UI" w:cs="Segoe UI"/>
      <w:sz w:val="27"/>
      <w:szCs w:val="27"/>
      <w:lang w:eastAsia="ru-RU"/>
    </w:rPr>
  </w:style>
  <w:style w:type="paragraph" w:customStyle="1" w:styleId="obf-fonttext">
    <w:name w:val="obf-fonttext"/>
    <w:basedOn w:val="a"/>
    <w:rsid w:val="00997C76"/>
    <w:pPr>
      <w:spacing w:before="100" w:beforeAutospacing="1" w:after="100" w:afterAutospacing="1" w:line="300" w:lineRule="atLeast"/>
    </w:pPr>
    <w:rPr>
      <w:rFonts w:ascii="Segoe UI" w:eastAsia="Times New Roman" w:hAnsi="Segoe UI" w:cs="Segoe UI"/>
      <w:sz w:val="24"/>
      <w:szCs w:val="24"/>
      <w:lang w:eastAsia="ru-RU"/>
    </w:rPr>
  </w:style>
  <w:style w:type="paragraph" w:customStyle="1" w:styleId="obf-fontsubtext">
    <w:name w:val="obf-fontsubtext"/>
    <w:basedOn w:val="a"/>
    <w:rsid w:val="00997C76"/>
    <w:pPr>
      <w:spacing w:before="100" w:beforeAutospacing="1" w:after="100" w:afterAutospacing="1" w:line="300" w:lineRule="atLeast"/>
    </w:pPr>
    <w:rPr>
      <w:rFonts w:ascii="Segoe UI" w:eastAsia="Times New Roman" w:hAnsi="Segoe UI" w:cs="Segoe UI"/>
      <w:sz w:val="21"/>
      <w:szCs w:val="21"/>
      <w:lang w:eastAsia="ru-RU"/>
    </w:rPr>
  </w:style>
  <w:style w:type="paragraph" w:customStyle="1" w:styleId="obf-fontsubsubtext">
    <w:name w:val="obf-fontsubsubtext"/>
    <w:basedOn w:val="a"/>
    <w:rsid w:val="00997C76"/>
    <w:pPr>
      <w:spacing w:before="100" w:beforeAutospacing="1" w:after="100" w:afterAutospacing="1" w:line="240" w:lineRule="atLeast"/>
    </w:pPr>
    <w:rPr>
      <w:rFonts w:ascii="Segoe UI" w:eastAsia="Times New Roman" w:hAnsi="Segoe UI" w:cs="Segoe UI"/>
      <w:sz w:val="18"/>
      <w:szCs w:val="18"/>
      <w:lang w:eastAsia="ru-RU"/>
    </w:rPr>
  </w:style>
  <w:style w:type="paragraph" w:customStyle="1" w:styleId="obf-textalignleft">
    <w:name w:val="obf-textalignlef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f-privacystatementlinkdiv">
    <w:name w:val="obf-privacystatementlinkdiv"/>
    <w:basedOn w:val="a"/>
    <w:rsid w:val="00997C76"/>
    <w:pPr>
      <w:spacing w:before="100" w:beforeAutospacing="1" w:after="120" w:line="240" w:lineRule="auto"/>
    </w:pPr>
    <w:rPr>
      <w:rFonts w:ascii="Times New Roman" w:eastAsia="Times New Roman" w:hAnsi="Times New Roman" w:cs="Times New Roman"/>
      <w:sz w:val="24"/>
      <w:szCs w:val="24"/>
      <w:lang w:eastAsia="ru-RU"/>
    </w:rPr>
  </w:style>
  <w:style w:type="paragraph" w:customStyle="1" w:styleId="obf-textinput">
    <w:name w:val="obf-textinput"/>
    <w:basedOn w:val="a"/>
    <w:rsid w:val="00997C76"/>
    <w:pPr>
      <w:pBdr>
        <w:top w:val="single" w:sz="6" w:space="3" w:color="B0B0B0"/>
        <w:left w:val="single" w:sz="6" w:space="8" w:color="B0B0B0"/>
        <w:bottom w:val="single" w:sz="6" w:space="3" w:color="B0B0B0"/>
        <w:right w:val="single" w:sz="6" w:space="8" w:color="B0B0B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f-link">
    <w:name w:val="obf-link"/>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f-submitbutton">
    <w:name w:val="obf-submitbutton"/>
    <w:basedOn w:val="a"/>
    <w:rsid w:val="00997C76"/>
    <w:pPr>
      <w:spacing w:before="100" w:beforeAutospacing="1" w:after="100" w:afterAutospacing="1" w:line="240" w:lineRule="auto"/>
    </w:pPr>
    <w:rPr>
      <w:rFonts w:ascii="Segoe UI" w:eastAsia="Times New Roman" w:hAnsi="Segoe UI" w:cs="Segoe UI"/>
      <w:color w:val="FFFFFF"/>
      <w:sz w:val="24"/>
      <w:szCs w:val="24"/>
      <w:lang w:eastAsia="ru-RU"/>
    </w:rPr>
  </w:style>
  <w:style w:type="paragraph" w:customStyle="1" w:styleId="obf-rating">
    <w:name w:val="obf-rating"/>
    <w:basedOn w:val="a"/>
    <w:rsid w:val="00997C76"/>
    <w:pPr>
      <w:spacing w:before="100" w:beforeAutospacing="1" w:after="100" w:afterAutospacing="1" w:line="240" w:lineRule="auto"/>
      <w:textAlignment w:val="center"/>
    </w:pPr>
    <w:rPr>
      <w:rFonts w:ascii="Times New Roman" w:eastAsia="Times New Roman" w:hAnsi="Times New Roman" w:cs="Times New Roman"/>
      <w:sz w:val="2"/>
      <w:szCs w:val="2"/>
      <w:lang w:eastAsia="ru-RU"/>
    </w:rPr>
  </w:style>
  <w:style w:type="paragraph" w:customStyle="1" w:styleId="obf-spinner">
    <w:name w:val="obf-spin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f-tformemailcheckbox">
    <w:name w:val="obf-tformemailcheckbox"/>
    <w:basedOn w:val="a"/>
    <w:rsid w:val="00997C7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obf-tformemaillabel">
    <w:name w:val="obf-tformemaillabel"/>
    <w:basedOn w:val="a"/>
    <w:rsid w:val="00997C76"/>
    <w:pPr>
      <w:spacing w:before="100" w:beforeAutospacing="1" w:after="100" w:afterAutospacing="1" w:line="240" w:lineRule="auto"/>
      <w:ind w:left="45" w:right="45"/>
      <w:textAlignment w:val="top"/>
    </w:pPr>
    <w:rPr>
      <w:rFonts w:ascii="Times New Roman" w:eastAsia="Times New Roman" w:hAnsi="Times New Roman" w:cs="Times New Roman"/>
      <w:sz w:val="24"/>
      <w:szCs w:val="24"/>
      <w:lang w:eastAsia="ru-RU"/>
    </w:rPr>
  </w:style>
  <w:style w:type="paragraph" w:customStyle="1" w:styleId="editingsurfacebody">
    <w:name w:val="editingsurfacebody"/>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controlacetaterootcontainer">
    <w:name w:val="contentcontrolacetateroot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controlacetatetitlebutton">
    <w:name w:val="contentcontrolacetatetitlebutton"/>
    <w:basedOn w:val="a"/>
    <w:rsid w:val="00997C76"/>
    <w:pPr>
      <w:pBdr>
        <w:top w:val="single" w:sz="24" w:space="0" w:color="939393"/>
        <w:left w:val="single" w:sz="24" w:space="0" w:color="939393"/>
        <w:bottom w:val="single" w:sz="24" w:space="0" w:color="939393"/>
        <w:right w:val="single" w:sz="24" w:space="0" w:color="939393"/>
      </w:pBdr>
      <w:shd w:val="clear" w:color="auto" w:fill="E1E1E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controlacetatetitlebuttonindicator">
    <w:name w:val="contentcontrolacetatetitlebuttonindicator"/>
    <w:basedOn w:val="a"/>
    <w:rsid w:val="00997C76"/>
    <w:pPr>
      <w:spacing w:before="100" w:beforeAutospacing="1" w:after="100" w:afterAutospacing="1" w:line="75" w:lineRule="atLeast"/>
    </w:pPr>
    <w:rPr>
      <w:rFonts w:ascii="Times New Roman" w:eastAsia="Times New Roman" w:hAnsi="Times New Roman" w:cs="Times New Roman"/>
      <w:color w:val="777777"/>
      <w:sz w:val="24"/>
      <w:szCs w:val="24"/>
      <w:lang w:eastAsia="ru-RU"/>
    </w:rPr>
  </w:style>
  <w:style w:type="paragraph" w:customStyle="1" w:styleId="contentcontrolacetatetitlebuttontitle">
    <w:name w:val="contentcontrolacetatetitlebuttontitle"/>
    <w:basedOn w:val="a"/>
    <w:rsid w:val="00997C76"/>
    <w:pPr>
      <w:spacing w:before="100" w:beforeAutospacing="1" w:after="100" w:afterAutospacing="1" w:line="255" w:lineRule="atLeast"/>
    </w:pPr>
    <w:rPr>
      <w:rFonts w:ascii="Times New Roman" w:eastAsia="Times New Roman" w:hAnsi="Times New Roman" w:cs="Times New Roman"/>
      <w:color w:val="444444"/>
      <w:sz w:val="24"/>
      <w:szCs w:val="24"/>
      <w:lang w:eastAsia="ru-RU"/>
    </w:rPr>
  </w:style>
  <w:style w:type="paragraph" w:customStyle="1" w:styleId="contentcontrolacetatetitlebuttonoverlay">
    <w:name w:val="contentcontrolacetatetitlebuttonoverlay"/>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magecontainer">
    <w:name w:val="wacimage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mageoverlay">
    <w:name w:val="wacimageoverlay"/>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mageresizehandles">
    <w:name w:val="wacimageresizehandles"/>
    <w:basedOn w:val="a"/>
    <w:rsid w:val="00997C76"/>
    <w:pPr>
      <w:shd w:val="clear" w:color="auto" w:fill="BFBFBF"/>
      <w:spacing w:after="0" w:line="240" w:lineRule="auto"/>
    </w:pPr>
    <w:rPr>
      <w:rFonts w:ascii="Times New Roman" w:eastAsia="Times New Roman" w:hAnsi="Times New Roman" w:cs="Times New Roman"/>
      <w:vanish/>
      <w:sz w:val="24"/>
      <w:szCs w:val="24"/>
      <w:lang w:eastAsia="ru-RU"/>
    </w:rPr>
  </w:style>
  <w:style w:type="paragraph" w:customStyle="1" w:styleId="wacimageresizehandlestouch">
    <w:name w:val="wacimageresizehandlestouch"/>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mageresizehandlen">
    <w:name w:val="wacimageresizehandlen"/>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wacimageresizehandlee">
    <w:name w:val="wacimageresizehandle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mageresizehandlew">
    <w:name w:val="wacimageresizehandlew"/>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mgrotatehandle">
    <w:name w:val="wacimgrotatehandle"/>
    <w:basedOn w:val="a"/>
    <w:rsid w:val="00997C76"/>
    <w:pPr>
      <w:shd w:val="clear" w:color="auto" w:fill="BFBFBF"/>
      <w:spacing w:after="0" w:line="240" w:lineRule="auto"/>
    </w:pPr>
    <w:rPr>
      <w:rFonts w:ascii="Times New Roman" w:eastAsia="Times New Roman" w:hAnsi="Times New Roman" w:cs="Times New Roman"/>
      <w:vanish/>
      <w:sz w:val="24"/>
      <w:szCs w:val="24"/>
      <w:lang w:eastAsia="ru-RU"/>
    </w:rPr>
  </w:style>
  <w:style w:type="paragraph" w:customStyle="1" w:styleId="wacimgpresencehighlight">
    <w:name w:val="wacimgpresencehighlight"/>
    <w:basedOn w:val="a"/>
    <w:rsid w:val="00997C76"/>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mgselection">
    <w:name w:val="wacimgselection"/>
    <w:basedOn w:val="a"/>
    <w:rsid w:val="00997C76"/>
    <w:pPr>
      <w:pBdr>
        <w:top w:val="single" w:sz="6" w:space="0" w:color="C6C6C6"/>
        <w:left w:val="single" w:sz="6" w:space="0" w:color="C6C6C6"/>
        <w:bottom w:val="single" w:sz="6" w:space="0" w:color="C6C6C6"/>
        <w:right w:val="single" w:sz="6" w:space="0" w:color="C6C6C6"/>
      </w:pBd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wacimgrotatebase">
    <w:name w:val="wacimgrotatebas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mgrotatearrow">
    <w:name w:val="wacimgrotatearrow"/>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mageprogress">
    <w:name w:val="wacimageprogress"/>
    <w:basedOn w:val="a"/>
    <w:rsid w:val="00997C76"/>
    <w:pPr>
      <w:spacing w:after="100" w:afterAutospacing="1" w:line="240" w:lineRule="auto"/>
      <w:ind w:left="-180"/>
      <w:jc w:val="center"/>
    </w:pPr>
    <w:rPr>
      <w:rFonts w:ascii="Times New Roman" w:eastAsia="Times New Roman" w:hAnsi="Times New Roman" w:cs="Times New Roman"/>
      <w:sz w:val="24"/>
      <w:szCs w:val="24"/>
      <w:lang w:eastAsia="ru-RU"/>
    </w:rPr>
  </w:style>
  <w:style w:type="paragraph" w:customStyle="1" w:styleId="wacimageerror">
    <w:name w:val="wacimageerror"/>
    <w:basedOn w:val="a"/>
    <w:rsid w:val="00997C7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wacimageplaceholder">
    <w:name w:val="wacimageplaceholder"/>
    <w:basedOn w:val="a"/>
    <w:rsid w:val="00997C76"/>
    <w:pPr>
      <w:pBdr>
        <w:top w:val="single" w:sz="6" w:space="0" w:color="C8CACC"/>
        <w:left w:val="single" w:sz="6" w:space="0" w:color="C8CACC"/>
        <w:bottom w:val="single" w:sz="6" w:space="0" w:color="C8CACC"/>
        <w:right w:val="single" w:sz="6" w:space="0" w:color="C8CACC"/>
      </w:pBdr>
      <w:shd w:val="clear" w:color="auto" w:fill="F9F9F9"/>
      <w:spacing w:before="30" w:after="30" w:line="240" w:lineRule="auto"/>
      <w:ind w:left="30" w:right="30"/>
      <w:textAlignment w:val="bottom"/>
    </w:pPr>
    <w:rPr>
      <w:rFonts w:ascii="Times New Roman" w:eastAsia="Times New Roman" w:hAnsi="Times New Roman" w:cs="Times New Roman"/>
      <w:sz w:val="24"/>
      <w:szCs w:val="24"/>
      <w:lang w:eastAsia="ru-RU"/>
    </w:rPr>
  </w:style>
  <w:style w:type="paragraph" w:customStyle="1" w:styleId="wacimageplaceholderfiller">
    <w:name w:val="wacimageplaceholderfiller"/>
    <w:basedOn w:val="a"/>
    <w:rsid w:val="00997C76"/>
    <w:pPr>
      <w:shd w:val="clear" w:color="auto" w:fill="F9F9F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rgehighlight">
    <w:name w:val="mergehighlight"/>
    <w:basedOn w:val="a"/>
    <w:rsid w:val="00997C76"/>
    <w:pPr>
      <w:pBdr>
        <w:top w:val="dotted" w:sz="6" w:space="0" w:color="D4F3C1"/>
        <w:bottom w:val="dotted" w:sz="6" w:space="0" w:color="D4F3C1"/>
      </w:pBdr>
      <w:shd w:val="clear" w:color="auto" w:fill="D4F3C1"/>
      <w:spacing w:after="0" w:line="240" w:lineRule="auto"/>
    </w:pPr>
    <w:rPr>
      <w:rFonts w:ascii="Times New Roman" w:eastAsia="Times New Roman" w:hAnsi="Times New Roman" w:cs="Times New Roman"/>
      <w:sz w:val="24"/>
      <w:szCs w:val="24"/>
      <w:lang w:eastAsia="ru-RU"/>
    </w:rPr>
  </w:style>
  <w:style w:type="paragraph" w:customStyle="1" w:styleId="pagebreakblob">
    <w:name w:val="pagebreakblob"/>
    <w:basedOn w:val="a"/>
    <w:rsid w:val="00997C76"/>
    <w:pPr>
      <w:spacing w:before="100" w:beforeAutospacing="1" w:after="100" w:afterAutospacing="1" w:line="240" w:lineRule="auto"/>
      <w:jc w:val="center"/>
    </w:pPr>
    <w:rPr>
      <w:rFonts w:ascii="Segoe UI" w:eastAsia="Times New Roman" w:hAnsi="Segoe UI" w:cs="Segoe UI"/>
      <w:color w:val="666666"/>
      <w:sz w:val="18"/>
      <w:szCs w:val="18"/>
      <w:lang w:eastAsia="ru-RU"/>
    </w:rPr>
  </w:style>
  <w:style w:type="paragraph" w:customStyle="1" w:styleId="pagebreakborderspan">
    <w:name w:val="pagebreakborderspan"/>
    <w:basedOn w:val="a"/>
    <w:rsid w:val="00997C76"/>
    <w:pPr>
      <w:pBdr>
        <w:top w:val="single" w:sz="12" w:space="0" w:color="ABABAB"/>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breaktextspan">
    <w:name w:val="pagebreaktextspan"/>
    <w:basedOn w:val="a"/>
    <w:rsid w:val="00997C7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thequationcontainer">
    <w:name w:val="mathequation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brand">
    <w:name w:val="headbrand"/>
    <w:basedOn w:val="a"/>
    <w:rsid w:val="00997C76"/>
    <w:pPr>
      <w:spacing w:before="100" w:beforeAutospacing="1" w:after="100" w:afterAutospacing="1" w:line="720" w:lineRule="atLeast"/>
      <w:ind w:left="300" w:right="300"/>
    </w:pPr>
    <w:rPr>
      <w:rFonts w:ascii="SegoeUI-SemiLight-final" w:eastAsia="Times New Roman" w:hAnsi="SegoeUI-SemiLight-final" w:cs="Times New Roman"/>
      <w:sz w:val="33"/>
      <w:szCs w:val="33"/>
      <w:lang w:eastAsia="ru-RU"/>
    </w:rPr>
  </w:style>
  <w:style w:type="paragraph" w:customStyle="1" w:styleId="wacscreenreaderonly">
    <w:name w:val="wacscreenreaderonly"/>
    <w:basedOn w:val="a"/>
    <w:rsid w:val="00997C76"/>
    <w:pPr>
      <w:spacing w:after="0" w:line="240" w:lineRule="auto"/>
      <w:ind w:left="-15" w:right="-15"/>
    </w:pPr>
    <w:rPr>
      <w:rFonts w:ascii="Times New Roman" w:eastAsia="Times New Roman" w:hAnsi="Times New Roman" w:cs="Times New Roman"/>
      <w:sz w:val="24"/>
      <w:szCs w:val="24"/>
      <w:lang w:eastAsia="ru-RU"/>
    </w:rPr>
  </w:style>
  <w:style w:type="paragraph" w:customStyle="1" w:styleId="appheaderpanel">
    <w:name w:val="appheaderpanel"/>
    <w:basedOn w:val="a"/>
    <w:rsid w:val="00997C76"/>
    <w:pPr>
      <w:shd w:val="clear" w:color="auto" w:fill="E1E1E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statusbarcontainer">
    <w:name w:val="wacstatusbarcontainer"/>
    <w:basedOn w:val="a"/>
    <w:rsid w:val="00997C7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control">
    <w:name w:val="prcontrol"/>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prcontrolrtl">
    <w:name w:val="prcontrolrtl"/>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prglyph">
    <w:name w:val="prglyph"/>
    <w:basedOn w:val="a"/>
    <w:rsid w:val="00997C7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prflyout">
    <w:name w:val="prflyou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modernflyout">
    <w:name w:val="prmodernflyou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containerv">
    <w:name w:val="prcontainerv"/>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button">
    <w:name w:val="wacbutton"/>
    <w:basedOn w:val="a"/>
    <w:rsid w:val="00997C76"/>
    <w:pPr>
      <w:pBdr>
        <w:top w:val="single" w:sz="6" w:space="0" w:color="ABABAB"/>
        <w:left w:val="single" w:sz="6" w:space="0" w:color="ABABAB"/>
        <w:bottom w:val="single" w:sz="6" w:space="0" w:color="ABABAB"/>
        <w:right w:val="single" w:sz="6" w:space="0" w:color="ABABAB"/>
      </w:pBdr>
      <w:shd w:val="clear" w:color="auto" w:fill="FFFFFF"/>
      <w:spacing w:before="100" w:beforeAutospacing="1" w:after="100" w:afterAutospacing="1" w:line="240" w:lineRule="auto"/>
    </w:pPr>
    <w:rPr>
      <w:rFonts w:ascii="Times New Roman" w:eastAsia="Times New Roman" w:hAnsi="Times New Roman" w:cs="Times New Roman"/>
      <w:color w:val="444444"/>
      <w:sz w:val="24"/>
      <w:szCs w:val="24"/>
      <w:lang w:eastAsia="ru-RU"/>
    </w:rPr>
  </w:style>
  <w:style w:type="paragraph" w:customStyle="1" w:styleId="wacglyph">
    <w:name w:val="wacglyph"/>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dialogoverlay">
    <w:name w:val="wacdialogoverlay"/>
    <w:basedOn w:val="a"/>
    <w:rsid w:val="00997C76"/>
    <w:pPr>
      <w:shd w:val="clear" w:color="auto" w:fill="C6C6C6"/>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wacdialogpanel">
    <w:name w:val="wacdialogpanel"/>
    <w:basedOn w:val="a"/>
    <w:rsid w:val="00997C76"/>
    <w:pPr>
      <w:pBdr>
        <w:top w:val="single" w:sz="6" w:space="0" w:color="2B579A"/>
        <w:left w:val="single" w:sz="6" w:space="0" w:color="2B579A"/>
        <w:bottom w:val="single" w:sz="6" w:space="0" w:color="2B579A"/>
        <w:right w:val="single" w:sz="6" w:space="0" w:color="2B579A"/>
      </w:pBdr>
      <w:shd w:val="clear" w:color="auto" w:fill="FFFFFF"/>
      <w:spacing w:before="100" w:beforeAutospacing="1" w:after="100" w:afterAutospacing="1" w:line="240" w:lineRule="auto"/>
    </w:pPr>
    <w:rPr>
      <w:rFonts w:ascii="Times New Roman" w:eastAsia="Times New Roman" w:hAnsi="Times New Roman" w:cs="Times New Roman"/>
      <w:vanish/>
      <w:color w:val="444444"/>
      <w:sz w:val="24"/>
      <w:szCs w:val="24"/>
      <w:lang w:eastAsia="ru-RU"/>
    </w:rPr>
  </w:style>
  <w:style w:type="paragraph" w:customStyle="1" w:styleId="wacdialogtitletext">
    <w:name w:val="wacdialogtitletext"/>
    <w:basedOn w:val="a"/>
    <w:rsid w:val="00997C76"/>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wacdialogtitlepanel">
    <w:name w:val="wacdialogtitlepane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dialogtextpanel">
    <w:name w:val="wacdialogtextpane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dialogdontshowlabeldiv">
    <w:name w:val="wacdialogdontshowlabeldiv"/>
    <w:basedOn w:val="a"/>
    <w:rsid w:val="00997C76"/>
    <w:pPr>
      <w:spacing w:before="100" w:beforeAutospacing="1" w:after="100" w:afterAutospacing="1" w:line="240" w:lineRule="auto"/>
    </w:pPr>
    <w:rPr>
      <w:rFonts w:ascii="Times New Roman" w:eastAsia="Times New Roman" w:hAnsi="Times New Roman" w:cs="Times New Roman"/>
      <w:sz w:val="17"/>
      <w:szCs w:val="17"/>
      <w:lang w:eastAsia="ru-RU"/>
    </w:rPr>
  </w:style>
  <w:style w:type="paragraph" w:customStyle="1" w:styleId="waccrashdialoginput">
    <w:name w:val="waccrashdialoginput"/>
    <w:basedOn w:val="a"/>
    <w:rsid w:val="00997C76"/>
    <w:pPr>
      <w:pBdr>
        <w:top w:val="single" w:sz="6" w:space="4" w:color="B0B0B0"/>
        <w:left w:val="single" w:sz="6" w:space="4" w:color="B0B0B0"/>
        <w:bottom w:val="single" w:sz="6" w:space="4" w:color="B0B0B0"/>
        <w:right w:val="single" w:sz="6" w:space="4" w:color="B0B0B0"/>
      </w:pBdr>
      <w:spacing w:before="100" w:beforeAutospacing="1" w:after="100" w:afterAutospacing="1" w:line="240" w:lineRule="auto"/>
    </w:pPr>
    <w:rPr>
      <w:rFonts w:ascii="Segoe UI" w:eastAsia="Times New Roman" w:hAnsi="Segoe UI" w:cs="Segoe UI"/>
      <w:sz w:val="21"/>
      <w:szCs w:val="21"/>
      <w:lang w:eastAsia="ru-RU"/>
    </w:rPr>
  </w:style>
  <w:style w:type="paragraph" w:customStyle="1" w:styleId="wacdialogfeedbackinput">
    <w:name w:val="wacdialogfeedbackinpu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dialogcontactinput">
    <w:name w:val="wacdialogcontactinput"/>
    <w:basedOn w:val="a"/>
    <w:rsid w:val="00997C76"/>
    <w:pPr>
      <w:spacing w:before="150" w:after="100" w:afterAutospacing="1" w:line="240" w:lineRule="auto"/>
    </w:pPr>
    <w:rPr>
      <w:rFonts w:ascii="Times New Roman" w:eastAsia="Times New Roman" w:hAnsi="Times New Roman" w:cs="Times New Roman"/>
      <w:sz w:val="24"/>
      <w:szCs w:val="24"/>
      <w:lang w:eastAsia="ru-RU"/>
    </w:rPr>
  </w:style>
  <w:style w:type="paragraph" w:customStyle="1" w:styleId="wacprogresstextpanel">
    <w:name w:val="wacprogresstextpanel"/>
    <w:basedOn w:val="a"/>
    <w:rsid w:val="00997C7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wacdialogbodypanel">
    <w:name w:val="wacdialogbodypane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dialogicon">
    <w:name w:val="wacdialogic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dialoglearnmorelinkcontainer">
    <w:name w:val="wacdialoglearnmorelinkcontainer"/>
    <w:basedOn w:val="a"/>
    <w:rsid w:val="00997C76"/>
    <w:pPr>
      <w:spacing w:before="150" w:after="100" w:afterAutospacing="1" w:line="240" w:lineRule="auto"/>
    </w:pPr>
    <w:rPr>
      <w:rFonts w:ascii="Times New Roman" w:eastAsia="Times New Roman" w:hAnsi="Times New Roman" w:cs="Times New Roman"/>
      <w:sz w:val="24"/>
      <w:szCs w:val="24"/>
      <w:lang w:eastAsia="ru-RU"/>
    </w:rPr>
  </w:style>
  <w:style w:type="paragraph" w:customStyle="1" w:styleId="wacdialogbuttonpanel">
    <w:name w:val="wacdialogbuttonpanel"/>
    <w:basedOn w:val="a"/>
    <w:rsid w:val="00997C76"/>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wacdialogbuttonnormal">
    <w:name w:val="wacdialogbuttonnormal"/>
    <w:basedOn w:val="a"/>
    <w:rsid w:val="00997C76"/>
    <w:pPr>
      <w:spacing w:before="100" w:beforeAutospacing="1" w:after="100" w:afterAutospacing="1" w:line="240" w:lineRule="auto"/>
      <w:ind w:left="150"/>
      <w:textAlignment w:val="center"/>
    </w:pPr>
    <w:rPr>
      <w:rFonts w:ascii="Times New Roman" w:eastAsia="Times New Roman" w:hAnsi="Times New Roman" w:cs="Times New Roman"/>
      <w:sz w:val="24"/>
      <w:szCs w:val="24"/>
      <w:lang w:eastAsia="ru-RU"/>
    </w:rPr>
  </w:style>
  <w:style w:type="paragraph" w:customStyle="1" w:styleId="wacdialoghtmlpanel">
    <w:name w:val="wacdialoghtmlpane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dialoglabel">
    <w:name w:val="wacdialoglabel"/>
    <w:basedOn w:val="a"/>
    <w:rsid w:val="00997C76"/>
    <w:pPr>
      <w:spacing w:before="45" w:after="45" w:line="240" w:lineRule="auto"/>
    </w:pPr>
    <w:rPr>
      <w:rFonts w:ascii="Times New Roman" w:eastAsia="Times New Roman" w:hAnsi="Times New Roman" w:cs="Times New Roman"/>
      <w:sz w:val="24"/>
      <w:szCs w:val="24"/>
      <w:lang w:eastAsia="ru-RU"/>
    </w:rPr>
  </w:style>
  <w:style w:type="paragraph" w:customStyle="1" w:styleId="wacstandarddialoglabel">
    <w:name w:val="wacstandarddialoglabe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dialoginput">
    <w:name w:val="wacdialoginput"/>
    <w:basedOn w:val="a"/>
    <w:rsid w:val="00997C76"/>
    <w:pPr>
      <w:pBdr>
        <w:top w:val="single" w:sz="6" w:space="0" w:color="000000"/>
        <w:left w:val="single" w:sz="6" w:space="0" w:color="000000"/>
        <w:bottom w:val="single" w:sz="6" w:space="0" w:color="000000"/>
        <w:right w:val="single" w:sz="6" w:space="0" w:color="000000"/>
      </w:pBdr>
      <w:spacing w:before="90" w:after="100" w:afterAutospacing="1" w:line="240" w:lineRule="auto"/>
    </w:pPr>
    <w:rPr>
      <w:rFonts w:ascii="Times New Roman" w:eastAsia="Times New Roman" w:hAnsi="Times New Roman" w:cs="Times New Roman"/>
      <w:sz w:val="24"/>
      <w:szCs w:val="24"/>
      <w:lang w:eastAsia="ru-RU"/>
    </w:rPr>
  </w:style>
  <w:style w:type="paragraph" w:customStyle="1" w:styleId="wacdialogcheckbox">
    <w:name w:val="wacdialogcheckbox"/>
    <w:basedOn w:val="a"/>
    <w:rsid w:val="00997C76"/>
    <w:pPr>
      <w:spacing w:before="100" w:beforeAutospacing="1" w:after="100" w:afterAutospacing="1" w:line="240" w:lineRule="auto"/>
      <w:ind w:left="30" w:right="90"/>
      <w:textAlignment w:val="center"/>
    </w:pPr>
    <w:rPr>
      <w:rFonts w:ascii="Times New Roman" w:eastAsia="Times New Roman" w:hAnsi="Times New Roman" w:cs="Times New Roman"/>
      <w:sz w:val="24"/>
      <w:szCs w:val="24"/>
      <w:lang w:eastAsia="ru-RU"/>
    </w:rPr>
  </w:style>
  <w:style w:type="paragraph" w:customStyle="1" w:styleId="wacdialogradio">
    <w:name w:val="wacdialogradio"/>
    <w:basedOn w:val="a"/>
    <w:rsid w:val="00997C76"/>
    <w:pPr>
      <w:spacing w:before="100" w:beforeAutospacing="1" w:after="100" w:afterAutospacing="1" w:line="240" w:lineRule="auto"/>
      <w:ind w:left="30" w:right="90"/>
      <w:textAlignment w:val="center"/>
    </w:pPr>
    <w:rPr>
      <w:rFonts w:ascii="Times New Roman" w:eastAsia="Times New Roman" w:hAnsi="Times New Roman" w:cs="Times New Roman"/>
      <w:sz w:val="24"/>
      <w:szCs w:val="24"/>
      <w:lang w:eastAsia="ru-RU"/>
    </w:rPr>
  </w:style>
  <w:style w:type="paragraph" w:customStyle="1" w:styleId="wacdialogcheckboxdiv">
    <w:name w:val="wacdialogcheckboxdiv"/>
    <w:basedOn w:val="a"/>
    <w:rsid w:val="00997C76"/>
    <w:pPr>
      <w:spacing w:before="225" w:after="100" w:afterAutospacing="1" w:line="240" w:lineRule="auto"/>
    </w:pPr>
    <w:rPr>
      <w:rFonts w:ascii="Times New Roman" w:eastAsia="Times New Roman" w:hAnsi="Times New Roman" w:cs="Times New Roman"/>
      <w:sz w:val="24"/>
      <w:szCs w:val="24"/>
      <w:lang w:eastAsia="ru-RU"/>
    </w:rPr>
  </w:style>
  <w:style w:type="paragraph" w:customStyle="1" w:styleId="wacdialoginputfile">
    <w:name w:val="wacdialoginputfi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dialogrow">
    <w:name w:val="wacdialogrow"/>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zoomdialogradiorow">
    <w:name w:val="waczoomdialogradiorow"/>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progressrow">
    <w:name w:val="wacprogressrow"/>
    <w:basedOn w:val="a"/>
    <w:rsid w:val="00997C76"/>
    <w:pPr>
      <w:spacing w:before="300" w:after="300" w:line="240" w:lineRule="auto"/>
      <w:ind w:left="375" w:right="375"/>
    </w:pPr>
    <w:rPr>
      <w:rFonts w:ascii="Times New Roman" w:eastAsia="Times New Roman" w:hAnsi="Times New Roman" w:cs="Times New Roman"/>
      <w:sz w:val="24"/>
      <w:szCs w:val="24"/>
      <w:lang w:eastAsia="ru-RU"/>
    </w:rPr>
  </w:style>
  <w:style w:type="paragraph" w:customStyle="1" w:styleId="wacprogressicon">
    <w:name w:val="wacprogressicon"/>
    <w:basedOn w:val="a"/>
    <w:rsid w:val="00997C7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wacdialogerror">
    <w:name w:val="wacdialogerror"/>
    <w:basedOn w:val="a"/>
    <w:rsid w:val="00997C76"/>
    <w:pPr>
      <w:spacing w:before="100" w:beforeAutospacing="1" w:after="100" w:afterAutospacing="1" w:line="240" w:lineRule="auto"/>
    </w:pPr>
    <w:rPr>
      <w:rFonts w:ascii="Times New Roman" w:eastAsia="Times New Roman" w:hAnsi="Times New Roman" w:cs="Times New Roman"/>
      <w:vanish/>
      <w:color w:val="AF0000"/>
      <w:sz w:val="24"/>
      <w:szCs w:val="24"/>
      <w:lang w:eastAsia="ru-RU"/>
    </w:rPr>
  </w:style>
  <w:style w:type="paragraph" w:customStyle="1" w:styleId="wacprogressbuttonsection">
    <w:name w:val="wacprogressbuttonsecti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alttextinput">
    <w:name w:val="wacalttextinput"/>
    <w:basedOn w:val="a"/>
    <w:rsid w:val="00997C76"/>
    <w:pPr>
      <w:pBdr>
        <w:top w:val="single" w:sz="6" w:space="0" w:color="C3CBD0"/>
        <w:left w:val="single" w:sz="6" w:space="0" w:color="C3CBD0"/>
        <w:bottom w:val="single" w:sz="6" w:space="0" w:color="C3CBD0"/>
        <w:right w:val="single" w:sz="6" w:space="0" w:color="C3CBD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dialoglist">
    <w:name w:val="wacdialoglist"/>
    <w:basedOn w:val="a"/>
    <w:rsid w:val="00997C76"/>
    <w:pPr>
      <w:pBdr>
        <w:top w:val="single" w:sz="6" w:space="0" w:color="C3CBD0"/>
        <w:left w:val="single" w:sz="6" w:space="0" w:color="C3CBD0"/>
        <w:bottom w:val="single" w:sz="6" w:space="0" w:color="C3CBD0"/>
        <w:right w:val="single" w:sz="6" w:space="0" w:color="C3CBD0"/>
      </w:pBdr>
      <w:spacing w:before="90" w:after="100" w:afterAutospacing="1" w:line="240" w:lineRule="auto"/>
    </w:pPr>
    <w:rPr>
      <w:rFonts w:ascii="Times New Roman" w:eastAsia="Times New Roman" w:hAnsi="Times New Roman" w:cs="Times New Roman"/>
      <w:color w:val="444444"/>
      <w:sz w:val="24"/>
      <w:szCs w:val="24"/>
      <w:lang w:eastAsia="ru-RU"/>
    </w:rPr>
  </w:style>
  <w:style w:type="paragraph" w:customStyle="1" w:styleId="wacalttexttextarea">
    <w:name w:val="wacalttexttextarea"/>
    <w:basedOn w:val="a"/>
    <w:rsid w:val="00997C76"/>
    <w:pPr>
      <w:spacing w:before="100" w:beforeAutospacing="1" w:after="100" w:afterAutospacing="1" w:line="240" w:lineRule="auto"/>
    </w:pPr>
    <w:rPr>
      <w:rFonts w:ascii="Arial" w:eastAsia="Times New Roman" w:hAnsi="Arial" w:cs="Arial"/>
      <w:sz w:val="24"/>
      <w:szCs w:val="24"/>
      <w:lang w:eastAsia="ru-RU"/>
    </w:rPr>
  </w:style>
  <w:style w:type="paragraph" w:customStyle="1" w:styleId="wacprogresstext">
    <w:name w:val="wacprogresstext"/>
    <w:basedOn w:val="a"/>
    <w:rsid w:val="00997C76"/>
    <w:pPr>
      <w:spacing w:before="100" w:beforeAutospacing="1" w:after="100" w:afterAutospacing="1" w:line="240" w:lineRule="auto"/>
      <w:textAlignment w:val="center"/>
    </w:pPr>
    <w:rPr>
      <w:rFonts w:ascii="Times New Roman" w:eastAsia="Times New Roman" w:hAnsi="Times New Roman" w:cs="Times New Roman"/>
      <w:color w:val="444444"/>
      <w:sz w:val="24"/>
      <w:szCs w:val="24"/>
      <w:lang w:eastAsia="ru-RU"/>
    </w:rPr>
  </w:style>
  <w:style w:type="paragraph" w:customStyle="1" w:styleId="wacprogressimage">
    <w:name w:val="wacprogressimage"/>
    <w:basedOn w:val="a"/>
    <w:rsid w:val="00997C7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wacprogresssmalltext">
    <w:name w:val="wacprogresssmalltext"/>
    <w:basedOn w:val="a"/>
    <w:rsid w:val="00997C76"/>
    <w:pPr>
      <w:spacing w:before="100" w:beforeAutospacing="1" w:after="100" w:afterAutospacing="1" w:line="240" w:lineRule="auto"/>
      <w:textAlignment w:val="top"/>
    </w:pPr>
    <w:rPr>
      <w:rFonts w:ascii="Times New Roman" w:eastAsia="Times New Roman" w:hAnsi="Times New Roman" w:cs="Times New Roman"/>
      <w:color w:val="444444"/>
      <w:sz w:val="24"/>
      <w:szCs w:val="24"/>
      <w:lang w:eastAsia="ru-RU"/>
    </w:rPr>
  </w:style>
  <w:style w:type="paragraph" w:customStyle="1" w:styleId="wacprogresssmallimage">
    <w:name w:val="wacprogresssmallimage"/>
    <w:basedOn w:val="a"/>
    <w:rsid w:val="00997C76"/>
    <w:pPr>
      <w:spacing w:before="100" w:beforeAutospacing="1" w:after="100" w:afterAutospacing="1" w:line="240" w:lineRule="auto"/>
      <w:ind w:right="135"/>
    </w:pPr>
    <w:rPr>
      <w:rFonts w:ascii="Times New Roman" w:eastAsia="Times New Roman" w:hAnsi="Times New Roman" w:cs="Times New Roman"/>
      <w:sz w:val="24"/>
      <w:szCs w:val="24"/>
      <w:lang w:eastAsia="ru-RU"/>
    </w:rPr>
  </w:style>
  <w:style w:type="paragraph" w:customStyle="1" w:styleId="wacdialogulist">
    <w:name w:val="wacdialogulis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c2rproducts">
    <w:name w:val="wacc2rproducts"/>
    <w:basedOn w:val="a"/>
    <w:rsid w:val="00997C7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wacc2rinstallinstruction">
    <w:name w:val="wacc2rinstallinstruction"/>
    <w:basedOn w:val="a"/>
    <w:rsid w:val="00997C7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wacc2rprogressicon">
    <w:name w:val="wacc2rprogressicon"/>
    <w:basedOn w:val="a"/>
    <w:rsid w:val="00997C7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wacc2rprogresstextpanel">
    <w:name w:val="wacc2rprogresstextpanel"/>
    <w:basedOn w:val="a"/>
    <w:rsid w:val="00997C7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wacc2rprogressrow">
    <w:name w:val="wacc2rprogressrow"/>
    <w:basedOn w:val="a"/>
    <w:rsid w:val="00997C76"/>
    <w:pPr>
      <w:spacing w:before="100" w:beforeAutospacing="1" w:after="100" w:afterAutospacing="1" w:line="240" w:lineRule="auto"/>
      <w:ind w:left="90" w:right="90"/>
      <w:jc w:val="center"/>
    </w:pPr>
    <w:rPr>
      <w:rFonts w:ascii="Times New Roman" w:eastAsia="Times New Roman" w:hAnsi="Times New Roman" w:cs="Times New Roman"/>
      <w:sz w:val="24"/>
      <w:szCs w:val="24"/>
      <w:lang w:eastAsia="ru-RU"/>
    </w:rPr>
  </w:style>
  <w:style w:type="paragraph" w:customStyle="1" w:styleId="wacc2rprogressmessage">
    <w:name w:val="wacc2rprogressmessage"/>
    <w:basedOn w:val="a"/>
    <w:rsid w:val="00997C7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wacnotificationbar">
    <w:name w:val="wacnotificationbar"/>
    <w:basedOn w:val="a"/>
    <w:rsid w:val="00997C76"/>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wacnotificationentry">
    <w:name w:val="wacnotificationentry"/>
    <w:basedOn w:val="a"/>
    <w:rsid w:val="00997C76"/>
    <w:pPr>
      <w:pBdr>
        <w:top w:val="single" w:sz="6" w:space="0" w:color="F3E282"/>
        <w:left w:val="single" w:sz="6" w:space="0" w:color="F3E282"/>
        <w:bottom w:val="single" w:sz="6" w:space="0" w:color="F3E282"/>
        <w:right w:val="single" w:sz="6" w:space="0" w:color="F3E282"/>
      </w:pBdr>
      <w:shd w:val="clear" w:color="auto" w:fill="FCF7B6"/>
      <w:spacing w:before="100" w:beforeAutospacing="1" w:after="100" w:afterAutospacing="1" w:line="240" w:lineRule="auto"/>
      <w:ind w:left="105"/>
      <w:textAlignment w:val="top"/>
    </w:pPr>
    <w:rPr>
      <w:rFonts w:ascii="Times New Roman" w:eastAsia="Times New Roman" w:hAnsi="Times New Roman" w:cs="Times New Roman"/>
      <w:color w:val="444444"/>
      <w:sz w:val="24"/>
      <w:szCs w:val="24"/>
      <w:lang w:eastAsia="ru-RU"/>
    </w:rPr>
  </w:style>
  <w:style w:type="paragraph" w:customStyle="1" w:styleId="wacnotificationimage">
    <w:name w:val="wacnotificationimage"/>
    <w:basedOn w:val="a"/>
    <w:rsid w:val="00997C76"/>
    <w:pPr>
      <w:spacing w:before="100" w:beforeAutospacing="1" w:after="100" w:afterAutospacing="1" w:line="240" w:lineRule="auto"/>
      <w:ind w:right="105"/>
      <w:textAlignment w:val="center"/>
    </w:pPr>
    <w:rPr>
      <w:rFonts w:ascii="Times New Roman" w:eastAsia="Times New Roman" w:hAnsi="Times New Roman" w:cs="Times New Roman"/>
      <w:sz w:val="24"/>
      <w:szCs w:val="24"/>
      <w:lang w:eastAsia="ru-RU"/>
    </w:rPr>
  </w:style>
  <w:style w:type="paragraph" w:customStyle="1" w:styleId="wacnotificationmessage">
    <w:name w:val="wacnotificationmessage"/>
    <w:basedOn w:val="a"/>
    <w:rsid w:val="00997C7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wacnotificationbottombar">
    <w:name w:val="wacnotificationbottombar"/>
    <w:basedOn w:val="a"/>
    <w:rsid w:val="00997C76"/>
    <w:pPr>
      <w:pBdr>
        <w:top w:val="single" w:sz="24" w:space="4" w:color="F3E282"/>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businessbar">
    <w:name w:val="wacbusinessbar"/>
    <w:basedOn w:val="a"/>
    <w:rsid w:val="00997C76"/>
    <w:pPr>
      <w:spacing w:before="100" w:beforeAutospacing="1" w:after="100" w:afterAutospacing="1" w:line="240" w:lineRule="auto"/>
    </w:pPr>
    <w:rPr>
      <w:rFonts w:ascii="Times New Roman" w:eastAsia="Times New Roman" w:hAnsi="Times New Roman" w:cs="Times New Roman"/>
      <w:color w:val="444444"/>
      <w:sz w:val="24"/>
      <w:szCs w:val="24"/>
      <w:lang w:eastAsia="ru-RU"/>
    </w:rPr>
  </w:style>
  <w:style w:type="paragraph" w:customStyle="1" w:styleId="wacbusinessbarentry">
    <w:name w:val="wacbusinessbarentry"/>
    <w:basedOn w:val="a"/>
    <w:rsid w:val="00997C76"/>
    <w:pPr>
      <w:pBdr>
        <w:bottom w:val="single" w:sz="6" w:space="2" w:color="D7D889"/>
      </w:pBdr>
      <w:shd w:val="clear" w:color="auto" w:fill="FCF7B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businessbaricon">
    <w:name w:val="wacbusinessbaricon"/>
    <w:basedOn w:val="a"/>
    <w:rsid w:val="00997C7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wacbusinessbarimage">
    <w:name w:val="wacbusinessbarimage"/>
    <w:basedOn w:val="a"/>
    <w:rsid w:val="00997C76"/>
    <w:pPr>
      <w:spacing w:before="100" w:beforeAutospacing="1" w:after="100" w:afterAutospacing="1" w:line="240" w:lineRule="auto"/>
      <w:ind w:left="90"/>
      <w:textAlignment w:val="center"/>
    </w:pPr>
    <w:rPr>
      <w:rFonts w:ascii="Times New Roman" w:eastAsia="Times New Roman" w:hAnsi="Times New Roman" w:cs="Times New Roman"/>
      <w:sz w:val="24"/>
      <w:szCs w:val="24"/>
      <w:lang w:eastAsia="ru-RU"/>
    </w:rPr>
  </w:style>
  <w:style w:type="paragraph" w:customStyle="1" w:styleId="wacbusinessbartitle">
    <w:name w:val="wacbusinessbartitle"/>
    <w:basedOn w:val="a"/>
    <w:rsid w:val="00997C7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wacbusinessbarbody">
    <w:name w:val="wacbusinessbarbody"/>
    <w:basedOn w:val="a"/>
    <w:rsid w:val="00997C7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wacbusinessbarbuttonholder">
    <w:name w:val="wacbusinessbarbuttonholder"/>
    <w:basedOn w:val="a"/>
    <w:rsid w:val="00997C7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wacbusinessbarbutton">
    <w:name w:val="wacbusinessbarbutton"/>
    <w:basedOn w:val="a"/>
    <w:rsid w:val="00997C76"/>
    <w:pPr>
      <w:pBdr>
        <w:top w:val="single" w:sz="6" w:space="2" w:color="ABABAB"/>
        <w:left w:val="single" w:sz="6" w:space="8" w:color="ABABAB"/>
        <w:bottom w:val="single" w:sz="6" w:space="2" w:color="ABABAB"/>
        <w:right w:val="single" w:sz="6" w:space="8" w:color="ABABAB"/>
      </w:pBdr>
      <w:shd w:val="clear" w:color="auto" w:fill="FFFFFF"/>
      <w:spacing w:before="100" w:beforeAutospacing="1" w:after="15" w:line="240" w:lineRule="auto"/>
      <w:jc w:val="center"/>
      <w:textAlignment w:val="center"/>
    </w:pPr>
    <w:rPr>
      <w:rFonts w:ascii="Times New Roman" w:eastAsia="Times New Roman" w:hAnsi="Times New Roman" w:cs="Times New Roman"/>
      <w:color w:val="444444"/>
      <w:sz w:val="24"/>
      <w:szCs w:val="24"/>
      <w:lang w:eastAsia="ru-RU"/>
    </w:rPr>
  </w:style>
  <w:style w:type="paragraph" w:customStyle="1" w:styleId="wacbusinessbarlinkholder">
    <w:name w:val="wacbusinessbarlinkholder"/>
    <w:basedOn w:val="a"/>
    <w:rsid w:val="00997C7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wacbusinessbarlink">
    <w:name w:val="wacbusinessbarlink"/>
    <w:basedOn w:val="a"/>
    <w:rsid w:val="00997C76"/>
    <w:pPr>
      <w:spacing w:before="100" w:beforeAutospacing="1" w:after="100" w:afterAutospacing="1" w:line="240" w:lineRule="auto"/>
    </w:pPr>
    <w:rPr>
      <w:rFonts w:ascii="Times New Roman" w:eastAsia="Times New Roman" w:hAnsi="Times New Roman" w:cs="Times New Roman"/>
      <w:color w:val="336699"/>
      <w:sz w:val="24"/>
      <w:szCs w:val="24"/>
      <w:lang w:eastAsia="ru-RU"/>
    </w:rPr>
  </w:style>
  <w:style w:type="paragraph" w:customStyle="1" w:styleId="wacbusinessbarcloseholder">
    <w:name w:val="wacbusinessbarcloseholder"/>
    <w:basedOn w:val="a"/>
    <w:rsid w:val="00997C76"/>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wacbusinessbarclose">
    <w:name w:val="wacbusinessbarclos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capturedialog">
    <w:name w:val="imagecapturedialog"/>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discardbutton">
    <w:name w:val="imagediscardbutton"/>
    <w:basedOn w:val="a"/>
    <w:rsid w:val="00997C76"/>
    <w:pPr>
      <w:spacing w:before="100" w:beforeAutospacing="1" w:after="100" w:afterAutospacing="1" w:line="240" w:lineRule="auto"/>
      <w:textAlignment w:val="center"/>
    </w:pPr>
    <w:rPr>
      <w:rFonts w:ascii="Times New Roman" w:eastAsia="Times New Roman" w:hAnsi="Times New Roman" w:cs="Times New Roman"/>
      <w:b/>
      <w:bCs/>
      <w:spacing w:val="1"/>
      <w:sz w:val="20"/>
      <w:szCs w:val="20"/>
      <w:lang w:eastAsia="ru-RU"/>
    </w:rPr>
  </w:style>
  <w:style w:type="paragraph" w:customStyle="1" w:styleId="imagecapturebutton">
    <w:name w:val="imagecapturebutton"/>
    <w:basedOn w:val="a"/>
    <w:rsid w:val="00997C76"/>
    <w:pPr>
      <w:shd w:val="clear" w:color="auto" w:fill="2B579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cameraswitchbutton">
    <w:name w:val="cameraswitchbutton"/>
    <w:basedOn w:val="a"/>
    <w:rsid w:val="00997C76"/>
    <w:pPr>
      <w:shd w:val="clear" w:color="auto" w:fill="000000"/>
      <w:spacing w:before="100" w:beforeAutospacing="1" w:after="100" w:afterAutospacing="1" w:line="240" w:lineRule="auto"/>
      <w:jc w:val="center"/>
      <w:textAlignment w:val="center"/>
    </w:pPr>
    <w:rPr>
      <w:rFonts w:ascii="Times New Roman" w:eastAsia="Times New Roman" w:hAnsi="Times New Roman" w:cs="Times New Roman"/>
      <w:vanish/>
      <w:sz w:val="24"/>
      <w:szCs w:val="24"/>
      <w:lang w:eastAsia="ru-RU"/>
    </w:rPr>
  </w:style>
  <w:style w:type="paragraph" w:customStyle="1" w:styleId="clipartdialog">
    <w:name w:val="clipartdialog"/>
    <w:basedOn w:val="a"/>
    <w:rsid w:val="00997C76"/>
    <w:pPr>
      <w:spacing w:before="105" w:after="100" w:afterAutospacing="1" w:line="240" w:lineRule="auto"/>
    </w:pPr>
    <w:rPr>
      <w:rFonts w:ascii="Times New Roman" w:eastAsia="Times New Roman" w:hAnsi="Times New Roman" w:cs="Times New Roman"/>
      <w:sz w:val="24"/>
      <w:szCs w:val="24"/>
      <w:lang w:eastAsia="ru-RU"/>
    </w:rPr>
  </w:style>
  <w:style w:type="paragraph" w:customStyle="1" w:styleId="clipartresultspane">
    <w:name w:val="clipartresultspan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artsearchheader">
    <w:name w:val="clipartsearchheader"/>
    <w:basedOn w:val="a"/>
    <w:rsid w:val="00997C76"/>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clipartsearchinput">
    <w:name w:val="clipartsearchinput"/>
    <w:basedOn w:val="a"/>
    <w:rsid w:val="00997C76"/>
    <w:pPr>
      <w:pBdr>
        <w:top w:val="single" w:sz="6" w:space="2" w:color="BFC8CD"/>
        <w:left w:val="single" w:sz="6" w:space="2" w:color="BFC8CD"/>
        <w:bottom w:val="single" w:sz="6" w:space="2" w:color="BFC8CD"/>
        <w:right w:val="single" w:sz="2" w:space="2" w:color="BFC8CD"/>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clipartsearchbutton">
    <w:name w:val="clipartsearchbutt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artsearchresults">
    <w:name w:val="clipartsearchresults"/>
    <w:basedOn w:val="a"/>
    <w:rsid w:val="00997C76"/>
    <w:pPr>
      <w:pBdr>
        <w:top w:val="single" w:sz="6" w:space="5" w:color="BFC8CD"/>
        <w:left w:val="single" w:sz="6" w:space="5" w:color="BFC8CD"/>
        <w:bottom w:val="single" w:sz="6" w:space="5" w:color="BFC8CD"/>
        <w:right w:val="single" w:sz="6" w:space="5" w:color="BFC8C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artsearchinprogress">
    <w:name w:val="clipartsearchinprogress"/>
    <w:basedOn w:val="a"/>
    <w:rsid w:val="00997C7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lipartimagecontainer">
    <w:name w:val="clipartimage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artthumbimage">
    <w:name w:val="clipartthumbimage"/>
    <w:basedOn w:val="a"/>
    <w:rsid w:val="00997C76"/>
    <w:pPr>
      <w:spacing w:before="75" w:after="0" w:line="240" w:lineRule="auto"/>
      <w:ind w:left="75"/>
    </w:pPr>
    <w:rPr>
      <w:rFonts w:ascii="Times New Roman" w:eastAsia="Times New Roman" w:hAnsi="Times New Roman" w:cs="Times New Roman"/>
      <w:sz w:val="24"/>
      <w:szCs w:val="24"/>
      <w:lang w:eastAsia="ru-RU"/>
    </w:rPr>
  </w:style>
  <w:style w:type="paragraph" w:customStyle="1" w:styleId="clipartselectedimage">
    <w:name w:val="clipartselectedimage"/>
    <w:basedOn w:val="a"/>
    <w:rsid w:val="00997C76"/>
    <w:pPr>
      <w:shd w:val="clear" w:color="auto" w:fill="A3BDE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artcommunityattr">
    <w:name w:val="clipartcommunityatt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artcommunityattrselected">
    <w:name w:val="clipartcommunityattrselecte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artpreviewpane">
    <w:name w:val="clipartpreviewpan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artpreviewimage">
    <w:name w:val="clipartpreviewimage"/>
    <w:basedOn w:val="a"/>
    <w:rsid w:val="00997C76"/>
    <w:pPr>
      <w:spacing w:before="150" w:after="150" w:line="240" w:lineRule="auto"/>
    </w:pPr>
    <w:rPr>
      <w:rFonts w:ascii="Times New Roman" w:eastAsia="Times New Roman" w:hAnsi="Times New Roman" w:cs="Times New Roman"/>
      <w:sz w:val="24"/>
      <w:szCs w:val="24"/>
      <w:lang w:eastAsia="ru-RU"/>
    </w:rPr>
  </w:style>
  <w:style w:type="paragraph" w:customStyle="1" w:styleId="clipartattributecontainer">
    <w:name w:val="clipartattributecontainer"/>
    <w:basedOn w:val="a"/>
    <w:rsid w:val="00997C76"/>
    <w:pPr>
      <w:spacing w:before="100" w:beforeAutospacing="1" w:after="45" w:line="240" w:lineRule="auto"/>
    </w:pPr>
    <w:rPr>
      <w:rFonts w:ascii="Times New Roman" w:eastAsia="Times New Roman" w:hAnsi="Times New Roman" w:cs="Times New Roman"/>
      <w:sz w:val="24"/>
      <w:szCs w:val="24"/>
      <w:lang w:eastAsia="ru-RU"/>
    </w:rPr>
  </w:style>
  <w:style w:type="paragraph" w:customStyle="1" w:styleId="clipartattributename">
    <w:name w:val="clipartattributenam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artattributevalue">
    <w:name w:val="clipartattributevalu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artdisplayname">
    <w:name w:val="clipartdisplaynam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artseesimilar">
    <w:name w:val="clipartseesimilar"/>
    <w:basedOn w:val="a"/>
    <w:rsid w:val="00997C76"/>
    <w:pPr>
      <w:spacing w:before="75" w:after="100" w:afterAutospacing="1" w:line="240" w:lineRule="auto"/>
    </w:pPr>
    <w:rPr>
      <w:rFonts w:ascii="Times New Roman" w:eastAsia="Times New Roman" w:hAnsi="Times New Roman" w:cs="Times New Roman"/>
      <w:sz w:val="24"/>
      <w:szCs w:val="24"/>
      <w:lang w:eastAsia="ru-RU"/>
    </w:rPr>
  </w:style>
  <w:style w:type="paragraph" w:customStyle="1" w:styleId="clipartdimensions">
    <w:name w:val="clipartdimensions"/>
    <w:basedOn w:val="a"/>
    <w:rsid w:val="00997C76"/>
    <w:pPr>
      <w:spacing w:before="150" w:after="150" w:line="240" w:lineRule="auto"/>
    </w:pPr>
    <w:rPr>
      <w:rFonts w:ascii="Times New Roman" w:eastAsia="Times New Roman" w:hAnsi="Times New Roman" w:cs="Times New Roman"/>
      <w:sz w:val="24"/>
      <w:szCs w:val="24"/>
      <w:lang w:eastAsia="ru-RU"/>
    </w:rPr>
  </w:style>
  <w:style w:type="paragraph" w:customStyle="1" w:styleId="insertmediadialog">
    <w:name w:val="insertmediadialog"/>
    <w:basedOn w:val="a"/>
    <w:rsid w:val="00997C76"/>
    <w:pPr>
      <w:spacing w:before="105" w:after="100" w:afterAutospacing="1" w:line="240" w:lineRule="auto"/>
    </w:pPr>
    <w:rPr>
      <w:rFonts w:ascii="Times New Roman" w:eastAsia="Times New Roman" w:hAnsi="Times New Roman" w:cs="Times New Roman"/>
      <w:sz w:val="24"/>
      <w:szCs w:val="24"/>
      <w:lang w:eastAsia="ru-RU"/>
    </w:rPr>
  </w:style>
  <w:style w:type="paragraph" w:customStyle="1" w:styleId="insertmediapanel">
    <w:name w:val="insertmediapane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sertmediam365dialog">
    <w:name w:val="insertmediam365dialog"/>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sertmediam365panel">
    <w:name w:val="insertmediam365pane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aphicseditordialog">
    <w:name w:val="graphicseditordialog"/>
    <w:basedOn w:val="a"/>
    <w:rsid w:val="00997C76"/>
    <w:pPr>
      <w:spacing w:before="75" w:after="100" w:afterAutospacing="1" w:line="240" w:lineRule="auto"/>
    </w:pPr>
    <w:rPr>
      <w:rFonts w:ascii="Times New Roman" w:eastAsia="Times New Roman" w:hAnsi="Times New Roman" w:cs="Times New Roman"/>
      <w:sz w:val="24"/>
      <w:szCs w:val="24"/>
      <w:lang w:eastAsia="ru-RU"/>
    </w:rPr>
  </w:style>
  <w:style w:type="paragraph" w:customStyle="1" w:styleId="graphicseditorpanel">
    <w:name w:val="graphicseditorpane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pagestatsbutton">
    <w:name w:val="wacpagestatsbutton"/>
    <w:basedOn w:val="a"/>
    <w:rsid w:val="00997C76"/>
    <w:pPr>
      <w:shd w:val="clear" w:color="auto" w:fill="CCCCFF"/>
      <w:spacing w:before="100" w:beforeAutospacing="1" w:after="100" w:afterAutospacing="1" w:line="240" w:lineRule="auto"/>
    </w:pPr>
    <w:rPr>
      <w:rFonts w:ascii="Times New Roman" w:eastAsia="Times New Roman" w:hAnsi="Times New Roman" w:cs="Times New Roman"/>
      <w:sz w:val="48"/>
      <w:szCs w:val="48"/>
      <w:lang w:eastAsia="ru-RU"/>
    </w:rPr>
  </w:style>
  <w:style w:type="paragraph" w:customStyle="1" w:styleId="embeddialog">
    <w:name w:val="embeddialog"/>
    <w:basedOn w:val="a"/>
    <w:rsid w:val="00997C76"/>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embedsectionname">
    <w:name w:val="embedsectionname"/>
    <w:basedOn w:val="a"/>
    <w:rsid w:val="00997C76"/>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embedpreviewpane">
    <w:name w:val="embedpreviewpane"/>
    <w:basedOn w:val="a"/>
    <w:rsid w:val="00997C76"/>
    <w:pPr>
      <w:spacing w:before="225" w:after="0" w:line="240" w:lineRule="auto"/>
      <w:ind w:left="300"/>
    </w:pPr>
    <w:rPr>
      <w:rFonts w:ascii="Times New Roman" w:eastAsia="Times New Roman" w:hAnsi="Times New Roman" w:cs="Times New Roman"/>
      <w:sz w:val="24"/>
      <w:szCs w:val="24"/>
      <w:lang w:eastAsia="ru-RU"/>
    </w:rPr>
  </w:style>
  <w:style w:type="paragraph" w:customStyle="1" w:styleId="embeddimensionsection">
    <w:name w:val="embeddimensionsection"/>
    <w:basedOn w:val="a"/>
    <w:rsid w:val="00997C76"/>
    <w:pPr>
      <w:spacing w:before="100" w:beforeAutospacing="1" w:after="375" w:line="240" w:lineRule="auto"/>
    </w:pPr>
    <w:rPr>
      <w:rFonts w:ascii="Times New Roman" w:eastAsia="Times New Roman" w:hAnsi="Times New Roman" w:cs="Times New Roman"/>
      <w:sz w:val="24"/>
      <w:szCs w:val="24"/>
      <w:lang w:eastAsia="ru-RU"/>
    </w:rPr>
  </w:style>
  <w:style w:type="paragraph" w:customStyle="1" w:styleId="embedoptionpane">
    <w:name w:val="embedoptionpane"/>
    <w:basedOn w:val="a"/>
    <w:rsid w:val="00997C76"/>
    <w:pPr>
      <w:spacing w:before="225" w:after="0" w:line="240" w:lineRule="auto"/>
      <w:ind w:left="450"/>
    </w:pPr>
    <w:rPr>
      <w:rFonts w:ascii="Times New Roman" w:eastAsia="Times New Roman" w:hAnsi="Times New Roman" w:cs="Times New Roman"/>
      <w:sz w:val="24"/>
      <w:szCs w:val="24"/>
      <w:lang w:eastAsia="ru-RU"/>
    </w:rPr>
  </w:style>
  <w:style w:type="paragraph" w:customStyle="1" w:styleId="embedpreviewframe">
    <w:name w:val="embedpreviewframe"/>
    <w:basedOn w:val="a"/>
    <w:rsid w:val="00997C76"/>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embedcodetextarea">
    <w:name w:val="embedcodetextarea"/>
    <w:basedOn w:val="a"/>
    <w:rsid w:val="00997C76"/>
    <w:pPr>
      <w:pBdr>
        <w:top w:val="single" w:sz="6" w:space="0" w:color="ABABAB"/>
        <w:left w:val="single" w:sz="6" w:space="0" w:color="ABABAB"/>
        <w:bottom w:val="single" w:sz="6" w:space="0" w:color="ABABAB"/>
        <w:right w:val="single" w:sz="6" w:space="0" w:color="ABABAB"/>
      </w:pBdr>
      <w:spacing w:before="100" w:beforeAutospacing="1" w:after="100" w:afterAutospacing="1" w:line="240" w:lineRule="auto"/>
      <w:ind w:right="-15"/>
    </w:pPr>
    <w:rPr>
      <w:rFonts w:ascii="Times New Roman" w:eastAsia="Times New Roman" w:hAnsi="Times New Roman" w:cs="Times New Roman"/>
      <w:sz w:val="24"/>
      <w:szCs w:val="24"/>
      <w:lang w:eastAsia="ru-RU"/>
    </w:rPr>
  </w:style>
  <w:style w:type="paragraph" w:customStyle="1" w:styleId="embedcodefooter">
    <w:name w:val="embedcodefooter"/>
    <w:basedOn w:val="a"/>
    <w:rsid w:val="00997C76"/>
    <w:pPr>
      <w:spacing w:before="90" w:after="100" w:afterAutospacing="1" w:line="240" w:lineRule="auto"/>
    </w:pPr>
    <w:rPr>
      <w:rFonts w:ascii="Times New Roman" w:eastAsia="Times New Roman" w:hAnsi="Times New Roman" w:cs="Times New Roman"/>
      <w:sz w:val="24"/>
      <w:szCs w:val="24"/>
      <w:lang w:eastAsia="ru-RU"/>
    </w:rPr>
  </w:style>
  <w:style w:type="paragraph" w:customStyle="1" w:styleId="embedoption">
    <w:name w:val="embedoption"/>
    <w:basedOn w:val="a"/>
    <w:rsid w:val="00997C76"/>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embedarrowholder">
    <w:name w:val="embedarrowhol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bedcheckboxholder">
    <w:name w:val="embedcheckboxholder"/>
    <w:basedOn w:val="a"/>
    <w:rsid w:val="00997C76"/>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oicretrydialog">
    <w:name w:val="oicretrydialog"/>
    <w:basedOn w:val="a"/>
    <w:rsid w:val="00997C76"/>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protocollaunchingdialogbody">
    <w:name w:val="protocollaunchingdialogbody"/>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tocollaunchingdialogtitle">
    <w:name w:val="protocollaunchingdialogtitle"/>
    <w:basedOn w:val="a"/>
    <w:rsid w:val="00997C76"/>
    <w:pPr>
      <w:spacing w:before="210" w:after="285" w:line="240" w:lineRule="auto"/>
      <w:ind w:left="45" w:right="45"/>
    </w:pPr>
    <w:rPr>
      <w:rFonts w:ascii="Times New Roman" w:eastAsia="Times New Roman" w:hAnsi="Times New Roman" w:cs="Times New Roman"/>
      <w:color w:val="2B579A"/>
      <w:sz w:val="24"/>
      <w:szCs w:val="24"/>
      <w:lang w:eastAsia="ru-RU"/>
    </w:rPr>
  </w:style>
  <w:style w:type="paragraph" w:customStyle="1" w:styleId="protocollaunchingdialogbutton">
    <w:name w:val="protocollaunchingdialogbutton"/>
    <w:basedOn w:val="a"/>
    <w:rsid w:val="00997C76"/>
    <w:pPr>
      <w:spacing w:before="100" w:beforeAutospacing="1" w:after="100" w:afterAutospacing="1" w:line="240" w:lineRule="auto"/>
      <w:ind w:left="45" w:right="45"/>
    </w:pPr>
    <w:rPr>
      <w:rFonts w:ascii="Times New Roman" w:eastAsia="Times New Roman" w:hAnsi="Times New Roman" w:cs="Times New Roman"/>
      <w:sz w:val="24"/>
      <w:szCs w:val="24"/>
      <w:lang w:eastAsia="ru-RU"/>
    </w:rPr>
  </w:style>
  <w:style w:type="paragraph" w:customStyle="1" w:styleId="protocollaunchingdialoglink">
    <w:name w:val="protocollaunchingdialoglink"/>
    <w:basedOn w:val="a"/>
    <w:rsid w:val="00997C76"/>
    <w:pPr>
      <w:spacing w:before="225" w:after="100" w:afterAutospacing="1" w:line="240" w:lineRule="auto"/>
      <w:ind w:left="45" w:right="45"/>
    </w:pPr>
    <w:rPr>
      <w:rFonts w:ascii="Times New Roman" w:eastAsia="Times New Roman" w:hAnsi="Times New Roman" w:cs="Times New Roman"/>
      <w:sz w:val="24"/>
      <w:szCs w:val="24"/>
      <w:lang w:eastAsia="ru-RU"/>
    </w:rPr>
  </w:style>
  <w:style w:type="paragraph" w:customStyle="1" w:styleId="protocollaunchingdialogissues">
    <w:name w:val="protocollaunchingdialogissues"/>
    <w:basedOn w:val="a"/>
    <w:rsid w:val="00997C76"/>
    <w:pPr>
      <w:spacing w:before="435" w:after="120" w:line="240" w:lineRule="auto"/>
      <w:ind w:left="45" w:right="45"/>
    </w:pPr>
    <w:rPr>
      <w:rFonts w:ascii="Times New Roman" w:eastAsia="Times New Roman" w:hAnsi="Times New Roman" w:cs="Times New Roman"/>
      <w:sz w:val="24"/>
      <w:szCs w:val="24"/>
      <w:lang w:eastAsia="ru-RU"/>
    </w:rPr>
  </w:style>
  <w:style w:type="paragraph" w:customStyle="1" w:styleId="protocollaunchingdialoghelpbuttons">
    <w:name w:val="protocollaunchingdialoghelpbutton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tocollaunchingdialogbuttonlabel">
    <w:name w:val="protocollaunchingdialogbuttonlabe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tocollaunchingdialogimg32container">
    <w:name w:val="protocollaunchingdialogimg32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tocollaunchingdialogiconcontainer">
    <w:name w:val="protocollaunchingdialogicon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eadcrumbcontainer">
    <w:name w:val="breadcrumbcontainer"/>
    <w:basedOn w:val="a"/>
    <w:rsid w:val="00997C7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ppandbrandcontainer">
    <w:name w:val="appandbrandcontainer"/>
    <w:basedOn w:val="a"/>
    <w:rsid w:val="00997C76"/>
    <w:pPr>
      <w:shd w:val="clear" w:color="auto" w:fill="2B579A"/>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breadcrumbitem">
    <w:name w:val="breadcrumbitem"/>
    <w:basedOn w:val="a"/>
    <w:rsid w:val="00997C76"/>
    <w:pPr>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appheadericonfloat">
    <w:name w:val="appheadericonfloat"/>
    <w:basedOn w:val="a"/>
    <w:rsid w:val="00997C76"/>
    <w:pPr>
      <w:spacing w:before="105" w:after="105" w:line="240" w:lineRule="auto"/>
      <w:ind w:left="210"/>
    </w:pPr>
    <w:rPr>
      <w:rFonts w:ascii="Times New Roman" w:eastAsia="Times New Roman" w:hAnsi="Times New Roman" w:cs="Times New Roman"/>
      <w:sz w:val="24"/>
      <w:szCs w:val="24"/>
      <w:lang w:eastAsia="ru-RU"/>
    </w:rPr>
  </w:style>
  <w:style w:type="paragraph" w:customStyle="1" w:styleId="officeonlinebrandswitcherseparator">
    <w:name w:val="officeonlinebrandswitcherseparator"/>
    <w:basedOn w:val="a"/>
    <w:rsid w:val="00997C76"/>
    <w:pPr>
      <w:shd w:val="clear" w:color="auto" w:fill="FFFFFF"/>
      <w:spacing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officeonlinebrandbreadcrumbseparator">
    <w:name w:val="officeonlinebrandbreadcrumbseparator"/>
    <w:basedOn w:val="a"/>
    <w:rsid w:val="00997C76"/>
    <w:pPr>
      <w:shd w:val="clear" w:color="auto" w:fill="FFFFFF"/>
      <w:spacing w:after="100" w:afterAutospacing="1" w:line="240" w:lineRule="auto"/>
      <w:ind w:right="120"/>
      <w:textAlignment w:val="top"/>
    </w:pPr>
    <w:rPr>
      <w:rFonts w:ascii="Times New Roman" w:eastAsia="Times New Roman" w:hAnsi="Times New Roman" w:cs="Times New Roman"/>
      <w:sz w:val="24"/>
      <w:szCs w:val="24"/>
      <w:lang w:eastAsia="ru-RU"/>
    </w:rPr>
  </w:style>
  <w:style w:type="paragraph" w:customStyle="1" w:styleId="folderseparator">
    <w:name w:val="folderseparator"/>
    <w:basedOn w:val="a"/>
    <w:rsid w:val="00997C76"/>
    <w:pPr>
      <w:spacing w:after="0" w:line="240" w:lineRule="auto"/>
      <w:ind w:left="90" w:right="90"/>
    </w:pPr>
    <w:rPr>
      <w:rFonts w:ascii="Times New Roman" w:eastAsia="Times New Roman" w:hAnsi="Times New Roman" w:cs="Times New Roman"/>
      <w:sz w:val="24"/>
      <w:szCs w:val="24"/>
      <w:lang w:eastAsia="ru-RU"/>
    </w:rPr>
  </w:style>
  <w:style w:type="paragraph" w:customStyle="1" w:styleId="usernamecontainer">
    <w:name w:val="usernamecontainer"/>
    <w:basedOn w:val="a"/>
    <w:rsid w:val="00997C76"/>
    <w:pPr>
      <w:shd w:val="clear" w:color="auto" w:fill="E1E1E1"/>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usernamenamecontainer">
    <w:name w:val="usernamenamecontainer"/>
    <w:basedOn w:val="a"/>
    <w:rsid w:val="00997C76"/>
    <w:pPr>
      <w:spacing w:before="100" w:beforeAutospacing="1" w:after="100" w:afterAutospacing="1" w:line="240" w:lineRule="auto"/>
      <w:textAlignment w:val="top"/>
    </w:pPr>
    <w:rPr>
      <w:rFonts w:ascii="Times New Roman" w:eastAsia="Times New Roman" w:hAnsi="Times New Roman" w:cs="Times New Roman"/>
      <w:color w:val="444444"/>
      <w:sz w:val="24"/>
      <w:szCs w:val="24"/>
      <w:lang w:eastAsia="ru-RU"/>
    </w:rPr>
  </w:style>
  <w:style w:type="paragraph" w:customStyle="1" w:styleId="usernamenameitem">
    <w:name w:val="usernamenameitem"/>
    <w:basedOn w:val="a"/>
    <w:rsid w:val="00997C7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usernameseparator">
    <w:name w:val="usernameseparator"/>
    <w:basedOn w:val="a"/>
    <w:rsid w:val="00997C76"/>
    <w:pPr>
      <w:shd w:val="clear" w:color="auto" w:fill="C6C6C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calloutouter">
    <w:name w:val="waccalloutouter"/>
    <w:basedOn w:val="a"/>
    <w:rsid w:val="00997C76"/>
    <w:pPr>
      <w:pBdr>
        <w:top w:val="single" w:sz="6" w:space="0" w:color="558ED5"/>
        <w:left w:val="single" w:sz="6" w:space="0" w:color="558ED5"/>
        <w:bottom w:val="single" w:sz="6" w:space="0" w:color="558ED5"/>
        <w:right w:val="single" w:sz="6" w:space="0" w:color="558ED5"/>
      </w:pBd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waccalloutbeakcontainer">
    <w:name w:val="waccalloutbeak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calloutbeakcontainerwithoutimage">
    <w:name w:val="waccalloutbeakcontainerwithoutimage"/>
    <w:basedOn w:val="a"/>
    <w:rsid w:val="00997C76"/>
    <w:pPr>
      <w:pBdr>
        <w:bottom w:val="single" w:sz="48" w:space="0" w:color="2B579A"/>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calloutcontent">
    <w:name w:val="waccalloutconte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calloutcloseicon">
    <w:name w:val="waccalloutcloseic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callouttitle">
    <w:name w:val="waccallouttitle"/>
    <w:basedOn w:val="a"/>
    <w:rsid w:val="00997C76"/>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modalcalloutcontroloverlay">
    <w:name w:val="modalcalloutcontroloverlay"/>
    <w:basedOn w:val="a"/>
    <w:rsid w:val="00997C76"/>
    <w:pPr>
      <w:shd w:val="clear" w:color="auto" w:fill="C6C6C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dalcalloutcontrol">
    <w:name w:val="modalcalloutcontrol"/>
    <w:basedOn w:val="a"/>
    <w:rsid w:val="00997C76"/>
    <w:pPr>
      <w:spacing w:before="100" w:beforeAutospacing="1" w:after="100" w:afterAutospacing="1" w:line="240" w:lineRule="auto"/>
    </w:pPr>
    <w:rPr>
      <w:rFonts w:ascii="Times New Roman" w:eastAsia="Times New Roman" w:hAnsi="Times New Roman" w:cs="Times New Roman"/>
      <w:color w:val="3B3B3B"/>
      <w:sz w:val="24"/>
      <w:szCs w:val="24"/>
      <w:lang w:eastAsia="ru-RU"/>
    </w:rPr>
  </w:style>
  <w:style w:type="paragraph" w:customStyle="1" w:styleId="fshadowleftinner">
    <w:name w:val="fshadowleftinner"/>
    <w:basedOn w:val="a"/>
    <w:rsid w:val="00997C76"/>
    <w:pPr>
      <w:shd w:val="clear" w:color="auto" w:fill="D2D5D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hadowleftouter">
    <w:name w:val="fshadowleftouter"/>
    <w:basedOn w:val="a"/>
    <w:rsid w:val="00997C76"/>
    <w:pPr>
      <w:shd w:val="clear" w:color="auto" w:fill="D2D5D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hadowtopleftinner">
    <w:name w:val="fshadowtopleftinner"/>
    <w:basedOn w:val="a"/>
    <w:rsid w:val="00997C76"/>
    <w:pPr>
      <w:shd w:val="clear" w:color="auto" w:fill="D2D5D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hadowtopleftouter">
    <w:name w:val="fshadowtopleftouter"/>
    <w:basedOn w:val="a"/>
    <w:rsid w:val="00997C76"/>
    <w:pPr>
      <w:shd w:val="clear" w:color="auto" w:fill="D2D5D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hadowtopinner">
    <w:name w:val="fshadowtopinner"/>
    <w:basedOn w:val="a"/>
    <w:rsid w:val="00997C76"/>
    <w:pPr>
      <w:shd w:val="clear" w:color="auto" w:fill="D2D5D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hadowtopouter">
    <w:name w:val="fshadowtopouter"/>
    <w:basedOn w:val="a"/>
    <w:rsid w:val="00997C76"/>
    <w:pPr>
      <w:shd w:val="clear" w:color="auto" w:fill="D2D5D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hadowtoprightinner">
    <w:name w:val="fshadowtoprightinner"/>
    <w:basedOn w:val="a"/>
    <w:rsid w:val="00997C76"/>
    <w:pPr>
      <w:shd w:val="clear" w:color="auto" w:fill="D2D5D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hadowtoprightouter">
    <w:name w:val="fshadowtoprightouter"/>
    <w:basedOn w:val="a"/>
    <w:rsid w:val="00997C76"/>
    <w:pPr>
      <w:shd w:val="clear" w:color="auto" w:fill="D2D5D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hadowrightinner">
    <w:name w:val="fshadowrightinner"/>
    <w:basedOn w:val="a"/>
    <w:rsid w:val="00997C76"/>
    <w:pPr>
      <w:shd w:val="clear" w:color="auto" w:fill="D2D5D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hadowrightouter">
    <w:name w:val="fshadowrightouter"/>
    <w:basedOn w:val="a"/>
    <w:rsid w:val="00997C76"/>
    <w:pPr>
      <w:shd w:val="clear" w:color="auto" w:fill="D2D5D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hadowbottomrightinner">
    <w:name w:val="fshadowbottomrightinner"/>
    <w:basedOn w:val="a"/>
    <w:rsid w:val="00997C76"/>
    <w:pPr>
      <w:shd w:val="clear" w:color="auto" w:fill="D2D5D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hadowbottomrightouter">
    <w:name w:val="fshadowbottomrightouter"/>
    <w:basedOn w:val="a"/>
    <w:rsid w:val="00997C76"/>
    <w:pPr>
      <w:shd w:val="clear" w:color="auto" w:fill="D2D5D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hadowbottominner">
    <w:name w:val="fshadowbottominner"/>
    <w:basedOn w:val="a"/>
    <w:rsid w:val="00997C76"/>
    <w:pPr>
      <w:shd w:val="clear" w:color="auto" w:fill="D2D5D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hadowbottomouter">
    <w:name w:val="fshadowbottomouter"/>
    <w:basedOn w:val="a"/>
    <w:rsid w:val="00997C76"/>
    <w:pPr>
      <w:shd w:val="clear" w:color="auto" w:fill="D2D5D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hadowbottomleftinner">
    <w:name w:val="fshadowbottomleftinner"/>
    <w:basedOn w:val="a"/>
    <w:rsid w:val="00997C76"/>
    <w:pPr>
      <w:shd w:val="clear" w:color="auto" w:fill="D2D5D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hadowbottomleftouter">
    <w:name w:val="fshadowbottomleftouter"/>
    <w:basedOn w:val="a"/>
    <w:rsid w:val="00997C76"/>
    <w:pPr>
      <w:shd w:val="clear" w:color="auto" w:fill="D2D5D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scratchpadlineheight">
    <w:name w:val="wacscratchpadlineheigh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arialiveregion">
    <w:name w:val="wacarialiveregi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button">
    <w:name w:val="standardbutton"/>
    <w:basedOn w:val="a"/>
    <w:rsid w:val="00997C76"/>
    <w:pPr>
      <w:spacing w:before="100" w:beforeAutospacing="1" w:after="100" w:afterAutospacing="1" w:line="240" w:lineRule="auto"/>
    </w:pPr>
    <w:rPr>
      <w:rFonts w:ascii="Times New Roman" w:eastAsia="Times New Roman" w:hAnsi="Times New Roman" w:cs="Times New Roman"/>
      <w:color w:val="23272C"/>
      <w:sz w:val="24"/>
      <w:szCs w:val="24"/>
      <w:lang w:eastAsia="ru-RU"/>
    </w:rPr>
  </w:style>
  <w:style w:type="paragraph" w:customStyle="1" w:styleId="standardbuttonimage">
    <w:name w:val="standardbuttonimage"/>
    <w:basedOn w:val="a"/>
    <w:rsid w:val="00997C76"/>
    <w:pPr>
      <w:spacing w:before="15" w:after="0" w:line="240" w:lineRule="auto"/>
      <w:ind w:left="15"/>
    </w:pPr>
    <w:rPr>
      <w:rFonts w:ascii="Times New Roman" w:eastAsia="Times New Roman" w:hAnsi="Times New Roman" w:cs="Times New Roman"/>
      <w:sz w:val="24"/>
      <w:szCs w:val="24"/>
      <w:lang w:eastAsia="ru-RU"/>
    </w:rPr>
  </w:style>
  <w:style w:type="paragraph" w:customStyle="1" w:styleId="standardbuttonimagenotext">
    <w:name w:val="standardbuttonimagenotext"/>
    <w:basedOn w:val="a"/>
    <w:rsid w:val="00997C76"/>
    <w:pPr>
      <w:spacing w:before="15" w:after="15" w:line="240" w:lineRule="auto"/>
      <w:ind w:left="15" w:right="15"/>
    </w:pPr>
    <w:rPr>
      <w:rFonts w:ascii="Times New Roman" w:eastAsia="Times New Roman" w:hAnsi="Times New Roman" w:cs="Times New Roman"/>
      <w:sz w:val="24"/>
      <w:szCs w:val="24"/>
      <w:lang w:eastAsia="ru-RU"/>
    </w:rPr>
  </w:style>
  <w:style w:type="paragraph" w:customStyle="1" w:styleId="standardbuttonnoimage">
    <w:name w:val="standardbuttonnoimage"/>
    <w:basedOn w:val="a"/>
    <w:rsid w:val="00997C7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buttonlabel">
    <w:name w:val="standardbuttonlabel"/>
    <w:basedOn w:val="a"/>
    <w:rsid w:val="00997C76"/>
    <w:pPr>
      <w:spacing w:before="15" w:after="0" w:line="240" w:lineRule="atLeast"/>
      <w:ind w:left="45" w:right="75"/>
      <w:textAlignment w:val="top"/>
    </w:pPr>
    <w:rPr>
      <w:rFonts w:ascii="Times New Roman" w:eastAsia="Times New Roman" w:hAnsi="Times New Roman" w:cs="Times New Roman"/>
      <w:sz w:val="24"/>
      <w:szCs w:val="24"/>
      <w:lang w:eastAsia="ru-RU"/>
    </w:rPr>
  </w:style>
  <w:style w:type="paragraph" w:customStyle="1" w:styleId="button12">
    <w:name w:val="button1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ommentpane">
    <w:name w:val="commentpane"/>
    <w:basedOn w:val="a"/>
    <w:rsid w:val="00997C76"/>
    <w:pPr>
      <w:spacing w:before="100" w:beforeAutospacing="1" w:after="100" w:afterAutospacing="1" w:line="240" w:lineRule="auto"/>
    </w:pPr>
    <w:rPr>
      <w:rFonts w:ascii="Times New Roman" w:eastAsia="Times New Roman" w:hAnsi="Times New Roman" w:cs="Times New Roman"/>
      <w:color w:val="262626"/>
      <w:sz w:val="24"/>
      <w:szCs w:val="24"/>
      <w:lang w:eastAsia="ru-RU"/>
    </w:rPr>
  </w:style>
  <w:style w:type="paragraph" w:customStyle="1" w:styleId="commenttabhelp">
    <w:name w:val="commenttabhelp"/>
    <w:basedOn w:val="a"/>
    <w:rsid w:val="00997C76"/>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mmentpaneempty1">
    <w:name w:val="commentpaneempty1"/>
    <w:basedOn w:val="a"/>
    <w:rsid w:val="00997C76"/>
    <w:pPr>
      <w:spacing w:before="75" w:after="75" w:line="240" w:lineRule="auto"/>
      <w:ind w:left="240" w:right="240"/>
    </w:pPr>
    <w:rPr>
      <w:rFonts w:ascii="Times New Roman" w:eastAsia="Times New Roman" w:hAnsi="Times New Roman" w:cs="Times New Roman"/>
      <w:sz w:val="24"/>
      <w:szCs w:val="24"/>
      <w:lang w:eastAsia="ru-RU"/>
    </w:rPr>
  </w:style>
  <w:style w:type="paragraph" w:customStyle="1" w:styleId="commentpaneempty2">
    <w:name w:val="commentpaneempty2"/>
    <w:basedOn w:val="a"/>
    <w:rsid w:val="00997C76"/>
    <w:pPr>
      <w:spacing w:after="0" w:line="240" w:lineRule="auto"/>
      <w:ind w:left="240" w:right="240"/>
    </w:pPr>
    <w:rPr>
      <w:rFonts w:ascii="Times New Roman" w:eastAsia="Times New Roman" w:hAnsi="Times New Roman" w:cs="Times New Roman"/>
      <w:sz w:val="24"/>
      <w:szCs w:val="24"/>
      <w:lang w:eastAsia="ru-RU"/>
    </w:rPr>
  </w:style>
  <w:style w:type="paragraph" w:customStyle="1" w:styleId="commentpaneloading">
    <w:name w:val="commentpaneloading"/>
    <w:basedOn w:val="a"/>
    <w:rsid w:val="00997C76"/>
    <w:pPr>
      <w:spacing w:before="450" w:after="100" w:afterAutospacing="1" w:line="240" w:lineRule="auto"/>
    </w:pPr>
    <w:rPr>
      <w:rFonts w:ascii="Times New Roman" w:eastAsia="Times New Roman" w:hAnsi="Times New Roman" w:cs="Times New Roman"/>
      <w:sz w:val="24"/>
      <w:szCs w:val="24"/>
      <w:lang w:eastAsia="ru-RU"/>
    </w:rPr>
  </w:style>
  <w:style w:type="paragraph" w:customStyle="1" w:styleId="commentpaneloadingtext">
    <w:name w:val="commentpaneloadingtext"/>
    <w:basedOn w:val="a"/>
    <w:rsid w:val="00997C76"/>
    <w:pPr>
      <w:spacing w:before="225" w:after="100" w:afterAutospacing="1" w:line="240" w:lineRule="auto"/>
    </w:pPr>
    <w:rPr>
      <w:rFonts w:ascii="Times New Roman" w:eastAsia="Times New Roman" w:hAnsi="Times New Roman" w:cs="Times New Roman"/>
      <w:sz w:val="24"/>
      <w:szCs w:val="24"/>
      <w:lang w:eastAsia="ru-RU"/>
    </w:rPr>
  </w:style>
  <w:style w:type="paragraph" w:customStyle="1" w:styleId="commentpanecontrols">
    <w:name w:val="commentpanecontrols"/>
    <w:basedOn w:val="a"/>
    <w:rsid w:val="00997C76"/>
    <w:pPr>
      <w:spacing w:before="75" w:after="100" w:afterAutospacing="1" w:line="240" w:lineRule="auto"/>
    </w:pPr>
    <w:rPr>
      <w:rFonts w:ascii="Times New Roman" w:eastAsia="Times New Roman" w:hAnsi="Times New Roman" w:cs="Times New Roman"/>
      <w:sz w:val="24"/>
      <w:szCs w:val="24"/>
      <w:lang w:eastAsia="ru-RU"/>
    </w:rPr>
  </w:style>
  <w:style w:type="paragraph" w:customStyle="1" w:styleId="commentpaneclosebutton">
    <w:name w:val="commentpaneclosebutton"/>
    <w:basedOn w:val="a"/>
    <w:rsid w:val="00997C76"/>
    <w:pPr>
      <w:spacing w:before="75" w:after="75" w:line="240" w:lineRule="auto"/>
      <w:ind w:left="60" w:right="60"/>
    </w:pPr>
    <w:rPr>
      <w:rFonts w:ascii="Times New Roman" w:eastAsia="Times New Roman" w:hAnsi="Times New Roman" w:cs="Times New Roman"/>
      <w:sz w:val="24"/>
      <w:szCs w:val="24"/>
      <w:lang w:eastAsia="ru-RU"/>
    </w:rPr>
  </w:style>
  <w:style w:type="paragraph" w:customStyle="1" w:styleId="commentpanesurface">
    <w:name w:val="commentpanesurface"/>
    <w:basedOn w:val="a"/>
    <w:rsid w:val="00997C76"/>
    <w:pPr>
      <w:spacing w:before="150" w:after="100" w:afterAutospacing="1" w:line="240" w:lineRule="auto"/>
    </w:pPr>
    <w:rPr>
      <w:rFonts w:ascii="Times New Roman" w:eastAsia="Times New Roman" w:hAnsi="Times New Roman" w:cs="Times New Roman"/>
      <w:sz w:val="24"/>
      <w:szCs w:val="24"/>
      <w:lang w:eastAsia="ru-RU"/>
    </w:rPr>
  </w:style>
  <w:style w:type="paragraph" w:customStyle="1" w:styleId="commentgroupdivider">
    <w:name w:val="commentgroupdivider"/>
    <w:basedOn w:val="a"/>
    <w:rsid w:val="00997C76"/>
    <w:pPr>
      <w:pBdr>
        <w:bottom w:val="single" w:sz="6" w:space="2" w:color="E1E1E1"/>
      </w:pBdr>
      <w:spacing w:before="45" w:after="75" w:line="240" w:lineRule="auto"/>
    </w:pPr>
    <w:rPr>
      <w:rFonts w:ascii="Times New Roman" w:eastAsia="Times New Roman" w:hAnsi="Times New Roman" w:cs="Times New Roman"/>
      <w:color w:val="777777"/>
      <w:sz w:val="27"/>
      <w:szCs w:val="27"/>
      <w:lang w:eastAsia="ru-RU"/>
    </w:rPr>
  </w:style>
  <w:style w:type="paragraph" w:customStyle="1" w:styleId="commentgroupdividerfirst">
    <w:name w:val="commentgroupdividerfirst"/>
    <w:basedOn w:val="a"/>
    <w:rsid w:val="00997C76"/>
    <w:pPr>
      <w:spacing w:after="100" w:afterAutospacing="1" w:line="240" w:lineRule="auto"/>
    </w:pPr>
    <w:rPr>
      <w:rFonts w:ascii="Times New Roman" w:eastAsia="Times New Roman" w:hAnsi="Times New Roman" w:cs="Times New Roman"/>
      <w:sz w:val="24"/>
      <w:szCs w:val="24"/>
      <w:lang w:eastAsia="ru-RU"/>
    </w:rPr>
  </w:style>
  <w:style w:type="paragraph" w:customStyle="1" w:styleId="commentcontainer">
    <w:name w:val="commentcontainer"/>
    <w:basedOn w:val="a"/>
    <w:rsid w:val="00997C76"/>
    <w:pPr>
      <w:spacing w:before="15" w:after="100" w:afterAutospacing="1" w:line="240" w:lineRule="auto"/>
    </w:pPr>
    <w:rPr>
      <w:rFonts w:ascii="Times New Roman" w:eastAsia="Times New Roman" w:hAnsi="Times New Roman" w:cs="Times New Roman"/>
      <w:sz w:val="24"/>
      <w:szCs w:val="24"/>
      <w:lang w:eastAsia="ru-RU"/>
    </w:rPr>
  </w:style>
  <w:style w:type="paragraph" w:customStyle="1" w:styleId="reply1">
    <w:name w:val="reply1"/>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isdone">
    <w:name w:val="commentisdone"/>
    <w:basedOn w:val="a"/>
    <w:rsid w:val="00997C76"/>
    <w:pPr>
      <w:spacing w:before="100" w:beforeAutospacing="1" w:after="100" w:afterAutospacing="1" w:line="240" w:lineRule="auto"/>
    </w:pPr>
    <w:rPr>
      <w:rFonts w:ascii="Times New Roman" w:eastAsia="Times New Roman" w:hAnsi="Times New Roman" w:cs="Times New Roman"/>
      <w:color w:val="ABABAB"/>
      <w:sz w:val="24"/>
      <w:szCs w:val="24"/>
      <w:lang w:eastAsia="ru-RU"/>
    </w:rPr>
  </w:style>
  <w:style w:type="paragraph" w:customStyle="1" w:styleId="commentheaderrow">
    <w:name w:val="commentheaderrow"/>
    <w:basedOn w:val="a"/>
    <w:rsid w:val="00997C76"/>
    <w:pPr>
      <w:spacing w:before="100" w:beforeAutospacing="1" w:after="100" w:afterAutospacing="1" w:line="336" w:lineRule="atLeast"/>
      <w:ind w:right="30"/>
    </w:pPr>
    <w:rPr>
      <w:rFonts w:ascii="Times New Roman" w:eastAsia="Times New Roman" w:hAnsi="Times New Roman" w:cs="Times New Roman"/>
      <w:sz w:val="24"/>
      <w:szCs w:val="24"/>
      <w:lang w:eastAsia="ru-RU"/>
    </w:rPr>
  </w:style>
  <w:style w:type="paragraph" w:customStyle="1" w:styleId="commentauthor">
    <w:name w:val="commentauthor"/>
    <w:basedOn w:val="a"/>
    <w:rsid w:val="00997C7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commentdate">
    <w:name w:val="commentdate"/>
    <w:basedOn w:val="a"/>
    <w:rsid w:val="00997C76"/>
    <w:pPr>
      <w:spacing w:before="100" w:beforeAutospacing="1" w:after="100" w:afterAutospacing="1" w:line="240" w:lineRule="auto"/>
    </w:pPr>
    <w:rPr>
      <w:rFonts w:ascii="Times New Roman" w:eastAsia="Times New Roman" w:hAnsi="Times New Roman" w:cs="Times New Roman"/>
      <w:vanish/>
      <w:color w:val="777777"/>
      <w:sz w:val="24"/>
      <w:szCs w:val="24"/>
      <w:lang w:eastAsia="ru-RU"/>
    </w:rPr>
  </w:style>
  <w:style w:type="paragraph" w:customStyle="1" w:styleId="commentstatusicon">
    <w:name w:val="commentstatusicon"/>
    <w:basedOn w:val="a"/>
    <w:rsid w:val="00997C76"/>
    <w:pPr>
      <w:spacing w:after="0" w:line="240" w:lineRule="auto"/>
      <w:ind w:left="150" w:right="150"/>
    </w:pPr>
    <w:rPr>
      <w:rFonts w:ascii="Times New Roman" w:eastAsia="Times New Roman" w:hAnsi="Times New Roman" w:cs="Times New Roman"/>
      <w:sz w:val="24"/>
      <w:szCs w:val="24"/>
      <w:lang w:eastAsia="ru-RU"/>
    </w:rPr>
  </w:style>
  <w:style w:type="paragraph" w:customStyle="1" w:styleId="commentcancelbutton">
    <w:name w:val="commentcancelbutton"/>
    <w:basedOn w:val="a"/>
    <w:rsid w:val="00997C76"/>
    <w:pPr>
      <w:spacing w:before="100" w:beforeAutospacing="1" w:after="100" w:afterAutospacing="1" w:line="240" w:lineRule="auto"/>
      <w:ind w:right="-15"/>
    </w:pPr>
    <w:rPr>
      <w:rFonts w:ascii="Times New Roman" w:eastAsia="Times New Roman" w:hAnsi="Times New Roman" w:cs="Times New Roman"/>
      <w:sz w:val="24"/>
      <w:szCs w:val="24"/>
      <w:lang w:eastAsia="ru-RU"/>
    </w:rPr>
  </w:style>
  <w:style w:type="paragraph" w:customStyle="1" w:styleId="commentcontent">
    <w:name w:val="commentconte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footerrow">
    <w:name w:val="commentfooterrow"/>
    <w:basedOn w:val="a"/>
    <w:rsid w:val="00997C76"/>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commenttextentry">
    <w:name w:val="commenttextentry"/>
    <w:basedOn w:val="a"/>
    <w:rsid w:val="00997C76"/>
    <w:pPr>
      <w:pBdr>
        <w:top w:val="single" w:sz="6" w:space="0" w:color="E1E1E1"/>
        <w:left w:val="single" w:sz="6" w:space="0" w:color="E1E1E1"/>
        <w:bottom w:val="single" w:sz="6" w:space="0" w:color="E1E1E1"/>
        <w:right w:val="single" w:sz="6" w:space="0" w:color="E1E1E1"/>
      </w:pBdr>
      <w:spacing w:after="0" w:line="240" w:lineRule="auto"/>
      <w:ind w:left="-15" w:right="-15"/>
    </w:pPr>
    <w:rPr>
      <w:rFonts w:ascii="Times New Roman" w:eastAsia="Times New Roman" w:hAnsi="Times New Roman" w:cs="Times New Roman"/>
      <w:sz w:val="24"/>
      <w:szCs w:val="24"/>
      <w:lang w:eastAsia="ru-RU"/>
    </w:rPr>
  </w:style>
  <w:style w:type="paragraph" w:customStyle="1" w:styleId="commenttextmeasurementcontainer">
    <w:name w:val="commenttextmeasurementcontainer"/>
    <w:basedOn w:val="a"/>
    <w:rsid w:val="00997C76"/>
    <w:pPr>
      <w:spacing w:before="100" w:beforeAutospacing="1" w:after="100" w:afterAutospacing="1" w:line="240" w:lineRule="auto"/>
      <w:ind w:right="225"/>
    </w:pPr>
    <w:rPr>
      <w:rFonts w:ascii="Times New Roman" w:eastAsia="Times New Roman" w:hAnsi="Times New Roman" w:cs="Times New Roman"/>
      <w:sz w:val="24"/>
      <w:szCs w:val="24"/>
      <w:lang w:eastAsia="ru-RU"/>
    </w:rPr>
  </w:style>
  <w:style w:type="paragraph" w:customStyle="1" w:styleId="commentfooterbutton">
    <w:name w:val="commentfooterbutton"/>
    <w:basedOn w:val="a"/>
    <w:rsid w:val="00997C76"/>
    <w:pPr>
      <w:spacing w:after="0" w:line="240" w:lineRule="auto"/>
      <w:ind w:left="180"/>
    </w:pPr>
    <w:rPr>
      <w:rFonts w:ascii="Times New Roman" w:eastAsia="Times New Roman" w:hAnsi="Times New Roman" w:cs="Times New Roman"/>
      <w:vanish/>
      <w:sz w:val="24"/>
      <w:szCs w:val="24"/>
      <w:lang w:eastAsia="ru-RU"/>
    </w:rPr>
  </w:style>
  <w:style w:type="paragraph" w:customStyle="1" w:styleId="acccheckerpane">
    <w:name w:val="acccheckerpane"/>
    <w:basedOn w:val="a"/>
    <w:rsid w:val="00997C76"/>
    <w:pPr>
      <w:shd w:val="clear" w:color="auto" w:fill="FFFFFF"/>
      <w:spacing w:before="100" w:beforeAutospacing="1" w:after="100" w:afterAutospacing="1" w:line="240" w:lineRule="auto"/>
    </w:pPr>
    <w:rPr>
      <w:rFonts w:ascii="Times New Roman" w:eastAsia="Times New Roman" w:hAnsi="Times New Roman" w:cs="Times New Roman"/>
      <w:color w:val="444444"/>
      <w:sz w:val="24"/>
      <w:szCs w:val="24"/>
      <w:lang w:eastAsia="ru-RU"/>
    </w:rPr>
  </w:style>
  <w:style w:type="paragraph" w:customStyle="1" w:styleId="acccheckerpaneheader">
    <w:name w:val="acccheckerpaneheader"/>
    <w:basedOn w:val="a"/>
    <w:rsid w:val="00997C76"/>
    <w:pPr>
      <w:spacing w:before="100" w:beforeAutospacing="1" w:after="75" w:line="240" w:lineRule="auto"/>
    </w:pPr>
    <w:rPr>
      <w:rFonts w:ascii="Times New Roman" w:eastAsia="Times New Roman" w:hAnsi="Times New Roman" w:cs="Times New Roman"/>
      <w:sz w:val="24"/>
      <w:szCs w:val="24"/>
      <w:lang w:eastAsia="ru-RU"/>
    </w:rPr>
  </w:style>
  <w:style w:type="paragraph" w:customStyle="1" w:styleId="acccheckerpanetitle">
    <w:name w:val="acccheckerpanetit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ccheckerpanecontrols">
    <w:name w:val="acccheckerpanecontrols"/>
    <w:basedOn w:val="a"/>
    <w:rsid w:val="00997C76"/>
    <w:pPr>
      <w:spacing w:before="225" w:after="75" w:line="240" w:lineRule="auto"/>
      <w:ind w:left="225" w:right="225"/>
    </w:pPr>
    <w:rPr>
      <w:rFonts w:ascii="Times New Roman" w:eastAsia="Times New Roman" w:hAnsi="Times New Roman" w:cs="Times New Roman"/>
      <w:sz w:val="24"/>
      <w:szCs w:val="24"/>
      <w:lang w:eastAsia="ru-RU"/>
    </w:rPr>
  </w:style>
  <w:style w:type="paragraph" w:customStyle="1" w:styleId="acccheckerpaneclosebutton">
    <w:name w:val="acccheckerpaneclosebutton"/>
    <w:basedOn w:val="a"/>
    <w:rsid w:val="00997C76"/>
    <w:pPr>
      <w:spacing w:before="120" w:after="0" w:line="240" w:lineRule="auto"/>
      <w:ind w:right="225"/>
    </w:pPr>
    <w:rPr>
      <w:rFonts w:ascii="Times New Roman" w:eastAsia="Times New Roman" w:hAnsi="Times New Roman" w:cs="Times New Roman"/>
      <w:sz w:val="24"/>
      <w:szCs w:val="24"/>
      <w:lang w:eastAsia="ru-RU"/>
    </w:rPr>
  </w:style>
  <w:style w:type="paragraph" w:customStyle="1" w:styleId="acccheckerstatuslabeltext">
    <w:name w:val="acccheckerstatuslabeltext"/>
    <w:basedOn w:val="a"/>
    <w:rsid w:val="00997C76"/>
    <w:pPr>
      <w:spacing w:after="0" w:line="240" w:lineRule="auto"/>
      <w:ind w:left="120" w:right="120"/>
      <w:textAlignment w:val="center"/>
    </w:pPr>
    <w:rPr>
      <w:rFonts w:ascii="Times New Roman" w:eastAsia="Times New Roman" w:hAnsi="Times New Roman" w:cs="Times New Roman"/>
      <w:sz w:val="24"/>
      <w:szCs w:val="24"/>
      <w:lang w:eastAsia="ru-RU"/>
    </w:rPr>
  </w:style>
  <w:style w:type="paragraph" w:customStyle="1" w:styleId="acccheckerstatuslabelcheckingtext">
    <w:name w:val="acccheckerstatuslabelcheckingtext"/>
    <w:basedOn w:val="a"/>
    <w:rsid w:val="00997C76"/>
    <w:pPr>
      <w:spacing w:after="0" w:line="240" w:lineRule="auto"/>
    </w:pPr>
    <w:rPr>
      <w:rFonts w:ascii="Times New Roman" w:eastAsia="Times New Roman" w:hAnsi="Times New Roman" w:cs="Times New Roman"/>
      <w:color w:val="444444"/>
      <w:sz w:val="24"/>
      <w:szCs w:val="24"/>
      <w:lang w:eastAsia="ru-RU"/>
    </w:rPr>
  </w:style>
  <w:style w:type="paragraph" w:customStyle="1" w:styleId="acccheckerstatuslabelsuccesstext">
    <w:name w:val="acccheckerstatuslabelsuccesstext"/>
    <w:basedOn w:val="a"/>
    <w:rsid w:val="00997C76"/>
    <w:pPr>
      <w:spacing w:before="100" w:beforeAutospacing="1" w:after="100" w:afterAutospacing="1" w:line="240" w:lineRule="auto"/>
    </w:pPr>
    <w:rPr>
      <w:rFonts w:ascii="Times New Roman" w:eastAsia="Times New Roman" w:hAnsi="Times New Roman" w:cs="Times New Roman"/>
      <w:color w:val="004CBF"/>
      <w:sz w:val="24"/>
      <w:szCs w:val="24"/>
      <w:lang w:eastAsia="ru-RU"/>
    </w:rPr>
  </w:style>
  <w:style w:type="paragraph" w:customStyle="1" w:styleId="acccheckerstatuslabelerrortext">
    <w:name w:val="acccheckerstatuslabelerrortext"/>
    <w:basedOn w:val="a"/>
    <w:rsid w:val="00997C76"/>
    <w:pPr>
      <w:spacing w:before="100" w:beforeAutospacing="1" w:after="100" w:afterAutospacing="1" w:line="240" w:lineRule="auto"/>
    </w:pPr>
    <w:rPr>
      <w:rFonts w:ascii="Times New Roman" w:eastAsia="Times New Roman" w:hAnsi="Times New Roman" w:cs="Times New Roman"/>
      <w:color w:val="AD0000"/>
      <w:sz w:val="24"/>
      <w:szCs w:val="24"/>
      <w:lang w:eastAsia="ru-RU"/>
    </w:rPr>
  </w:style>
  <w:style w:type="paragraph" w:customStyle="1" w:styleId="acccheckercheckfail">
    <w:name w:val="acccheckercheckfail"/>
    <w:basedOn w:val="a"/>
    <w:rsid w:val="00997C76"/>
    <w:pPr>
      <w:spacing w:before="120" w:after="100" w:afterAutospacing="1" w:line="240" w:lineRule="auto"/>
      <w:ind w:left="225"/>
    </w:pPr>
    <w:rPr>
      <w:rFonts w:ascii="Times New Roman" w:eastAsia="Times New Roman" w:hAnsi="Times New Roman" w:cs="Times New Roman"/>
      <w:color w:val="FF0000"/>
      <w:sz w:val="24"/>
      <w:szCs w:val="24"/>
      <w:lang w:eastAsia="ru-RU"/>
    </w:rPr>
  </w:style>
  <w:style w:type="paragraph" w:customStyle="1" w:styleId="acccheckerstatuslabel">
    <w:name w:val="acccheckerstatuslabel"/>
    <w:basedOn w:val="a"/>
    <w:rsid w:val="00997C76"/>
    <w:pPr>
      <w:spacing w:before="30" w:after="100" w:afterAutospacing="1" w:line="240" w:lineRule="auto"/>
    </w:pPr>
    <w:rPr>
      <w:rFonts w:ascii="Times New Roman" w:eastAsia="Times New Roman" w:hAnsi="Times New Roman" w:cs="Times New Roman"/>
      <w:sz w:val="24"/>
      <w:szCs w:val="24"/>
      <w:lang w:eastAsia="ru-RU"/>
    </w:rPr>
  </w:style>
  <w:style w:type="paragraph" w:customStyle="1" w:styleId="acccheckercheckbuttontext">
    <w:name w:val="acccheckercheckbuttontex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ccheckersectiondivider">
    <w:name w:val="acccheckersectiondivi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ccheckergroupdivider">
    <w:name w:val="acccheckergroupdivider"/>
    <w:basedOn w:val="a"/>
    <w:rsid w:val="00997C76"/>
    <w:pPr>
      <w:pBdr>
        <w:bottom w:val="single" w:sz="6" w:space="2" w:color="auto"/>
      </w:pBdr>
      <w:spacing w:before="45" w:after="75" w:line="240" w:lineRule="auto"/>
    </w:pPr>
    <w:rPr>
      <w:rFonts w:ascii="Times New Roman" w:eastAsia="Times New Roman" w:hAnsi="Times New Roman" w:cs="Times New Roman"/>
      <w:color w:val="777777"/>
      <w:sz w:val="27"/>
      <w:szCs w:val="27"/>
      <w:lang w:eastAsia="ru-RU"/>
    </w:rPr>
  </w:style>
  <w:style w:type="paragraph" w:customStyle="1" w:styleId="acccheckerlisticoncontainer">
    <w:name w:val="acccheckerlisticon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ccheckerstatusicon">
    <w:name w:val="acccheckerstatusicon"/>
    <w:basedOn w:val="a"/>
    <w:rsid w:val="00997C76"/>
    <w:pPr>
      <w:spacing w:after="0" w:line="240" w:lineRule="auto"/>
      <w:ind w:left="30" w:right="30"/>
      <w:textAlignment w:val="center"/>
    </w:pPr>
    <w:rPr>
      <w:rFonts w:ascii="Times New Roman" w:eastAsia="Times New Roman" w:hAnsi="Times New Roman" w:cs="Times New Roman"/>
      <w:sz w:val="24"/>
      <w:szCs w:val="24"/>
      <w:lang w:eastAsia="ru-RU"/>
    </w:rPr>
  </w:style>
  <w:style w:type="paragraph" w:customStyle="1" w:styleId="acccheckerresultsurface">
    <w:name w:val="acccheckerresultsurface"/>
    <w:basedOn w:val="a"/>
    <w:rsid w:val="00997C76"/>
    <w:pPr>
      <w:pBdr>
        <w:top w:val="single" w:sz="18" w:space="0" w:color="auto"/>
        <w:left w:val="single" w:sz="18" w:space="0" w:color="auto"/>
        <w:bottom w:val="single" w:sz="18" w:space="0" w:color="auto"/>
        <w:right w:val="single" w:sz="18" w:space="0" w:color="auto"/>
      </w:pBdr>
      <w:spacing w:before="75" w:after="75" w:line="240" w:lineRule="auto"/>
      <w:ind w:left="225" w:right="225"/>
    </w:pPr>
    <w:rPr>
      <w:rFonts w:ascii="Times New Roman" w:eastAsia="Times New Roman" w:hAnsi="Times New Roman" w:cs="Times New Roman"/>
      <w:sz w:val="24"/>
      <w:szCs w:val="24"/>
      <w:lang w:eastAsia="ru-RU"/>
    </w:rPr>
  </w:style>
  <w:style w:type="paragraph" w:customStyle="1" w:styleId="acccheckerresultcontainer">
    <w:name w:val="acccheckerresultcontainer"/>
    <w:basedOn w:val="a"/>
    <w:rsid w:val="00997C76"/>
    <w:pPr>
      <w:spacing w:before="150" w:after="150" w:line="240" w:lineRule="auto"/>
      <w:ind w:left="150" w:right="150"/>
    </w:pPr>
    <w:rPr>
      <w:rFonts w:ascii="Times New Roman" w:eastAsia="Times New Roman" w:hAnsi="Times New Roman" w:cs="Times New Roman"/>
      <w:sz w:val="24"/>
      <w:szCs w:val="24"/>
      <w:lang w:eastAsia="ru-RU"/>
    </w:rPr>
  </w:style>
  <w:style w:type="paragraph" w:customStyle="1" w:styleId="acccheckerresults">
    <w:name w:val="acccheckerresults"/>
    <w:basedOn w:val="a"/>
    <w:rsid w:val="00997C76"/>
    <w:pPr>
      <w:spacing w:before="150" w:after="300" w:line="240" w:lineRule="auto"/>
    </w:pPr>
    <w:rPr>
      <w:rFonts w:ascii="Times New Roman" w:eastAsia="Times New Roman" w:hAnsi="Times New Roman" w:cs="Times New Roman"/>
      <w:sz w:val="24"/>
      <w:szCs w:val="24"/>
      <w:lang w:eastAsia="ru-RU"/>
    </w:rPr>
  </w:style>
  <w:style w:type="paragraph" w:customStyle="1" w:styleId="acccheckerruleresultsection">
    <w:name w:val="acccheckerruleresultsection"/>
    <w:basedOn w:val="a"/>
    <w:rsid w:val="00997C76"/>
    <w:pPr>
      <w:spacing w:before="75" w:after="75" w:line="240" w:lineRule="auto"/>
      <w:ind w:left="150" w:right="150"/>
    </w:pPr>
    <w:rPr>
      <w:rFonts w:ascii="Times New Roman" w:eastAsia="Times New Roman" w:hAnsi="Times New Roman" w:cs="Times New Roman"/>
      <w:sz w:val="24"/>
      <w:szCs w:val="24"/>
      <w:lang w:eastAsia="ru-RU"/>
    </w:rPr>
  </w:style>
  <w:style w:type="paragraph" w:customStyle="1" w:styleId="acccheckerhelpcontent">
    <w:name w:val="acccheckerhelpcontent"/>
    <w:basedOn w:val="a"/>
    <w:rsid w:val="00997C76"/>
    <w:pPr>
      <w:spacing w:before="75" w:after="225" w:line="240" w:lineRule="auto"/>
      <w:ind w:left="225" w:right="225"/>
    </w:pPr>
    <w:rPr>
      <w:rFonts w:ascii="Times New Roman" w:eastAsia="Times New Roman" w:hAnsi="Times New Roman" w:cs="Times New Roman"/>
      <w:sz w:val="24"/>
      <w:szCs w:val="24"/>
      <w:lang w:eastAsia="ru-RU"/>
    </w:rPr>
  </w:style>
  <w:style w:type="paragraph" w:customStyle="1" w:styleId="acccheckerhelpcontentcontainer">
    <w:name w:val="acccheckerhelpcontentcontainer"/>
    <w:basedOn w:val="a"/>
    <w:rsid w:val="00997C76"/>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acccheckerinstruction">
    <w:name w:val="acccheckerinstruction"/>
    <w:basedOn w:val="a"/>
    <w:rsid w:val="00997C76"/>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acccheckerruleresultcount">
    <w:name w:val="acccheckerruleresultcount"/>
    <w:basedOn w:val="a"/>
    <w:rsid w:val="00997C7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cccheckerruletitle">
    <w:name w:val="acccheckerruletitle"/>
    <w:basedOn w:val="a"/>
    <w:rsid w:val="00997C76"/>
    <w:pPr>
      <w:spacing w:after="0" w:line="240" w:lineRule="auto"/>
      <w:ind w:left="75" w:right="75"/>
    </w:pPr>
    <w:rPr>
      <w:rFonts w:ascii="Times New Roman" w:eastAsia="Times New Roman" w:hAnsi="Times New Roman" w:cs="Times New Roman"/>
      <w:b/>
      <w:bCs/>
      <w:sz w:val="24"/>
      <w:szCs w:val="24"/>
      <w:lang w:eastAsia="ru-RU"/>
    </w:rPr>
  </w:style>
  <w:style w:type="paragraph" w:customStyle="1" w:styleId="wacwritingstylesdialogcategorytitle">
    <w:name w:val="wacwritingstylesdialogcategorytitle"/>
    <w:basedOn w:val="a"/>
    <w:rsid w:val="00997C7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cccheckercheckcomplete">
    <w:name w:val="acccheckercheckcomplete"/>
    <w:basedOn w:val="a"/>
    <w:rsid w:val="00997C76"/>
    <w:pPr>
      <w:spacing w:before="75" w:after="75" w:line="240" w:lineRule="auto"/>
      <w:ind w:left="75" w:right="75"/>
      <w:jc w:val="center"/>
    </w:pPr>
    <w:rPr>
      <w:rFonts w:ascii="Times New Roman" w:eastAsia="Times New Roman" w:hAnsi="Times New Roman" w:cs="Times New Roman"/>
      <w:sz w:val="24"/>
      <w:szCs w:val="24"/>
      <w:lang w:eastAsia="ru-RU"/>
    </w:rPr>
  </w:style>
  <w:style w:type="paragraph" w:customStyle="1" w:styleId="acccheckercontentlist">
    <w:name w:val="acccheckercontentlist"/>
    <w:basedOn w:val="a"/>
    <w:rsid w:val="00997C76"/>
    <w:pPr>
      <w:spacing w:after="0" w:line="240" w:lineRule="auto"/>
      <w:ind w:left="570"/>
    </w:pPr>
    <w:rPr>
      <w:rFonts w:ascii="Times New Roman" w:eastAsia="Times New Roman" w:hAnsi="Times New Roman" w:cs="Times New Roman"/>
      <w:sz w:val="24"/>
      <w:szCs w:val="24"/>
      <w:lang w:eastAsia="ru-RU"/>
    </w:rPr>
  </w:style>
  <w:style w:type="paragraph" w:customStyle="1" w:styleId="acccheckercheckresult">
    <w:name w:val="acccheckercheckresul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ccheckeradditionalinfobody">
    <w:name w:val="acccheckeradditionalinfobody"/>
    <w:basedOn w:val="a"/>
    <w:rsid w:val="00997C76"/>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acccheckerhelplink">
    <w:name w:val="acccheckerhelplink"/>
    <w:basedOn w:val="a"/>
    <w:rsid w:val="00997C76"/>
    <w:pPr>
      <w:spacing w:before="100" w:beforeAutospacing="1" w:after="45" w:line="240" w:lineRule="auto"/>
    </w:pPr>
    <w:rPr>
      <w:rFonts w:ascii="Times New Roman" w:eastAsia="Times New Roman" w:hAnsi="Times New Roman" w:cs="Times New Roman"/>
      <w:sz w:val="24"/>
      <w:szCs w:val="24"/>
      <w:lang w:eastAsia="ru-RU"/>
    </w:rPr>
  </w:style>
  <w:style w:type="paragraph" w:customStyle="1" w:styleId="acccheckernotification">
    <w:name w:val="acccheckernotification"/>
    <w:basedOn w:val="a"/>
    <w:rsid w:val="00997C76"/>
    <w:pPr>
      <w:shd w:val="clear" w:color="auto" w:fill="E7E7E7"/>
      <w:spacing w:before="75" w:after="75" w:line="240" w:lineRule="auto"/>
    </w:pPr>
    <w:rPr>
      <w:rFonts w:ascii="Times New Roman" w:eastAsia="Times New Roman" w:hAnsi="Times New Roman" w:cs="Times New Roman"/>
      <w:sz w:val="24"/>
      <w:szCs w:val="24"/>
      <w:lang w:eastAsia="ru-RU"/>
    </w:rPr>
  </w:style>
  <w:style w:type="paragraph" w:customStyle="1" w:styleId="acccheckernotificationicon">
    <w:name w:val="acccheckernotificationicon"/>
    <w:basedOn w:val="a"/>
    <w:rsid w:val="00997C7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cccheckernotificationtext">
    <w:name w:val="acccheckernotificationtex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ccheckeradditionalinfotitle">
    <w:name w:val="acccheckeradditionalinfotitle"/>
    <w:basedOn w:val="a"/>
    <w:rsid w:val="00997C76"/>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acccheckerresultcategory">
    <w:name w:val="acccheckerresultcategory"/>
    <w:basedOn w:val="a"/>
    <w:rsid w:val="00997C76"/>
    <w:pPr>
      <w:spacing w:before="75" w:after="75" w:line="240" w:lineRule="auto"/>
      <w:ind w:left="150" w:right="150"/>
    </w:pPr>
    <w:rPr>
      <w:rFonts w:ascii="Times New Roman" w:eastAsia="Times New Roman" w:hAnsi="Times New Roman" w:cs="Times New Roman"/>
      <w:lang w:eastAsia="ru-RU"/>
    </w:rPr>
  </w:style>
  <w:style w:type="paragraph" w:customStyle="1" w:styleId="peopleswellcontrol">
    <w:name w:val="peopleswellcontrol"/>
    <w:basedOn w:val="a"/>
    <w:rsid w:val="00997C7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directprintpdfobject">
    <w:name w:val="directprintpdfobject"/>
    <w:basedOn w:val="a"/>
    <w:rsid w:val="00997C76"/>
    <w:pPr>
      <w:spacing w:before="240" w:after="240" w:line="240" w:lineRule="auto"/>
    </w:pPr>
    <w:rPr>
      <w:rFonts w:ascii="Times New Roman" w:eastAsia="Times New Roman" w:hAnsi="Times New Roman" w:cs="Times New Roman"/>
      <w:sz w:val="24"/>
      <w:szCs w:val="24"/>
      <w:lang w:eastAsia="ru-RU"/>
    </w:rPr>
  </w:style>
  <w:style w:type="paragraph" w:customStyle="1" w:styleId="directprintpdfobjecthidden">
    <w:name w:val="directprintpdfobjecthidde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rectprintheader">
    <w:name w:val="directprintheader"/>
    <w:basedOn w:val="a"/>
    <w:rsid w:val="00997C76"/>
    <w:pPr>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dialogspinnerlabel">
    <w:name w:val="dialogspinnerlabel"/>
    <w:basedOn w:val="a"/>
    <w:rsid w:val="00997C76"/>
    <w:pPr>
      <w:spacing w:before="45" w:after="0" w:line="240" w:lineRule="auto"/>
      <w:ind w:right="300"/>
      <w:textAlignment w:val="top"/>
    </w:pPr>
    <w:rPr>
      <w:rFonts w:ascii="Times New Roman" w:eastAsia="Times New Roman" w:hAnsi="Times New Roman" w:cs="Times New Roman"/>
      <w:sz w:val="24"/>
      <w:szCs w:val="24"/>
      <w:lang w:eastAsia="ru-RU"/>
    </w:rPr>
  </w:style>
  <w:style w:type="paragraph" w:customStyle="1" w:styleId="wacdialoggroupbox">
    <w:name w:val="wacdialoggroupbox"/>
    <w:basedOn w:val="a"/>
    <w:rsid w:val="00997C7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wacspinnerboxes">
    <w:name w:val="wacspinnerboxes"/>
    <w:basedOn w:val="a"/>
    <w:rsid w:val="00997C7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wacdialoglabels">
    <w:name w:val="wacdialoglabels"/>
    <w:basedOn w:val="a"/>
    <w:rsid w:val="00997C7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wacspinnerbox">
    <w:name w:val="wacspinnerbox"/>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tpane">
    <w:name w:val="chatpan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tcontent">
    <w:name w:val="chatconte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ttimeline">
    <w:name w:val="chattimelin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toastmanagercontainer">
    <w:name w:val="skypetoastmanager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toastdiv">
    <w:name w:val="skypetoastdiv"/>
    <w:basedOn w:val="a"/>
    <w:rsid w:val="00997C76"/>
    <w:pPr>
      <w:pBdr>
        <w:top w:val="single" w:sz="6" w:space="0" w:color="F0F0F0"/>
        <w:left w:val="single" w:sz="6" w:space="0" w:color="F0F0F0"/>
        <w:bottom w:val="single" w:sz="6" w:space="0" w:color="F0F0F0"/>
        <w:right w:val="single" w:sz="6" w:space="0" w:color="F0F0F0"/>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presencearea">
    <w:name w:val="skypepresencearea"/>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presenceindicator">
    <w:name w:val="skypepresenceindicator"/>
    <w:basedOn w:val="a"/>
    <w:rsid w:val="00997C76"/>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kypepresenceimage">
    <w:name w:val="skypepresenceimage"/>
    <w:basedOn w:val="a"/>
    <w:rsid w:val="00997C76"/>
    <w:pPr>
      <w:shd w:val="clear" w:color="auto" w:fill="ABABA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notificationarea">
    <w:name w:val="skypenotificationarea"/>
    <w:basedOn w:val="a"/>
    <w:rsid w:val="00997C76"/>
    <w:pPr>
      <w:spacing w:before="100" w:beforeAutospacing="1" w:after="100" w:afterAutospacing="1" w:line="240" w:lineRule="auto"/>
      <w:textAlignment w:val="top"/>
    </w:pPr>
    <w:rPr>
      <w:rFonts w:ascii="Times New Roman" w:eastAsia="Times New Roman" w:hAnsi="Times New Roman" w:cs="Times New Roman"/>
      <w:color w:val="333333"/>
      <w:sz w:val="24"/>
      <w:szCs w:val="24"/>
      <w:lang w:eastAsia="ru-RU"/>
    </w:rPr>
  </w:style>
  <w:style w:type="paragraph" w:customStyle="1" w:styleId="skypenotificationtopbar">
    <w:name w:val="skypenotificationtopba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notificationtext">
    <w:name w:val="skypenotificationtext"/>
    <w:basedOn w:val="a"/>
    <w:rsid w:val="00997C7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skypenotificationsender">
    <w:name w:val="skypenotificationsender"/>
    <w:basedOn w:val="a"/>
    <w:rsid w:val="00997C76"/>
    <w:pPr>
      <w:spacing w:before="100" w:beforeAutospacing="1" w:after="100" w:afterAutospacing="1" w:line="240" w:lineRule="auto"/>
    </w:pPr>
    <w:rPr>
      <w:rFonts w:ascii="Segoe UI" w:eastAsia="Times New Roman" w:hAnsi="Segoe UI" w:cs="Segoe UI"/>
      <w:spacing w:val="2"/>
      <w:sz w:val="20"/>
      <w:szCs w:val="20"/>
      <w:lang w:eastAsia="ru-RU"/>
    </w:rPr>
  </w:style>
  <w:style w:type="paragraph" w:customStyle="1" w:styleId="skypenotificationtitle">
    <w:name w:val="skypenotificationtitle"/>
    <w:basedOn w:val="a"/>
    <w:rsid w:val="00997C76"/>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kypenotificationmessage">
    <w:name w:val="skypenotificationmessage"/>
    <w:basedOn w:val="a"/>
    <w:rsid w:val="00997C76"/>
    <w:pPr>
      <w:spacing w:before="100" w:beforeAutospacing="1" w:after="100" w:afterAutospacing="1" w:line="240" w:lineRule="auto"/>
    </w:pPr>
    <w:rPr>
      <w:rFonts w:ascii="Segoe UI" w:eastAsia="Times New Roman" w:hAnsi="Segoe UI" w:cs="Segoe UI"/>
      <w:spacing w:val="2"/>
      <w:sz w:val="15"/>
      <w:szCs w:val="15"/>
      <w:lang w:eastAsia="ru-RU"/>
    </w:rPr>
  </w:style>
  <w:style w:type="paragraph" w:customStyle="1" w:styleId="skypenotificationtype">
    <w:name w:val="skypenotificationtype"/>
    <w:basedOn w:val="a"/>
    <w:rsid w:val="00997C7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skypenotificationactionarea">
    <w:name w:val="skypenotificationactionarea"/>
    <w:basedOn w:val="a"/>
    <w:rsid w:val="00997C76"/>
    <w:pPr>
      <w:shd w:val="clear" w:color="auto" w:fill="F4F4F4"/>
      <w:spacing w:before="100" w:beforeAutospacing="1" w:after="100" w:afterAutospacing="1" w:line="450" w:lineRule="atLeast"/>
    </w:pPr>
    <w:rPr>
      <w:rFonts w:ascii="Segoe UI" w:eastAsia="Times New Roman" w:hAnsi="Segoe UI" w:cs="Segoe UI"/>
      <w:spacing w:val="2"/>
      <w:sz w:val="18"/>
      <w:szCs w:val="18"/>
      <w:lang w:eastAsia="ru-RU"/>
    </w:rPr>
  </w:style>
  <w:style w:type="paragraph" w:customStyle="1" w:styleId="skypenotificationbutton">
    <w:name w:val="skypenotificationbutton"/>
    <w:basedOn w:val="a"/>
    <w:rsid w:val="00997C76"/>
    <w:pPr>
      <w:pBdr>
        <w:top w:val="outset" w:sz="2" w:space="0" w:color="DDDDDD"/>
        <w:left w:val="outset" w:sz="2" w:space="8" w:color="DDDDDD"/>
        <w:bottom w:val="outset" w:sz="2" w:space="0" w:color="DDDDDD"/>
        <w:right w:val="outset" w:sz="2" w:space="0" w:color="DDDDDD"/>
      </w:pBdr>
      <w:spacing w:before="100" w:beforeAutospacing="1" w:after="100" w:afterAutospacing="1" w:line="450" w:lineRule="atLeast"/>
    </w:pPr>
    <w:rPr>
      <w:rFonts w:ascii="Segoe UI" w:eastAsia="Times New Roman" w:hAnsi="Segoe UI" w:cs="Segoe UI"/>
      <w:color w:val="0072C6"/>
      <w:spacing w:val="2"/>
      <w:sz w:val="18"/>
      <w:szCs w:val="18"/>
      <w:lang w:eastAsia="ru-RU"/>
    </w:rPr>
  </w:style>
  <w:style w:type="paragraph" w:customStyle="1" w:styleId="wacfloatpane">
    <w:name w:val="wacfloatpane"/>
    <w:basedOn w:val="a"/>
    <w:rsid w:val="00997C76"/>
    <w:pPr>
      <w:spacing w:before="15" w:after="100" w:afterAutospacing="1" w:line="240" w:lineRule="auto"/>
    </w:pPr>
    <w:rPr>
      <w:rFonts w:ascii="Times New Roman" w:eastAsia="Times New Roman" w:hAnsi="Times New Roman" w:cs="Times New Roman"/>
      <w:vanish/>
      <w:sz w:val="24"/>
      <w:szCs w:val="24"/>
      <w:lang w:eastAsia="ru-RU"/>
    </w:rPr>
  </w:style>
  <w:style w:type="paragraph" w:customStyle="1" w:styleId="anotherfoldertextspan">
    <w:name w:val="anotherfoldertextspan"/>
    <w:basedOn w:val="a"/>
    <w:rsid w:val="00997C76"/>
    <w:pPr>
      <w:spacing w:before="100" w:beforeAutospacing="1" w:after="100" w:afterAutospacing="1" w:line="240" w:lineRule="auto"/>
      <w:ind w:left="60"/>
    </w:pPr>
    <w:rPr>
      <w:rFonts w:ascii="Times New Roman" w:eastAsia="Times New Roman" w:hAnsi="Times New Roman" w:cs="Times New Roman"/>
      <w:sz w:val="24"/>
      <w:szCs w:val="24"/>
      <w:lang w:eastAsia="ru-RU"/>
    </w:rPr>
  </w:style>
  <w:style w:type="paragraph" w:customStyle="1" w:styleId="filepickerdiv">
    <w:name w:val="filepickerdiv"/>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pickerdialog">
    <w:name w:val="filepickerdialog"/>
    <w:basedOn w:val="a"/>
    <w:rsid w:val="00997C76"/>
    <w:pPr>
      <w:spacing w:after="100" w:afterAutospacing="1" w:line="240" w:lineRule="auto"/>
      <w:ind w:left="-7665"/>
    </w:pPr>
    <w:rPr>
      <w:rFonts w:ascii="Times New Roman" w:eastAsia="Times New Roman" w:hAnsi="Times New Roman" w:cs="Times New Roman"/>
      <w:sz w:val="24"/>
      <w:szCs w:val="24"/>
      <w:lang w:eastAsia="ru-RU"/>
    </w:rPr>
  </w:style>
  <w:style w:type="paragraph" w:customStyle="1" w:styleId="foldericonsvg">
    <w:name w:val="foldericonsvg"/>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paratorcaret">
    <w:name w:val="separatorcare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vetoanotherlocationone">
    <w:name w:val="savetoanotherlocationon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vetoanotherlocationtwo">
    <w:name w:val="savetoanotherlocationtwo"/>
    <w:basedOn w:val="a"/>
    <w:rsid w:val="00997C76"/>
    <w:pPr>
      <w:spacing w:before="75" w:after="100" w:afterAutospacing="1" w:line="240" w:lineRule="auto"/>
    </w:pPr>
    <w:rPr>
      <w:rFonts w:ascii="Times New Roman" w:eastAsia="Times New Roman" w:hAnsi="Times New Roman" w:cs="Times New Roman"/>
      <w:sz w:val="24"/>
      <w:szCs w:val="24"/>
      <w:lang w:eastAsia="ru-RU"/>
    </w:rPr>
  </w:style>
  <w:style w:type="paragraph" w:customStyle="1" w:styleId="saveasdialogrow">
    <w:name w:val="saveasdialogrow"/>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installbutton">
    <w:name w:val="appinstallbutton"/>
    <w:basedOn w:val="a"/>
    <w:rsid w:val="00997C76"/>
    <w:pPr>
      <w:pBdr>
        <w:top w:val="single" w:sz="6" w:space="6" w:color="2B579A"/>
        <w:left w:val="single" w:sz="6" w:space="6" w:color="2B579A"/>
        <w:bottom w:val="single" w:sz="6" w:space="6" w:color="2B579A"/>
        <w:right w:val="single" w:sz="6" w:space="6" w:color="2B579A"/>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atchupchangenotificationdot">
    <w:name w:val="catchupchangenotificationdot"/>
    <w:basedOn w:val="a"/>
    <w:rsid w:val="00997C76"/>
    <w:pPr>
      <w:shd w:val="clear" w:color="auto" w:fill="4B9CF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chupchangenotificationnewtext">
    <w:name w:val="catchupchangenotificationnewtext"/>
    <w:basedOn w:val="a"/>
    <w:rsid w:val="00997C76"/>
    <w:pPr>
      <w:spacing w:after="0" w:line="270" w:lineRule="atLeast"/>
      <w:ind w:left="15" w:right="15"/>
    </w:pPr>
    <w:rPr>
      <w:rFonts w:ascii="Segoe UI Semibold" w:eastAsia="Times New Roman" w:hAnsi="Segoe UI Semibold" w:cs="Segoe UI Semibold"/>
      <w:color w:val="006BFF"/>
      <w:sz w:val="18"/>
      <w:szCs w:val="18"/>
      <w:lang w:eastAsia="ru-RU"/>
    </w:rPr>
  </w:style>
  <w:style w:type="paragraph" w:customStyle="1" w:styleId="catchupchangenotificationcontainer">
    <w:name w:val="catchupchangenotification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chupchangenotificationcloseicon">
    <w:name w:val="catchupchangenotificationcloseic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chupchangenotificationmessagecontainer">
    <w:name w:val="catchupchangenotificationmessage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chupchangenotificationtitle">
    <w:name w:val="catchupchangenotificationtitle"/>
    <w:basedOn w:val="a"/>
    <w:rsid w:val="00997C76"/>
    <w:pPr>
      <w:spacing w:before="210" w:after="90" w:line="270" w:lineRule="atLeast"/>
      <w:ind w:left="300" w:right="120"/>
    </w:pPr>
    <w:rPr>
      <w:rFonts w:ascii="Segoe UI Semibold" w:eastAsia="Times New Roman" w:hAnsi="Segoe UI Semibold" w:cs="Segoe UI Semibold"/>
      <w:color w:val="212121"/>
      <w:sz w:val="21"/>
      <w:szCs w:val="21"/>
      <w:lang w:eastAsia="ru-RU"/>
    </w:rPr>
  </w:style>
  <w:style w:type="paragraph" w:customStyle="1" w:styleId="catchupchangenotificationmessage">
    <w:name w:val="catchupchangenotificationmessage"/>
    <w:basedOn w:val="a"/>
    <w:rsid w:val="00997C76"/>
    <w:pPr>
      <w:spacing w:before="90" w:after="270" w:line="240" w:lineRule="auto"/>
      <w:ind w:left="300" w:right="120"/>
    </w:pPr>
    <w:rPr>
      <w:rFonts w:ascii="Times New Roman" w:eastAsia="Times New Roman" w:hAnsi="Times New Roman" w:cs="Times New Roman"/>
      <w:sz w:val="24"/>
      <w:szCs w:val="24"/>
      <w:lang w:eastAsia="ru-RU"/>
    </w:rPr>
  </w:style>
  <w:style w:type="paragraph" w:customStyle="1" w:styleId="catchupchangenotificationdotcontainer">
    <w:name w:val="catchupchangenotificationdotcontainer"/>
    <w:basedOn w:val="a"/>
    <w:rsid w:val="00997C76"/>
    <w:pPr>
      <w:spacing w:before="30" w:after="30" w:line="240" w:lineRule="auto"/>
      <w:ind w:left="15" w:right="15"/>
    </w:pPr>
    <w:rPr>
      <w:rFonts w:ascii="Times New Roman" w:eastAsia="Times New Roman" w:hAnsi="Times New Roman" w:cs="Times New Roman"/>
      <w:sz w:val="24"/>
      <w:szCs w:val="24"/>
      <w:lang w:eastAsia="ru-RU"/>
    </w:rPr>
  </w:style>
  <w:style w:type="paragraph" w:customStyle="1" w:styleId="catchupchangenotificationmessagetext">
    <w:name w:val="catchupchangenotificationmessagetext"/>
    <w:basedOn w:val="a"/>
    <w:rsid w:val="00997C76"/>
    <w:pPr>
      <w:spacing w:before="100" w:beforeAutospacing="1" w:after="100" w:afterAutospacing="1" w:line="270" w:lineRule="atLeast"/>
    </w:pPr>
    <w:rPr>
      <w:rFonts w:ascii="Segoe UI" w:eastAsia="Times New Roman" w:hAnsi="Segoe UI" w:cs="Segoe UI"/>
      <w:color w:val="212121"/>
      <w:sz w:val="18"/>
      <w:szCs w:val="18"/>
      <w:lang w:eastAsia="ru-RU"/>
    </w:rPr>
  </w:style>
  <w:style w:type="paragraph" w:customStyle="1" w:styleId="catchupactivitynotificationcontainer">
    <w:name w:val="catchupactivitynotificationcontainer"/>
    <w:basedOn w:val="a"/>
    <w:rsid w:val="00997C7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chupactivitynotificationbeak">
    <w:name w:val="catchupactivitynotificationbeak"/>
    <w:basedOn w:val="a"/>
    <w:rsid w:val="00997C76"/>
    <w:pPr>
      <w:pBdr>
        <w:top w:val="single" w:sz="4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chupactivitynotificationcontainerborder">
    <w:name w:val="catchupactivitynotificationcontainerborder"/>
    <w:basedOn w:val="a"/>
    <w:rsid w:val="00997C76"/>
    <w:pPr>
      <w:pBdr>
        <w:top w:val="single" w:sz="6" w:space="0" w:color="E1DFDD"/>
        <w:left w:val="single" w:sz="6" w:space="0" w:color="E1DFDD"/>
        <w:bottom w:val="single" w:sz="6" w:space="0" w:color="E1DFDD"/>
        <w:right w:val="single" w:sz="6" w:space="0" w:color="E1DF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chupactivitynotificationcloseicon">
    <w:name w:val="catchupactivitynotificationcloseic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chupactivitynotificationmessagecontainer">
    <w:name w:val="catchupactivitynotificationmessage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chupactivitynotificationtitle">
    <w:name w:val="catchupactivitynotificationtitle"/>
    <w:basedOn w:val="a"/>
    <w:rsid w:val="00997C76"/>
    <w:pPr>
      <w:spacing w:before="210" w:after="90" w:line="270" w:lineRule="atLeast"/>
      <w:ind w:left="300" w:right="120"/>
    </w:pPr>
    <w:rPr>
      <w:rFonts w:ascii="Segoe UI Semibold" w:eastAsia="Times New Roman" w:hAnsi="Segoe UI Semibold" w:cs="Segoe UI Semibold"/>
      <w:color w:val="212121"/>
      <w:sz w:val="24"/>
      <w:szCs w:val="24"/>
      <w:lang w:eastAsia="ru-RU"/>
    </w:rPr>
  </w:style>
  <w:style w:type="paragraph" w:customStyle="1" w:styleId="catchupactivitynotificationmessage">
    <w:name w:val="catchupactivitynotificationmessage"/>
    <w:basedOn w:val="a"/>
    <w:rsid w:val="00997C76"/>
    <w:pPr>
      <w:spacing w:before="90" w:after="270" w:line="240" w:lineRule="auto"/>
      <w:ind w:left="300" w:right="120"/>
    </w:pPr>
    <w:rPr>
      <w:rFonts w:ascii="Times New Roman" w:eastAsia="Times New Roman" w:hAnsi="Times New Roman" w:cs="Times New Roman"/>
      <w:sz w:val="24"/>
      <w:szCs w:val="24"/>
      <w:lang w:eastAsia="ru-RU"/>
    </w:rPr>
  </w:style>
  <w:style w:type="paragraph" w:customStyle="1" w:styleId="catchupactivitynotificationdotcontainer">
    <w:name w:val="catchupactivitynotificationdotcontainer"/>
    <w:basedOn w:val="a"/>
    <w:rsid w:val="00997C76"/>
    <w:pPr>
      <w:spacing w:before="30" w:after="30" w:line="240" w:lineRule="auto"/>
      <w:ind w:left="15" w:right="15"/>
    </w:pPr>
    <w:rPr>
      <w:rFonts w:ascii="Times New Roman" w:eastAsia="Times New Roman" w:hAnsi="Times New Roman" w:cs="Times New Roman"/>
      <w:sz w:val="24"/>
      <w:szCs w:val="24"/>
      <w:lang w:eastAsia="ru-RU"/>
    </w:rPr>
  </w:style>
  <w:style w:type="paragraph" w:customStyle="1" w:styleId="catchupactivitynotificationdot">
    <w:name w:val="catchupactivitynotificationdot"/>
    <w:basedOn w:val="a"/>
    <w:rsid w:val="00997C76"/>
    <w:pPr>
      <w:shd w:val="clear" w:color="auto" w:fill="4B9CF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chupactivitynotificationnewtext">
    <w:name w:val="catchupactivitynotificationnewtext"/>
    <w:basedOn w:val="a"/>
    <w:rsid w:val="00997C76"/>
    <w:pPr>
      <w:spacing w:after="0" w:line="270" w:lineRule="atLeast"/>
      <w:ind w:left="15" w:right="15"/>
    </w:pPr>
    <w:rPr>
      <w:rFonts w:ascii="Segoe UI Semibold" w:eastAsia="Times New Roman" w:hAnsi="Segoe UI Semibold" w:cs="Segoe UI Semibold"/>
      <w:color w:val="006BFF"/>
      <w:sz w:val="21"/>
      <w:szCs w:val="21"/>
      <w:lang w:eastAsia="ru-RU"/>
    </w:rPr>
  </w:style>
  <w:style w:type="paragraph" w:customStyle="1" w:styleId="catchupactivitynotificationmessagetext">
    <w:name w:val="catchupactivitynotificationmessagetext"/>
    <w:basedOn w:val="a"/>
    <w:rsid w:val="00997C76"/>
    <w:pPr>
      <w:spacing w:before="100" w:beforeAutospacing="1" w:after="100" w:afterAutospacing="1" w:line="270" w:lineRule="atLeast"/>
    </w:pPr>
    <w:rPr>
      <w:rFonts w:ascii="Segoe UI" w:eastAsia="Times New Roman" w:hAnsi="Segoe UI" w:cs="Segoe UI"/>
      <w:color w:val="212121"/>
      <w:sz w:val="21"/>
      <w:szCs w:val="21"/>
      <w:lang w:eastAsia="ru-RU"/>
    </w:rPr>
  </w:style>
  <w:style w:type="paragraph" w:customStyle="1" w:styleId="catchupactvitiynotificationbutton">
    <w:name w:val="catchupactvitiynotificationbutton"/>
    <w:basedOn w:val="a"/>
    <w:rsid w:val="00997C76"/>
    <w:pPr>
      <w:pBdr>
        <w:top w:val="single" w:sz="6" w:space="0" w:color="E1DFDD"/>
        <w:left w:val="single" w:sz="6" w:space="6" w:color="E1DFDD"/>
        <w:bottom w:val="single" w:sz="6" w:space="0" w:color="E1DFDD"/>
        <w:right w:val="single" w:sz="6" w:space="6" w:color="E1DFDD"/>
      </w:pBdr>
      <w:shd w:val="clear" w:color="auto" w:fill="2B579A"/>
      <w:spacing w:before="100" w:beforeAutospacing="1" w:after="240" w:line="240" w:lineRule="auto"/>
    </w:pPr>
    <w:rPr>
      <w:rFonts w:ascii="Segoe UI" w:eastAsia="Times New Roman" w:hAnsi="Segoe UI" w:cs="Segoe UI"/>
      <w:color w:val="FFFFFF"/>
      <w:sz w:val="24"/>
      <w:szCs w:val="24"/>
      <w:lang w:eastAsia="ru-RU"/>
    </w:rPr>
  </w:style>
  <w:style w:type="paragraph" w:customStyle="1" w:styleId="enrichmentframe">
    <w:name w:val="enrichmentfram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richmentpane">
    <w:name w:val="enrichmentpane"/>
    <w:basedOn w:val="a"/>
    <w:rsid w:val="00997C76"/>
    <w:pPr>
      <w:shd w:val="clear" w:color="auto" w:fill="FFFFFF"/>
      <w:spacing w:before="100" w:beforeAutospacing="1" w:after="100" w:afterAutospacing="1" w:line="240" w:lineRule="auto"/>
    </w:pPr>
    <w:rPr>
      <w:rFonts w:ascii="Times New Roman" w:eastAsia="Times New Roman" w:hAnsi="Times New Roman" w:cs="Times New Roman"/>
      <w:color w:val="444444"/>
      <w:sz w:val="24"/>
      <w:szCs w:val="24"/>
      <w:lang w:eastAsia="ru-RU"/>
    </w:rPr>
  </w:style>
  <w:style w:type="paragraph" w:customStyle="1" w:styleId="enrichmentpaneheader">
    <w:name w:val="enrichmentpanehea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richmentpanetitle">
    <w:name w:val="enrichmentpanetit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richmentpaneclosebutton">
    <w:name w:val="enrichmentpaneclosebutton"/>
    <w:basedOn w:val="a"/>
    <w:rsid w:val="00997C76"/>
    <w:pPr>
      <w:spacing w:before="120" w:after="0" w:line="240" w:lineRule="auto"/>
      <w:ind w:right="225"/>
    </w:pPr>
    <w:rPr>
      <w:rFonts w:ascii="Times New Roman" w:eastAsia="Times New Roman" w:hAnsi="Times New Roman" w:cs="Times New Roman"/>
      <w:sz w:val="24"/>
      <w:szCs w:val="24"/>
      <w:lang w:eastAsia="ru-RU"/>
    </w:rPr>
  </w:style>
  <w:style w:type="paragraph" w:customStyle="1" w:styleId="wacjustificationdialogmessage">
    <w:name w:val="wacjustificationdialogmessag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justificationdialogrow">
    <w:name w:val="wacjustificationdialogrow"/>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ustificationtextarea">
    <w:name w:val="justificationtextarea"/>
    <w:basedOn w:val="a"/>
    <w:rsid w:val="00997C76"/>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rustcenterdialogoutercontainer">
    <w:name w:val="trustcenterdialogoutercontainer"/>
    <w:basedOn w:val="a"/>
    <w:rsid w:val="00997C76"/>
    <w:pPr>
      <w:pBdr>
        <w:top w:val="single" w:sz="6" w:space="23" w:color="C6C6C6"/>
        <w:left w:val="single" w:sz="6" w:space="23" w:color="C6C6C6"/>
        <w:bottom w:val="single" w:sz="6" w:space="23" w:color="C6C6C6"/>
        <w:right w:val="single" w:sz="6" w:space="23" w:color="C6C6C6"/>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vacydialogtitle">
    <w:name w:val="privacydialogtitle"/>
    <w:basedOn w:val="a"/>
    <w:rsid w:val="00997C76"/>
    <w:pPr>
      <w:spacing w:before="100" w:beforeAutospacing="1" w:after="100" w:afterAutospacing="1" w:line="240" w:lineRule="auto"/>
    </w:pPr>
    <w:rPr>
      <w:rFonts w:ascii="Times New Roman" w:eastAsia="Times New Roman" w:hAnsi="Times New Roman" w:cs="Times New Roman"/>
      <w:color w:val="2B579A"/>
      <w:sz w:val="24"/>
      <w:szCs w:val="24"/>
      <w:lang w:eastAsia="ru-RU"/>
    </w:rPr>
  </w:style>
  <w:style w:type="paragraph" w:customStyle="1" w:styleId="trustcenterdialoginfocontainer">
    <w:name w:val="trustcenterdialoginfocontainer"/>
    <w:basedOn w:val="a"/>
    <w:rsid w:val="00997C76"/>
    <w:pPr>
      <w:pBdr>
        <w:top w:val="single" w:sz="6" w:space="8" w:color="C6C6C6"/>
        <w:left w:val="single" w:sz="6" w:space="15" w:color="C6C6C6"/>
        <w:bottom w:val="single" w:sz="6" w:space="15" w:color="C6C6C6"/>
        <w:right w:val="single" w:sz="6" w:space="15" w:color="C6C6C6"/>
      </w:pBdr>
      <w:shd w:val="clear" w:color="auto" w:fill="E1E1E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ustcenterexperiencesdisableddialoginfocontainer">
    <w:name w:val="trustcenterexperiencesdisableddialoginfocontainer"/>
    <w:basedOn w:val="a"/>
    <w:rsid w:val="00997C76"/>
    <w:pPr>
      <w:pBdr>
        <w:top w:val="single" w:sz="6" w:space="8" w:color="ECBD6A"/>
        <w:left w:val="single" w:sz="6" w:space="15" w:color="ECBD6A"/>
        <w:bottom w:val="single" w:sz="6" w:space="15" w:color="ECBD6A"/>
        <w:right w:val="single" w:sz="6" w:space="15" w:color="ECBD6A"/>
      </w:pBdr>
      <w:shd w:val="clear" w:color="auto" w:fill="FFF4C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ustcenterdialogexperiencescontainer">
    <w:name w:val="trustcenterdialogexperiencescontainer"/>
    <w:basedOn w:val="a"/>
    <w:rsid w:val="00997C76"/>
    <w:pPr>
      <w:pBdr>
        <w:top w:val="single" w:sz="6" w:space="15" w:color="C6C6C6"/>
        <w:left w:val="single" w:sz="6" w:space="15" w:color="C6C6C6"/>
        <w:bottom w:val="single" w:sz="6" w:space="15" w:color="C6C6C6"/>
        <w:right w:val="single" w:sz="6" w:space="15" w:color="C6C6C6"/>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ustcenterdialoginfotext">
    <w:name w:val="trustcenterdialoginfotex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vacynoticedialogcontainer">
    <w:name w:val="privacynoticedialog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vacynoticedialoginnercontainer">
    <w:name w:val="privacynoticedialoginner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dialoglogo">
    <w:name w:val="msdialoglogo"/>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ribbontopbars">
    <w:name w:val="cui-ribbontopbars"/>
    <w:basedOn w:val="a"/>
    <w:rsid w:val="00997C7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topbar1">
    <w:name w:val="cui-topbar1"/>
    <w:basedOn w:val="a"/>
    <w:rsid w:val="00997C76"/>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1"/>
      <w:szCs w:val="21"/>
      <w:lang w:eastAsia="ru-RU"/>
    </w:rPr>
  </w:style>
  <w:style w:type="paragraph" w:customStyle="1" w:styleId="cui-topbar2">
    <w:name w:val="cui-topbar2"/>
    <w:basedOn w:val="a"/>
    <w:rsid w:val="00997C76"/>
    <w:pPr>
      <w:shd w:val="clear" w:color="auto" w:fill="F4F4F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qatrowleft">
    <w:name w:val="cui-qatrowleft"/>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qatrowcenter">
    <w:name w:val="cui-qatrowcenter"/>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qatrowright">
    <w:name w:val="cui-qatrowright"/>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tabrowinline">
    <w:name w:val="cui-tabrowinline"/>
    <w:basedOn w:val="a"/>
    <w:rsid w:val="00997C76"/>
    <w:pPr>
      <w:spacing w:before="720" w:after="0" w:line="240" w:lineRule="auto"/>
      <w:ind w:left="75" w:right="75"/>
    </w:pPr>
    <w:rPr>
      <w:rFonts w:ascii="Times New Roman" w:eastAsia="Times New Roman" w:hAnsi="Times New Roman" w:cs="Times New Roman"/>
      <w:sz w:val="24"/>
      <w:szCs w:val="24"/>
      <w:lang w:eastAsia="ru-RU"/>
    </w:rPr>
  </w:style>
  <w:style w:type="paragraph" w:customStyle="1" w:styleId="cui-tabrowright">
    <w:name w:val="cui-tabrowright"/>
    <w:basedOn w:val="a"/>
    <w:rsid w:val="00997C76"/>
    <w:pPr>
      <w:spacing w:after="0" w:line="240" w:lineRule="auto"/>
      <w:ind w:left="75" w:right="75"/>
    </w:pPr>
    <w:rPr>
      <w:rFonts w:ascii="Times New Roman" w:eastAsia="Times New Roman" w:hAnsi="Times New Roman" w:cs="Times New Roman"/>
      <w:sz w:val="24"/>
      <w:szCs w:val="24"/>
      <w:lang w:eastAsia="ru-RU"/>
    </w:rPr>
  </w:style>
  <w:style w:type="paragraph" w:customStyle="1" w:styleId="cui-toolbar-buttondock">
    <w:name w:val="cui-toolbar-buttondock"/>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jewel-container">
    <w:name w:val="cui-jewel-container"/>
    <w:basedOn w:val="a"/>
    <w:rsid w:val="00997C76"/>
    <w:pPr>
      <w:spacing w:after="100" w:afterAutospacing="1" w:line="240" w:lineRule="auto"/>
    </w:pPr>
    <w:rPr>
      <w:rFonts w:ascii="Times New Roman" w:eastAsia="Times New Roman" w:hAnsi="Times New Roman" w:cs="Times New Roman"/>
      <w:sz w:val="24"/>
      <w:szCs w:val="24"/>
      <w:lang w:eastAsia="ru-RU"/>
    </w:rPr>
  </w:style>
  <w:style w:type="paragraph" w:customStyle="1" w:styleId="cui-tts">
    <w:name w:val="cui-tts"/>
    <w:basedOn w:val="a"/>
    <w:rsid w:val="00997C76"/>
    <w:pPr>
      <w:spacing w:after="100" w:afterAutospacing="1" w:line="240" w:lineRule="auto"/>
    </w:pPr>
    <w:rPr>
      <w:rFonts w:ascii="Times New Roman" w:eastAsia="Times New Roman" w:hAnsi="Times New Roman" w:cs="Times New Roman"/>
      <w:sz w:val="24"/>
      <w:szCs w:val="24"/>
      <w:lang w:eastAsia="ru-RU"/>
    </w:rPr>
  </w:style>
  <w:style w:type="paragraph" w:customStyle="1" w:styleId="cui-tts-scale-1">
    <w:name w:val="cui-tts-scale-1"/>
    <w:basedOn w:val="a"/>
    <w:rsid w:val="00997C76"/>
    <w:pPr>
      <w:spacing w:after="100" w:afterAutospacing="1" w:line="240" w:lineRule="auto"/>
    </w:pPr>
    <w:rPr>
      <w:rFonts w:ascii="Times New Roman" w:eastAsia="Times New Roman" w:hAnsi="Times New Roman" w:cs="Times New Roman"/>
      <w:sz w:val="24"/>
      <w:szCs w:val="24"/>
      <w:lang w:eastAsia="ru-RU"/>
    </w:rPr>
  </w:style>
  <w:style w:type="paragraph" w:customStyle="1" w:styleId="cui-tts-scale-2">
    <w:name w:val="cui-tts-scale-2"/>
    <w:basedOn w:val="a"/>
    <w:rsid w:val="00997C76"/>
    <w:pPr>
      <w:spacing w:after="100" w:afterAutospacing="1" w:line="240" w:lineRule="auto"/>
    </w:pPr>
    <w:rPr>
      <w:rFonts w:ascii="Times New Roman" w:eastAsia="Times New Roman" w:hAnsi="Times New Roman" w:cs="Times New Roman"/>
      <w:sz w:val="24"/>
      <w:szCs w:val="24"/>
      <w:lang w:eastAsia="ru-RU"/>
    </w:rPr>
  </w:style>
  <w:style w:type="paragraph" w:customStyle="1" w:styleId="cui-jewel-jewelmenulauncher">
    <w:name w:val="cui-jewel-jewelmenulauncher"/>
    <w:basedOn w:val="a"/>
    <w:rsid w:val="00997C7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ui-jewel-label">
    <w:name w:val="cui-jewel-label"/>
    <w:basedOn w:val="a"/>
    <w:rsid w:val="00997C76"/>
    <w:pPr>
      <w:spacing w:before="100" w:beforeAutospacing="1" w:after="100" w:afterAutospacing="1" w:line="240" w:lineRule="auto"/>
    </w:pPr>
    <w:rPr>
      <w:rFonts w:ascii="Times New Roman" w:eastAsia="Times New Roman" w:hAnsi="Times New Roman" w:cs="Times New Roman"/>
      <w:color w:val="444444"/>
      <w:sz w:val="24"/>
      <w:szCs w:val="24"/>
      <w:lang w:eastAsia="ru-RU"/>
    </w:rPr>
  </w:style>
  <w:style w:type="paragraph" w:customStyle="1" w:styleId="cui-tt">
    <w:name w:val="cui-tt"/>
    <w:basedOn w:val="a"/>
    <w:rsid w:val="00997C76"/>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cui-cg">
    <w:name w:val="cui-cg"/>
    <w:basedOn w:val="a"/>
    <w:rsid w:val="00997C76"/>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cui-tt-a">
    <w:name w:val="cui-tt-a"/>
    <w:basedOn w:val="a"/>
    <w:rsid w:val="00997C76"/>
    <w:pPr>
      <w:spacing w:before="720" w:after="100" w:afterAutospacing="1" w:line="240" w:lineRule="auto"/>
      <w:jc w:val="center"/>
    </w:pPr>
    <w:rPr>
      <w:rFonts w:ascii="Times New Roman" w:eastAsia="Times New Roman" w:hAnsi="Times New Roman" w:cs="Times New Roman"/>
      <w:color w:val="444444"/>
      <w:sz w:val="24"/>
      <w:szCs w:val="24"/>
      <w:lang w:eastAsia="ru-RU"/>
    </w:rPr>
  </w:style>
  <w:style w:type="paragraph" w:customStyle="1" w:styleId="cui-tt-span">
    <w:name w:val="cui-tt-span"/>
    <w:basedOn w:val="a"/>
    <w:rsid w:val="00997C7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ui-cg-i">
    <w:name w:val="cui-cg-i"/>
    <w:basedOn w:val="a"/>
    <w:rsid w:val="00997C76"/>
    <w:pPr>
      <w:pBdr>
        <w:top w:val="single" w:sz="2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g-t">
    <w:name w:val="cui-cg-t"/>
    <w:basedOn w:val="a"/>
    <w:rsid w:val="00997C7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ui-cg-t-i">
    <w:name w:val="cui-cg-t-i"/>
    <w:basedOn w:val="a"/>
    <w:rsid w:val="00997C76"/>
    <w:pPr>
      <w:spacing w:before="180" w:after="100" w:afterAutospacing="1" w:line="240" w:lineRule="auto"/>
    </w:pPr>
    <w:rPr>
      <w:rFonts w:ascii="Times New Roman" w:eastAsia="Times New Roman" w:hAnsi="Times New Roman" w:cs="Times New Roman"/>
      <w:sz w:val="24"/>
      <w:szCs w:val="24"/>
      <w:lang w:eastAsia="ru-RU"/>
    </w:rPr>
  </w:style>
  <w:style w:type="paragraph" w:customStyle="1" w:styleId="cui-ct-ul">
    <w:name w:val="cui-ct-u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g-or">
    <w:name w:val="cui-cg-or"/>
    <w:basedOn w:val="a"/>
    <w:rsid w:val="00997C76"/>
    <w:pPr>
      <w:shd w:val="clear" w:color="auto" w:fill="FFF8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g-gr">
    <w:name w:val="cui-cg-gr"/>
    <w:basedOn w:val="a"/>
    <w:rsid w:val="00997C76"/>
    <w:pPr>
      <w:shd w:val="clear" w:color="auto" w:fill="F2F9F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g-yl">
    <w:name w:val="cui-cg-yl"/>
    <w:basedOn w:val="a"/>
    <w:rsid w:val="00997C76"/>
    <w:pPr>
      <w:shd w:val="clear" w:color="auto" w:fill="FFFBE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g-pp">
    <w:name w:val="cui-cg-pp"/>
    <w:basedOn w:val="a"/>
    <w:rsid w:val="00997C76"/>
    <w:pPr>
      <w:shd w:val="clear" w:color="auto" w:fill="F6F1F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g-mg">
    <w:name w:val="cui-cg-mg"/>
    <w:basedOn w:val="a"/>
    <w:rsid w:val="00997C76"/>
    <w:pPr>
      <w:shd w:val="clear" w:color="auto" w:fill="FCF0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tabcontainer">
    <w:name w:val="cui-tabcontainer"/>
    <w:basedOn w:val="a"/>
    <w:rsid w:val="00997C76"/>
    <w:pPr>
      <w:pBdr>
        <w:bottom w:val="single" w:sz="6" w:space="0" w:color="E1E1E1"/>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cui-tabbody">
    <w:name w:val="cui-tabbody"/>
    <w:basedOn w:val="a"/>
    <w:rsid w:val="00997C7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roup">
    <w:name w:val="cui-group"/>
    <w:basedOn w:val="a"/>
    <w:rsid w:val="00997C76"/>
    <w:pPr>
      <w:spacing w:after="0" w:line="240" w:lineRule="auto"/>
      <w:jc w:val="center"/>
    </w:pPr>
    <w:rPr>
      <w:rFonts w:ascii="Times New Roman" w:eastAsia="Times New Roman" w:hAnsi="Times New Roman" w:cs="Times New Roman"/>
      <w:sz w:val="24"/>
      <w:szCs w:val="24"/>
      <w:lang w:eastAsia="ru-RU"/>
    </w:rPr>
  </w:style>
  <w:style w:type="paragraph" w:customStyle="1" w:styleId="cui-groupbody">
    <w:name w:val="cui-groupbody"/>
    <w:basedOn w:val="a"/>
    <w:rsid w:val="00997C7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ui-cs">
    <w:name w:val="cui-cs"/>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s-title">
    <w:name w:val="cui-cs-title"/>
    <w:basedOn w:val="a"/>
    <w:rsid w:val="00997C76"/>
    <w:pPr>
      <w:spacing w:before="120" w:after="120" w:line="240" w:lineRule="auto"/>
    </w:pPr>
    <w:rPr>
      <w:rFonts w:ascii="Times New Roman" w:eastAsia="Times New Roman" w:hAnsi="Times New Roman" w:cs="Times New Roman"/>
      <w:sz w:val="24"/>
      <w:szCs w:val="24"/>
      <w:lang w:eastAsia="ru-RU"/>
    </w:rPr>
  </w:style>
  <w:style w:type="paragraph" w:customStyle="1" w:styleId="cui-cs-body">
    <w:name w:val="cui-cs-body"/>
    <w:basedOn w:val="a"/>
    <w:rsid w:val="00997C76"/>
    <w:pPr>
      <w:spacing w:after="0" w:line="240" w:lineRule="auto"/>
      <w:ind w:left="330" w:right="225"/>
    </w:pPr>
    <w:rPr>
      <w:rFonts w:ascii="Times New Roman" w:eastAsia="Times New Roman" w:hAnsi="Times New Roman" w:cs="Times New Roman"/>
      <w:sz w:val="24"/>
      <w:szCs w:val="24"/>
      <w:lang w:eastAsia="ru-RU"/>
    </w:rPr>
  </w:style>
  <w:style w:type="paragraph" w:customStyle="1" w:styleId="cui-grouptitle">
    <w:name w:val="cui-grouptitle"/>
    <w:basedOn w:val="a"/>
    <w:rsid w:val="00997C76"/>
    <w:pPr>
      <w:spacing w:before="100" w:beforeAutospacing="1" w:after="100" w:afterAutospacing="1" w:line="240" w:lineRule="auto"/>
      <w:jc w:val="center"/>
    </w:pPr>
    <w:rPr>
      <w:rFonts w:ascii="Times New Roman" w:eastAsia="Times New Roman" w:hAnsi="Times New Roman" w:cs="Times New Roman"/>
      <w:color w:val="666666"/>
      <w:sz w:val="24"/>
      <w:szCs w:val="24"/>
      <w:lang w:eastAsia="ru-RU"/>
    </w:rPr>
  </w:style>
  <w:style w:type="paragraph" w:customStyle="1" w:styleId="cui-groupseparator">
    <w:name w:val="cui-groupseparator"/>
    <w:basedOn w:val="a"/>
    <w:rsid w:val="00997C76"/>
    <w:pPr>
      <w:pBdr>
        <w:right w:val="single" w:sz="6" w:space="0" w:color="E1E1E1"/>
      </w:pBdr>
      <w:spacing w:after="0" w:line="240" w:lineRule="auto"/>
      <w:ind w:left="60" w:right="60"/>
    </w:pPr>
    <w:rPr>
      <w:rFonts w:ascii="Times New Roman" w:eastAsia="Times New Roman" w:hAnsi="Times New Roman" w:cs="Times New Roman"/>
      <w:sz w:val="24"/>
      <w:szCs w:val="24"/>
      <w:lang w:eastAsia="ru-RU"/>
    </w:rPr>
  </w:style>
  <w:style w:type="paragraph" w:customStyle="1" w:styleId="cui-section">
    <w:name w:val="cui-section"/>
    <w:basedOn w:val="a"/>
    <w:rsid w:val="00997C76"/>
    <w:pPr>
      <w:spacing w:before="100" w:beforeAutospacing="1" w:after="100" w:afterAutospacing="1" w:line="240" w:lineRule="auto"/>
      <w:ind w:left="15" w:right="15"/>
      <w:textAlignment w:val="top"/>
    </w:pPr>
    <w:rPr>
      <w:rFonts w:ascii="Times New Roman" w:eastAsia="Times New Roman" w:hAnsi="Times New Roman" w:cs="Times New Roman"/>
      <w:sz w:val="24"/>
      <w:szCs w:val="24"/>
      <w:lang w:eastAsia="ru-RU"/>
    </w:rPr>
  </w:style>
  <w:style w:type="paragraph" w:customStyle="1" w:styleId="cui-section-alignmiddle">
    <w:name w:val="cui-section-alignmiddle"/>
    <w:basedOn w:val="a"/>
    <w:rsid w:val="00997C76"/>
    <w:pPr>
      <w:spacing w:before="100" w:beforeAutospacing="1" w:after="100" w:afterAutospacing="1" w:line="240" w:lineRule="auto"/>
      <w:ind w:left="15" w:right="15"/>
      <w:textAlignment w:val="top"/>
    </w:pPr>
    <w:rPr>
      <w:rFonts w:ascii="Times New Roman" w:eastAsia="Times New Roman" w:hAnsi="Times New Roman" w:cs="Times New Roman"/>
      <w:sz w:val="24"/>
      <w:szCs w:val="24"/>
      <w:lang w:eastAsia="ru-RU"/>
    </w:rPr>
  </w:style>
  <w:style w:type="paragraph" w:customStyle="1" w:styleId="cui-row">
    <w:name w:val="cui-row"/>
    <w:basedOn w:val="a"/>
    <w:rsid w:val="00997C76"/>
    <w:pPr>
      <w:spacing w:before="100" w:beforeAutospacing="1" w:after="30" w:line="240" w:lineRule="auto"/>
    </w:pPr>
    <w:rPr>
      <w:rFonts w:ascii="Times New Roman" w:eastAsia="Times New Roman" w:hAnsi="Times New Roman" w:cs="Times New Roman"/>
      <w:sz w:val="24"/>
      <w:szCs w:val="24"/>
      <w:lang w:eastAsia="ru-RU"/>
    </w:rPr>
  </w:style>
  <w:style w:type="paragraph" w:customStyle="1" w:styleId="cui-row-onerow">
    <w:name w:val="cui-row-onerow"/>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row-tworowmiddle">
    <w:name w:val="cui-row-tworowmidd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row-tworow">
    <w:name w:val="cui-row-tworow"/>
    <w:basedOn w:val="a"/>
    <w:rsid w:val="00997C76"/>
    <w:pPr>
      <w:spacing w:before="100" w:beforeAutospacing="1" w:after="30" w:line="240" w:lineRule="auto"/>
    </w:pPr>
    <w:rPr>
      <w:rFonts w:ascii="Times New Roman" w:eastAsia="Times New Roman" w:hAnsi="Times New Roman" w:cs="Times New Roman"/>
      <w:sz w:val="24"/>
      <w:szCs w:val="24"/>
      <w:lang w:eastAsia="ru-RU"/>
    </w:rPr>
  </w:style>
  <w:style w:type="paragraph" w:customStyle="1" w:styleId="cui-row-threerow">
    <w:name w:val="cui-row-threerow"/>
    <w:basedOn w:val="a"/>
    <w:rsid w:val="00997C76"/>
    <w:pPr>
      <w:spacing w:before="100" w:beforeAutospacing="1" w:after="30" w:line="240" w:lineRule="auto"/>
    </w:pPr>
    <w:rPr>
      <w:rFonts w:ascii="Times New Roman" w:eastAsia="Times New Roman" w:hAnsi="Times New Roman" w:cs="Times New Roman"/>
      <w:sz w:val="24"/>
      <w:szCs w:val="24"/>
      <w:lang w:eastAsia="ru-RU"/>
    </w:rPr>
  </w:style>
  <w:style w:type="paragraph" w:customStyle="1" w:styleId="cui-section-divider">
    <w:name w:val="cui-section-divider"/>
    <w:basedOn w:val="a"/>
    <w:rsid w:val="00997C76"/>
    <w:pPr>
      <w:spacing w:before="100" w:beforeAutospacing="1" w:after="100" w:afterAutospacing="1" w:line="240" w:lineRule="auto"/>
      <w:ind w:left="45" w:right="45"/>
    </w:pPr>
    <w:rPr>
      <w:rFonts w:ascii="Times New Roman" w:eastAsia="Times New Roman" w:hAnsi="Times New Roman" w:cs="Times New Roman"/>
      <w:sz w:val="24"/>
      <w:szCs w:val="24"/>
      <w:lang w:eastAsia="ru-RU"/>
    </w:rPr>
  </w:style>
  <w:style w:type="paragraph" w:customStyle="1" w:styleId="cui-section-divider-separator">
    <w:name w:val="cui-section-divider-separator"/>
    <w:basedOn w:val="a"/>
    <w:rsid w:val="00997C76"/>
    <w:pPr>
      <w:shd w:val="clear" w:color="auto" w:fill="E1E1E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toolbar-toolbar">
    <w:name w:val="cui-toolbar-toolbar"/>
    <w:basedOn w:val="a"/>
    <w:rsid w:val="00997C76"/>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ui-toolbar-button-center">
    <w:name w:val="cui-toolbar-button-center"/>
    <w:basedOn w:val="a"/>
    <w:rsid w:val="00997C76"/>
    <w:pPr>
      <w:spacing w:before="100" w:beforeAutospacing="1" w:after="100" w:afterAutospacing="1" w:line="240" w:lineRule="auto"/>
      <w:ind w:left="30" w:right="30"/>
      <w:textAlignment w:val="bottom"/>
    </w:pPr>
    <w:rPr>
      <w:rFonts w:ascii="Times New Roman" w:eastAsia="Times New Roman" w:hAnsi="Times New Roman" w:cs="Times New Roman"/>
      <w:sz w:val="24"/>
      <w:szCs w:val="24"/>
      <w:lang w:eastAsia="ru-RU"/>
    </w:rPr>
  </w:style>
  <w:style w:type="paragraph" w:customStyle="1" w:styleId="cui-toolbar-button-right">
    <w:name w:val="cui-toolbar-button-right"/>
    <w:basedOn w:val="a"/>
    <w:rsid w:val="00997C76"/>
    <w:pPr>
      <w:spacing w:before="100" w:beforeAutospacing="1" w:after="100" w:afterAutospacing="1" w:line="240" w:lineRule="auto"/>
      <w:ind w:left="60"/>
      <w:textAlignment w:val="center"/>
    </w:pPr>
    <w:rPr>
      <w:rFonts w:ascii="Times New Roman" w:eastAsia="Times New Roman" w:hAnsi="Times New Roman" w:cs="Times New Roman"/>
      <w:sz w:val="24"/>
      <w:szCs w:val="24"/>
      <w:lang w:eastAsia="ru-RU"/>
    </w:rPr>
  </w:style>
  <w:style w:type="paragraph" w:customStyle="1" w:styleId="cui-hidden">
    <w:name w:val="cui-hidde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modaldiv">
    <w:name w:val="cui-modaldiv"/>
    <w:basedOn w:val="a"/>
    <w:rsid w:val="00997C7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block">
    <w:name w:val="cui-block"/>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keytip">
    <w:name w:val="cui-keytip"/>
    <w:basedOn w:val="a"/>
    <w:rsid w:val="00997C76"/>
    <w:pPr>
      <w:spacing w:before="100" w:beforeAutospacing="1" w:after="100" w:afterAutospacing="1" w:line="255" w:lineRule="atLeast"/>
      <w:jc w:val="center"/>
    </w:pPr>
    <w:rPr>
      <w:rFonts w:ascii="Times New Roman" w:eastAsia="Times New Roman" w:hAnsi="Times New Roman" w:cs="Times New Roman"/>
      <w:sz w:val="24"/>
      <w:szCs w:val="24"/>
      <w:lang w:eastAsia="ru-RU"/>
    </w:rPr>
  </w:style>
  <w:style w:type="paragraph" w:customStyle="1" w:styleId="cui-keytip-span">
    <w:name w:val="cui-keytip-span"/>
    <w:basedOn w:val="a"/>
    <w:rsid w:val="00997C76"/>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cui-toolbar-singledock">
    <w:name w:val="cui-toolbar-singledock"/>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herobar-documenttitlecontainer">
    <w:name w:val="cui-herobar-documenttitle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herobar-breadcrumbcontainer">
    <w:name w:val="cui-herobar-breadcrumb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brandseparator">
    <w:name w:val="appbrandseparator"/>
    <w:basedOn w:val="a"/>
    <w:rsid w:val="00997C76"/>
    <w:pPr>
      <w:shd w:val="clear" w:color="auto" w:fill="444444"/>
      <w:spacing w:before="60" w:after="100" w:afterAutospacing="1" w:line="240" w:lineRule="auto"/>
      <w:ind w:right="90"/>
    </w:pPr>
    <w:rPr>
      <w:rFonts w:ascii="Times New Roman" w:eastAsia="Times New Roman" w:hAnsi="Times New Roman" w:cs="Times New Roman"/>
      <w:sz w:val="24"/>
      <w:szCs w:val="24"/>
      <w:lang w:eastAsia="ru-RU"/>
    </w:rPr>
  </w:style>
  <w:style w:type="paragraph" w:customStyle="1" w:styleId="skypeunreadconversationsdiv">
    <w:name w:val="skypeunreadconversationsdiv"/>
    <w:basedOn w:val="a"/>
    <w:rsid w:val="00997C76"/>
    <w:pPr>
      <w:spacing w:before="100" w:beforeAutospacing="1" w:after="100" w:afterAutospacing="1" w:line="240" w:lineRule="auto"/>
      <w:ind w:left="105"/>
    </w:pPr>
    <w:rPr>
      <w:rFonts w:ascii="Times New Roman" w:eastAsia="Times New Roman" w:hAnsi="Times New Roman" w:cs="Times New Roman"/>
      <w:sz w:val="24"/>
      <w:szCs w:val="24"/>
      <w:lang w:eastAsia="ru-RU"/>
    </w:rPr>
  </w:style>
  <w:style w:type="paragraph" w:customStyle="1" w:styleId="skypeunreadconversationsbubble">
    <w:name w:val="skypeunreadconversationsbubble"/>
    <w:basedOn w:val="a"/>
    <w:rsid w:val="00997C76"/>
    <w:pPr>
      <w:pBdr>
        <w:top w:val="single" w:sz="6" w:space="0" w:color="153C75"/>
        <w:left w:val="single" w:sz="6" w:space="0" w:color="153C75"/>
        <w:bottom w:val="single" w:sz="6" w:space="0" w:color="153C75"/>
        <w:right w:val="single" w:sz="6" w:space="0" w:color="153C75"/>
      </w:pBdr>
      <w:spacing w:before="100" w:beforeAutospacing="1" w:after="100" w:afterAutospacing="1" w:line="240" w:lineRule="atLeast"/>
      <w:jc w:val="center"/>
      <w:textAlignment w:val="center"/>
    </w:pPr>
    <w:rPr>
      <w:rFonts w:ascii="Times New Roman" w:eastAsia="Times New Roman" w:hAnsi="Times New Roman" w:cs="Times New Roman"/>
      <w:sz w:val="20"/>
      <w:szCs w:val="20"/>
      <w:lang w:eastAsia="ru-RU"/>
    </w:rPr>
  </w:style>
  <w:style w:type="paragraph" w:customStyle="1" w:styleId="skypeucbbackground">
    <w:name w:val="skypeucbbackground"/>
    <w:basedOn w:val="a"/>
    <w:rsid w:val="00997C76"/>
    <w:pPr>
      <w:shd w:val="clear" w:color="auto" w:fill="153C7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topbar1-transistionalheaderui">
    <w:name w:val="cui-topbar1-transistionalheaderui"/>
    <w:basedOn w:val="a"/>
    <w:rsid w:val="00997C76"/>
    <w:pPr>
      <w:shd w:val="clear" w:color="auto" w:fill="2B579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topbar1-transitionalreactheaderui">
    <w:name w:val="cui-topbar1-transitionalreactheaderui"/>
    <w:basedOn w:val="a"/>
    <w:rsid w:val="00997C76"/>
    <w:pPr>
      <w:shd w:val="clear" w:color="auto" w:fill="2B579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
    <w:name w:val="cui-ctl"/>
    <w:basedOn w:val="a"/>
    <w:rsid w:val="00997C76"/>
    <w:pPr>
      <w:spacing w:after="0" w:line="240" w:lineRule="auto"/>
      <w:ind w:left="15" w:right="15"/>
    </w:pPr>
    <w:rPr>
      <w:rFonts w:ascii="Times New Roman" w:eastAsia="Times New Roman" w:hAnsi="Times New Roman" w:cs="Times New Roman"/>
      <w:sz w:val="24"/>
      <w:szCs w:val="24"/>
      <w:lang w:eastAsia="ru-RU"/>
    </w:rPr>
  </w:style>
  <w:style w:type="paragraph" w:customStyle="1" w:styleId="cui-ctl-iconcontainer">
    <w:name w:val="cui-ctl-icon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large16iconcontainer">
    <w:name w:val="cui-ctl-large16icon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spinner">
    <w:name w:val="cui-ctl-spinner"/>
    <w:basedOn w:val="a"/>
    <w:rsid w:val="00997C76"/>
    <w:pPr>
      <w:spacing w:before="240" w:after="240" w:line="240" w:lineRule="auto"/>
    </w:pPr>
    <w:rPr>
      <w:rFonts w:ascii="Times New Roman" w:eastAsia="Times New Roman" w:hAnsi="Times New Roman" w:cs="Times New Roman"/>
      <w:sz w:val="24"/>
      <w:szCs w:val="24"/>
      <w:lang w:eastAsia="ru-RU"/>
    </w:rPr>
  </w:style>
  <w:style w:type="paragraph" w:customStyle="1" w:styleId="cui-ctl-iconcontainer14">
    <w:name w:val="cui-ctl-iconcontainer14"/>
    <w:basedOn w:val="a"/>
    <w:rsid w:val="00997C76"/>
    <w:pPr>
      <w:spacing w:before="15" w:after="15" w:line="240" w:lineRule="auto"/>
      <w:ind w:left="15" w:right="15"/>
    </w:pPr>
    <w:rPr>
      <w:rFonts w:ascii="Times New Roman" w:eastAsia="Times New Roman" w:hAnsi="Times New Roman" w:cs="Times New Roman"/>
      <w:sz w:val="24"/>
      <w:szCs w:val="24"/>
      <w:lang w:eastAsia="ru-RU"/>
    </w:rPr>
  </w:style>
  <w:style w:type="paragraph" w:customStyle="1" w:styleId="cui-ctl-iconcontainer20">
    <w:name w:val="cui-ctl-iconcontainer20"/>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iconcontainer24">
    <w:name w:val="cui-ctl-iconcontainer24"/>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mediumlabel">
    <w:name w:val="cui-ctl-mediumlabel"/>
    <w:basedOn w:val="a"/>
    <w:rsid w:val="00997C76"/>
    <w:pPr>
      <w:spacing w:before="100" w:beforeAutospacing="1" w:after="100" w:afterAutospacing="1" w:line="240" w:lineRule="auto"/>
    </w:pPr>
    <w:rPr>
      <w:rFonts w:ascii="Times New Roman" w:eastAsia="Times New Roman" w:hAnsi="Times New Roman" w:cs="Times New Roman"/>
      <w:color w:val="444444"/>
      <w:sz w:val="24"/>
      <w:szCs w:val="24"/>
      <w:lang w:eastAsia="ru-RU"/>
    </w:rPr>
  </w:style>
  <w:style w:type="paragraph" w:customStyle="1" w:styleId="cui-ctl-largelabel">
    <w:name w:val="cui-ctl-largelabel"/>
    <w:basedOn w:val="a"/>
    <w:rsid w:val="00997C76"/>
    <w:pPr>
      <w:spacing w:before="100" w:beforeAutospacing="1" w:after="100" w:afterAutospacing="1" w:line="240" w:lineRule="auto"/>
    </w:pPr>
    <w:rPr>
      <w:rFonts w:ascii="Times New Roman" w:eastAsia="Times New Roman" w:hAnsi="Times New Roman" w:cs="Times New Roman"/>
      <w:color w:val="444444"/>
      <w:sz w:val="24"/>
      <w:szCs w:val="24"/>
      <w:lang w:eastAsia="ru-RU"/>
    </w:rPr>
  </w:style>
  <w:style w:type="paragraph" w:customStyle="1" w:styleId="cui-ctl-menulabel">
    <w:name w:val="cui-ctl-menulabel"/>
    <w:basedOn w:val="a"/>
    <w:rsid w:val="00997C76"/>
    <w:pPr>
      <w:spacing w:before="100" w:beforeAutospacing="1" w:after="100" w:afterAutospacing="1" w:line="240" w:lineRule="auto"/>
    </w:pPr>
    <w:rPr>
      <w:rFonts w:ascii="Times New Roman" w:eastAsia="Times New Roman" w:hAnsi="Times New Roman" w:cs="Times New Roman"/>
      <w:color w:val="444444"/>
      <w:sz w:val="24"/>
      <w:szCs w:val="24"/>
      <w:lang w:eastAsia="ru-RU"/>
    </w:rPr>
  </w:style>
  <w:style w:type="paragraph" w:customStyle="1" w:styleId="cui-btn-menu-description">
    <w:name w:val="cui-btn-menu-description"/>
    <w:basedOn w:val="a"/>
    <w:rsid w:val="00997C76"/>
    <w:pPr>
      <w:spacing w:before="100" w:beforeAutospacing="1" w:after="100" w:afterAutospacing="1" w:line="240" w:lineRule="auto"/>
      <w:ind w:right="195"/>
    </w:pPr>
    <w:rPr>
      <w:rFonts w:ascii="Times New Roman" w:eastAsia="Times New Roman" w:hAnsi="Times New Roman" w:cs="Times New Roman"/>
      <w:color w:val="444444"/>
      <w:sz w:val="24"/>
      <w:szCs w:val="24"/>
      <w:lang w:eastAsia="ru-RU"/>
    </w:rPr>
  </w:style>
  <w:style w:type="paragraph" w:customStyle="1" w:styleId="cui-ctl-large">
    <w:name w:val="cui-ctl-large"/>
    <w:basedOn w:val="a"/>
    <w:rsid w:val="00997C76"/>
    <w:pPr>
      <w:spacing w:after="0" w:line="240" w:lineRule="auto"/>
      <w:jc w:val="center"/>
      <w:textAlignment w:val="top"/>
    </w:pPr>
    <w:rPr>
      <w:rFonts w:ascii="Times New Roman" w:eastAsia="Times New Roman" w:hAnsi="Times New Roman" w:cs="Times New Roman"/>
      <w:sz w:val="24"/>
      <w:szCs w:val="24"/>
      <w:lang w:eastAsia="ru-RU"/>
    </w:rPr>
  </w:style>
  <w:style w:type="paragraph" w:customStyle="1" w:styleId="cui-ctl-largeiconcontainer">
    <w:name w:val="cui-ctl-largeicon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large30iconcontainer">
    <w:name w:val="cui-ctl-large30icon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a1">
    <w:name w:val="cui-ctl-a1"/>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a2">
    <w:name w:val="cui-ctl-a2"/>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openinclient">
    <w:name w:val="buttonopeninclie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initials">
    <w:name w:val="cui-ctl-initials"/>
    <w:basedOn w:val="a"/>
    <w:rsid w:val="00997C76"/>
    <w:pPr>
      <w:shd w:val="clear" w:color="auto" w:fill="FFA500"/>
      <w:spacing w:before="100" w:beforeAutospacing="1" w:after="100" w:afterAutospacing="1" w:line="480" w:lineRule="atLeast"/>
      <w:ind w:left="60" w:right="60"/>
      <w:jc w:val="center"/>
    </w:pPr>
    <w:rPr>
      <w:rFonts w:ascii="Times New Roman" w:eastAsia="Times New Roman" w:hAnsi="Times New Roman" w:cs="Times New Roman"/>
      <w:color w:val="FFFFFF"/>
      <w:sz w:val="29"/>
      <w:szCs w:val="29"/>
      <w:lang w:eastAsia="ru-RU"/>
    </w:rPr>
  </w:style>
  <w:style w:type="paragraph" w:customStyle="1" w:styleId="cui-inribbongallery">
    <w:name w:val="cui-inribbongallery"/>
    <w:basedOn w:val="a"/>
    <w:rsid w:val="00997C76"/>
    <w:pPr>
      <w:pBdr>
        <w:top w:val="single" w:sz="6" w:space="0" w:color="E1E1E1"/>
        <w:left w:val="single" w:sz="6" w:space="0" w:color="E1E1E1"/>
        <w:bottom w:val="single" w:sz="6" w:space="0" w:color="E1E1E1"/>
        <w:right w:val="single" w:sz="6" w:space="0" w:color="E1E1E1"/>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thin">
    <w:name w:val="cui-ctl-thin"/>
    <w:basedOn w:val="a"/>
    <w:rsid w:val="00997C7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cui-gallery">
    <w:name w:val="cui-gallery"/>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gallery-td">
    <w:name w:val="cui-gallery-td"/>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gallery-element-size16by16">
    <w:name w:val="cui-gallery-element-size16by16"/>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element-size40by40">
    <w:name w:val="cui-gallery-element-size40by40"/>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element-size48by48">
    <w:name w:val="cui-gallery-element-size48by48"/>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element-size61by75">
    <w:name w:val="cui-gallery-element-size61by75"/>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element-size64by48">
    <w:name w:val="cui-gallery-element-size64by48"/>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element-size85by16">
    <w:name w:val="cui-gallery-element-size85by16"/>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element-size85by48">
    <w:name w:val="cui-gallery-element-size85by48"/>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element-size32by32">
    <w:name w:val="cui-gallery-element-size32by32"/>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element-size120by20">
    <w:name w:val="cui-gallery-element-size120by20"/>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element-size20by20">
    <w:name w:val="cui-gallery-element-size20by20"/>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element-size24by24">
    <w:name w:val="cui-gallery-element-size24by24"/>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element-size84by21">
    <w:name w:val="cui-gallery-element-size84by21"/>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element-size90by21">
    <w:name w:val="cui-gallery-element-size90by21"/>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element-size200by200">
    <w:name w:val="cui-gallery-element-size200by200"/>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button">
    <w:name w:val="cui-gallerybutton"/>
    <w:basedOn w:val="a"/>
    <w:rsid w:val="00997C76"/>
    <w:pPr>
      <w:spacing w:before="100" w:beforeAutospacing="1" w:after="100" w:afterAutospacing="1" w:line="240" w:lineRule="auto"/>
      <w:ind w:right="30"/>
    </w:pPr>
    <w:rPr>
      <w:rFonts w:ascii="Times New Roman" w:eastAsia="Times New Roman" w:hAnsi="Times New Roman" w:cs="Times New Roman"/>
      <w:sz w:val="24"/>
      <w:szCs w:val="24"/>
      <w:lang w:eastAsia="ru-RU"/>
    </w:rPr>
  </w:style>
  <w:style w:type="paragraph" w:customStyle="1" w:styleId="cui-gallerybutton-size16by16">
    <w:name w:val="cui-gallerybutton-size16by16"/>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button-size40by40">
    <w:name w:val="cui-gallerybutton-size40by40"/>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button-size48by48">
    <w:name w:val="cui-gallerybutton-size48by48"/>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button-size61by75">
    <w:name w:val="cui-gallerybutton-size61by75"/>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button-size64by48">
    <w:name w:val="cui-gallerybutton-size64by48"/>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button-size85by16">
    <w:name w:val="cui-gallerybutton-size85by16"/>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button-size85by48">
    <w:name w:val="cui-gallerybutton-size85by48"/>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button-size110by75">
    <w:name w:val="cui-gallerybutton-size110by75"/>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button-size32by32">
    <w:name w:val="cui-gallerybutton-size32by32"/>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button-size120by20">
    <w:name w:val="cui-gallerybutton-size120by20"/>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button-size20by20">
    <w:name w:val="cui-gallerybutton-size20by20"/>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button-size24by24">
    <w:name w:val="cui-gallerybutton-size24by24"/>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button-size84by21">
    <w:name w:val="cui-gallerybutton-size84by21"/>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button-size90by21">
    <w:name w:val="cui-gallerybutton-size90by21"/>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button-size200by200">
    <w:name w:val="cui-gallerybutton-size200by200"/>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button-a">
    <w:name w:val="cui-gallerybutton-a"/>
    <w:basedOn w:val="a"/>
    <w:rsid w:val="00997C76"/>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cui-colorpicker-table">
    <w:name w:val="cui-colorpicker-tab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olorpicker-cell">
    <w:name w:val="cui-colorpicker-cel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olorpicker-cell-large">
    <w:name w:val="cui-colorpicker-cell-larg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olorpicker-celldiv">
    <w:name w:val="cui-colorpicker-celldiv"/>
    <w:basedOn w:val="a"/>
    <w:rsid w:val="00997C76"/>
    <w:pPr>
      <w:pBdr>
        <w:top w:val="single" w:sz="24" w:space="1" w:color="E1E1E1"/>
        <w:left w:val="single" w:sz="24" w:space="1" w:color="E1E1E1"/>
        <w:bottom w:val="single" w:sz="24" w:space="1" w:color="E1E1E1"/>
        <w:right w:val="single" w:sz="24" w:space="1" w:color="E1E1E1"/>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olorpicker-cellinternaldiv">
    <w:name w:val="cui-colorpicker-cellinternaldiv"/>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t-activecell">
    <w:name w:val="cui-it-activecell"/>
    <w:basedOn w:val="a"/>
    <w:rsid w:val="00997C76"/>
    <w:pPr>
      <w:pBdr>
        <w:top w:val="single" w:sz="6" w:space="0" w:color="D5E1F2"/>
        <w:left w:val="single" w:sz="6" w:space="0" w:color="D5E1F2"/>
        <w:bottom w:val="single" w:sz="6" w:space="0" w:color="D5E1F2"/>
        <w:right w:val="single" w:sz="6" w:space="0" w:color="D5E1F2"/>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t-inactivecell">
    <w:name w:val="cui-it-inactivecell"/>
    <w:basedOn w:val="a"/>
    <w:rsid w:val="00997C76"/>
    <w:pPr>
      <w:pBdr>
        <w:top w:val="single" w:sz="6" w:space="0" w:color="E1E1E1"/>
        <w:left w:val="single" w:sz="6" w:space="0" w:color="E1E1E1"/>
        <w:bottom w:val="single" w:sz="6" w:space="0" w:color="E1E1E1"/>
        <w:right w:val="single" w:sz="6" w:space="0" w:color="E1E1E1"/>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spn">
    <w:name w:val="cui-spn"/>
    <w:basedOn w:val="a"/>
    <w:rsid w:val="00997C76"/>
    <w:pPr>
      <w:spacing w:after="0" w:line="240" w:lineRule="auto"/>
      <w:ind w:left="15" w:right="15"/>
    </w:pPr>
    <w:rPr>
      <w:rFonts w:ascii="Times New Roman" w:eastAsia="Times New Roman" w:hAnsi="Times New Roman" w:cs="Times New Roman"/>
      <w:sz w:val="24"/>
      <w:szCs w:val="24"/>
      <w:lang w:eastAsia="ru-RU"/>
    </w:rPr>
  </w:style>
  <w:style w:type="paragraph" w:customStyle="1" w:styleId="cui-sb">
    <w:name w:val="cui-sb"/>
    <w:basedOn w:val="a"/>
    <w:rsid w:val="00997C76"/>
    <w:pPr>
      <w:spacing w:after="0" w:line="240" w:lineRule="auto"/>
      <w:ind w:left="15" w:right="15"/>
    </w:pPr>
    <w:rPr>
      <w:rFonts w:ascii="Times New Roman" w:eastAsia="Times New Roman" w:hAnsi="Times New Roman" w:cs="Times New Roman"/>
      <w:sz w:val="24"/>
      <w:szCs w:val="24"/>
      <w:lang w:eastAsia="ru-RU"/>
    </w:rPr>
  </w:style>
  <w:style w:type="paragraph" w:customStyle="1" w:styleId="cui-dd">
    <w:name w:val="cui-dd"/>
    <w:basedOn w:val="a"/>
    <w:rsid w:val="00997C76"/>
    <w:pPr>
      <w:spacing w:after="0" w:line="240" w:lineRule="auto"/>
      <w:ind w:left="15" w:right="15"/>
    </w:pPr>
    <w:rPr>
      <w:rFonts w:ascii="Times New Roman" w:eastAsia="Times New Roman" w:hAnsi="Times New Roman" w:cs="Times New Roman"/>
      <w:sz w:val="24"/>
      <w:szCs w:val="24"/>
      <w:lang w:eastAsia="ru-RU"/>
    </w:rPr>
  </w:style>
  <w:style w:type="paragraph" w:customStyle="1" w:styleId="cui-cb">
    <w:name w:val="cui-cb"/>
    <w:basedOn w:val="a"/>
    <w:rsid w:val="00997C76"/>
    <w:pPr>
      <w:spacing w:after="0" w:line="240" w:lineRule="auto"/>
      <w:ind w:left="15" w:right="15"/>
    </w:pPr>
    <w:rPr>
      <w:rFonts w:ascii="Times New Roman" w:eastAsia="Times New Roman" w:hAnsi="Times New Roman" w:cs="Times New Roman"/>
      <w:sz w:val="24"/>
      <w:szCs w:val="24"/>
      <w:lang w:eastAsia="ru-RU"/>
    </w:rPr>
  </w:style>
  <w:style w:type="paragraph" w:customStyle="1" w:styleId="cui-tb">
    <w:name w:val="cui-tb"/>
    <w:basedOn w:val="a"/>
    <w:rsid w:val="00997C76"/>
    <w:pPr>
      <w:spacing w:before="120" w:after="120" w:line="240" w:lineRule="auto"/>
      <w:ind w:left="15" w:right="15"/>
    </w:pPr>
    <w:rPr>
      <w:rFonts w:ascii="Times New Roman" w:eastAsia="Times New Roman" w:hAnsi="Times New Roman" w:cs="Times New Roman"/>
      <w:sz w:val="24"/>
      <w:szCs w:val="24"/>
      <w:lang w:eastAsia="ru-RU"/>
    </w:rPr>
  </w:style>
  <w:style w:type="paragraph" w:customStyle="1" w:styleId="cui-txtbx">
    <w:name w:val="cui-txtbx"/>
    <w:basedOn w:val="a"/>
    <w:rsid w:val="00997C76"/>
    <w:pPr>
      <w:pBdr>
        <w:top w:val="single" w:sz="6" w:space="2" w:color="E1E1E1"/>
        <w:left w:val="single" w:sz="6" w:space="2" w:color="E1E1E1"/>
        <w:bottom w:val="single" w:sz="6" w:space="2" w:color="E1E1E1"/>
        <w:right w:val="single" w:sz="6" w:space="2" w:color="E1E1E1"/>
      </w:pBdr>
      <w:shd w:val="clear" w:color="auto" w:fill="FFFFFF"/>
      <w:spacing w:before="100" w:beforeAutospacing="1" w:after="100" w:afterAutospacing="1" w:line="240" w:lineRule="auto"/>
    </w:pPr>
    <w:rPr>
      <w:rFonts w:ascii="Times New Roman" w:eastAsia="Times New Roman" w:hAnsi="Times New Roman" w:cs="Times New Roman"/>
      <w:color w:val="444444"/>
      <w:sz w:val="24"/>
      <w:szCs w:val="24"/>
      <w:lang w:eastAsia="ru-RU"/>
    </w:rPr>
  </w:style>
  <w:style w:type="paragraph" w:customStyle="1" w:styleId="cui-spn-txtbx">
    <w:name w:val="cui-spn-txtbx"/>
    <w:basedOn w:val="a"/>
    <w:rsid w:val="00997C76"/>
    <w:pPr>
      <w:pBdr>
        <w:top w:val="single" w:sz="6" w:space="2" w:color="E1E1E1"/>
        <w:left w:val="single" w:sz="6" w:space="2" w:color="E1E1E1"/>
        <w:bottom w:val="single" w:sz="6" w:space="2" w:color="E1E1E1"/>
        <w:right w:val="single" w:sz="2" w:space="2" w:color="E1E1E1"/>
      </w:pBdr>
      <w:shd w:val="clear" w:color="auto" w:fill="FFFFFF"/>
      <w:spacing w:before="100" w:beforeAutospacing="1" w:after="100" w:afterAutospacing="1" w:line="240" w:lineRule="auto"/>
    </w:pPr>
    <w:rPr>
      <w:rFonts w:ascii="Times New Roman" w:eastAsia="Times New Roman" w:hAnsi="Times New Roman" w:cs="Times New Roman"/>
      <w:color w:val="444444"/>
      <w:sz w:val="24"/>
      <w:szCs w:val="24"/>
      <w:lang w:eastAsia="ru-RU"/>
    </w:rPr>
  </w:style>
  <w:style w:type="paragraph" w:customStyle="1" w:styleId="cui-sb-input">
    <w:name w:val="cui-sb-input"/>
    <w:basedOn w:val="a"/>
    <w:rsid w:val="00997C76"/>
    <w:pPr>
      <w:pBdr>
        <w:top w:val="single" w:sz="6" w:space="2" w:color="FFFFFF"/>
        <w:left w:val="single" w:sz="6" w:space="2" w:color="FFFFFF"/>
        <w:bottom w:val="single" w:sz="6" w:space="2" w:color="FFFFFF"/>
        <w:right w:val="single" w:sz="6" w:space="2" w:color="FFFFFF"/>
      </w:pBdr>
      <w:shd w:val="clear" w:color="auto" w:fill="FFFFFF"/>
      <w:spacing w:before="100" w:beforeAutospacing="1" w:after="100" w:afterAutospacing="1" w:line="240" w:lineRule="auto"/>
    </w:pPr>
    <w:rPr>
      <w:rFonts w:ascii="Times New Roman" w:eastAsia="Times New Roman" w:hAnsi="Times New Roman" w:cs="Times New Roman"/>
      <w:color w:val="444444"/>
      <w:sz w:val="24"/>
      <w:szCs w:val="24"/>
      <w:lang w:eastAsia="ru-RU"/>
    </w:rPr>
  </w:style>
  <w:style w:type="paragraph" w:customStyle="1" w:styleId="cui-cb-input">
    <w:name w:val="cui-cb-input"/>
    <w:basedOn w:val="a"/>
    <w:rsid w:val="00997C76"/>
    <w:pPr>
      <w:pBdr>
        <w:top w:val="single" w:sz="6" w:space="2" w:color="E1E1E1"/>
        <w:left w:val="single" w:sz="6" w:space="2" w:color="E1E1E1"/>
        <w:bottom w:val="single" w:sz="6" w:space="2" w:color="E1E1E1"/>
        <w:right w:val="single" w:sz="2" w:space="2" w:color="E1E1E1"/>
      </w:pBdr>
      <w:shd w:val="clear" w:color="auto" w:fill="FFFFFF"/>
      <w:spacing w:before="100" w:beforeAutospacing="1" w:after="100" w:afterAutospacing="1" w:line="240" w:lineRule="auto"/>
    </w:pPr>
    <w:rPr>
      <w:rFonts w:ascii="Times New Roman" w:eastAsia="Times New Roman" w:hAnsi="Times New Roman" w:cs="Times New Roman"/>
      <w:color w:val="444444"/>
      <w:sz w:val="24"/>
      <w:szCs w:val="24"/>
      <w:lang w:eastAsia="ru-RU"/>
    </w:rPr>
  </w:style>
  <w:style w:type="paragraph" w:customStyle="1" w:styleId="cui-dd-text">
    <w:name w:val="cui-dd-text"/>
    <w:basedOn w:val="a"/>
    <w:rsid w:val="00997C76"/>
    <w:pPr>
      <w:pBdr>
        <w:top w:val="single" w:sz="6" w:space="2" w:color="E1E1E1"/>
        <w:left w:val="single" w:sz="6" w:space="2" w:color="E1E1E1"/>
        <w:bottom w:val="single" w:sz="6" w:space="2" w:color="E1E1E1"/>
        <w:right w:val="single" w:sz="2" w:space="2" w:color="E1E1E1"/>
      </w:pBdr>
      <w:shd w:val="clear" w:color="auto" w:fill="FFFFFF"/>
      <w:spacing w:before="100" w:beforeAutospacing="1" w:after="100" w:afterAutospacing="1" w:line="240" w:lineRule="auto"/>
    </w:pPr>
    <w:rPr>
      <w:rFonts w:ascii="Times New Roman" w:eastAsia="Times New Roman" w:hAnsi="Times New Roman" w:cs="Times New Roman"/>
      <w:color w:val="444444"/>
      <w:sz w:val="24"/>
      <w:szCs w:val="24"/>
      <w:lang w:eastAsia="ru-RU"/>
    </w:rPr>
  </w:style>
  <w:style w:type="paragraph" w:customStyle="1" w:styleId="cui-sb-image-button">
    <w:name w:val="cui-sb-image-button"/>
    <w:basedOn w:val="a"/>
    <w:rsid w:val="00997C76"/>
    <w:pPr>
      <w:pBdr>
        <w:top w:val="single" w:sz="6" w:space="1" w:color="FFFFFF"/>
        <w:left w:val="single" w:sz="2" w:space="0" w:color="FFFFFF"/>
        <w:bottom w:val="single" w:sz="6" w:space="1"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dd-arrow-button">
    <w:name w:val="cui-dd-arrow-button"/>
    <w:basedOn w:val="a"/>
    <w:rsid w:val="00997C76"/>
    <w:pPr>
      <w:pBdr>
        <w:top w:val="single" w:sz="6" w:space="0" w:color="E1E1E1"/>
        <w:left w:val="single" w:sz="2" w:space="0" w:color="E1E1E1"/>
        <w:bottom w:val="single" w:sz="6" w:space="0" w:color="E1E1E1"/>
        <w:right w:val="single" w:sz="6" w:space="0" w:color="E1E1E1"/>
      </w:pBdr>
      <w:spacing w:before="100" w:beforeAutospacing="1" w:after="0" w:line="240" w:lineRule="auto"/>
    </w:pPr>
    <w:rPr>
      <w:rFonts w:ascii="Times New Roman" w:eastAsia="Times New Roman" w:hAnsi="Times New Roman" w:cs="Times New Roman"/>
      <w:sz w:val="24"/>
      <w:szCs w:val="24"/>
      <w:lang w:eastAsia="ru-RU"/>
    </w:rPr>
  </w:style>
  <w:style w:type="paragraph" w:customStyle="1" w:styleId="cui-spn-arwbx">
    <w:name w:val="cui-spn-arwbx"/>
    <w:basedOn w:val="a"/>
    <w:rsid w:val="00997C76"/>
    <w:pPr>
      <w:pBdr>
        <w:top w:val="single" w:sz="6" w:space="0" w:color="E1E1E1"/>
        <w:left w:val="single" w:sz="2" w:space="0" w:color="E1E1E1"/>
        <w:bottom w:val="single" w:sz="6" w:space="0" w:color="E1E1E1"/>
        <w:right w:val="single" w:sz="6" w:space="0" w:color="E1E1E1"/>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sb-liveregion">
    <w:name w:val="cui-sb-liveregion"/>
    <w:basedOn w:val="a"/>
    <w:rsid w:val="00997C76"/>
    <w:pPr>
      <w:spacing w:after="0" w:line="240" w:lineRule="auto"/>
      <w:ind w:left="-15" w:right="-15"/>
    </w:pPr>
    <w:rPr>
      <w:rFonts w:ascii="Times New Roman" w:eastAsia="Times New Roman" w:hAnsi="Times New Roman" w:cs="Times New Roman"/>
      <w:sz w:val="24"/>
      <w:szCs w:val="24"/>
      <w:lang w:eastAsia="ru-RU"/>
    </w:rPr>
  </w:style>
  <w:style w:type="paragraph" w:customStyle="1" w:styleId="cui-spn-btnup">
    <w:name w:val="cui-spn-btnup"/>
    <w:basedOn w:val="a"/>
    <w:rsid w:val="00997C7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ui-spn-btndown">
    <w:name w:val="cui-spn-btndown"/>
    <w:basedOn w:val="a"/>
    <w:rsid w:val="00997C7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ui-spn-imgcnt">
    <w:name w:val="cui-spn-imgcnt"/>
    <w:basedOn w:val="a"/>
    <w:rsid w:val="00997C7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cui-fslb">
    <w:name w:val="cui-fslb"/>
    <w:basedOn w:val="a"/>
    <w:rsid w:val="00997C76"/>
    <w:pPr>
      <w:spacing w:before="100" w:beforeAutospacing="1" w:after="100" w:afterAutospacing="1" w:line="240" w:lineRule="auto"/>
      <w:ind w:left="15" w:right="15"/>
      <w:textAlignment w:val="top"/>
    </w:pPr>
    <w:rPr>
      <w:rFonts w:ascii="Times New Roman" w:eastAsia="Times New Roman" w:hAnsi="Times New Roman" w:cs="Times New Roman"/>
      <w:color w:val="444444"/>
      <w:sz w:val="24"/>
      <w:szCs w:val="24"/>
      <w:lang w:eastAsia="ru-RU"/>
    </w:rPr>
  </w:style>
  <w:style w:type="paragraph" w:customStyle="1" w:styleId="cui-separator">
    <w:name w:val="cui-separator"/>
    <w:basedOn w:val="a"/>
    <w:rsid w:val="00997C76"/>
    <w:pPr>
      <w:shd w:val="clear" w:color="auto" w:fill="C6C6C6"/>
      <w:spacing w:before="105" w:after="0" w:line="240" w:lineRule="auto"/>
      <w:ind w:left="105" w:right="105"/>
      <w:textAlignment w:val="top"/>
    </w:pPr>
    <w:rPr>
      <w:rFonts w:ascii="Times New Roman" w:eastAsia="Times New Roman" w:hAnsi="Times New Roman" w:cs="Times New Roman"/>
      <w:sz w:val="24"/>
      <w:szCs w:val="24"/>
      <w:lang w:eastAsia="ru-RU"/>
    </w:rPr>
  </w:style>
  <w:style w:type="paragraph" w:customStyle="1" w:styleId="cui-sldr">
    <w:name w:val="cui-sldr"/>
    <w:basedOn w:val="a"/>
    <w:rsid w:val="00997C7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ui-sldr-input">
    <w:name w:val="cui-sldr-input"/>
    <w:basedOn w:val="a"/>
    <w:rsid w:val="00997C76"/>
    <w:pPr>
      <w:spacing w:before="180" w:after="100" w:afterAutospacing="1" w:line="240" w:lineRule="auto"/>
    </w:pPr>
    <w:rPr>
      <w:rFonts w:ascii="Times New Roman" w:eastAsia="Times New Roman" w:hAnsi="Times New Roman" w:cs="Times New Roman"/>
      <w:sz w:val="24"/>
      <w:szCs w:val="24"/>
      <w:lang w:eastAsia="ru-RU"/>
    </w:rPr>
  </w:style>
  <w:style w:type="paragraph" w:customStyle="1" w:styleId="cui-ctl-on">
    <w:name w:val="cui-ctl-on"/>
    <w:basedOn w:val="a"/>
    <w:rsid w:val="00997C76"/>
    <w:pPr>
      <w:shd w:val="clear" w:color="auto" w:fill="C2D5F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allerybutton-highlighted">
    <w:name w:val="cui-gallerybutton-highlighte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dialogcheckboxdivhighlight">
    <w:name w:val="wacdialogcheckboxdivhighlight"/>
    <w:basedOn w:val="a"/>
    <w:rsid w:val="00997C76"/>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split-hovered-secondary">
    <w:name w:val="cui-ctl-split-hovered-secondary"/>
    <w:basedOn w:val="a"/>
    <w:rsid w:val="00997C7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t-activecellouter">
    <w:name w:val="cui-it-activecellouter"/>
    <w:basedOn w:val="a"/>
    <w:rsid w:val="00997C76"/>
    <w:pPr>
      <w:pBdr>
        <w:top w:val="single" w:sz="6" w:space="0" w:color="A3BDE3"/>
        <w:left w:val="single" w:sz="6" w:space="0" w:color="A3BDE3"/>
        <w:bottom w:val="single" w:sz="6" w:space="0" w:color="A3BDE3"/>
        <w:right w:val="single" w:sz="6" w:space="0" w:color="A3BDE3"/>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menu">
    <w:name w:val="cui-menu"/>
    <w:basedOn w:val="a"/>
    <w:rsid w:val="00997C76"/>
    <w:pPr>
      <w:pBdr>
        <w:top w:val="single" w:sz="6" w:space="0" w:color="C6C6C6"/>
        <w:left w:val="single" w:sz="6" w:space="0" w:color="C6C6C6"/>
        <w:bottom w:val="single" w:sz="6" w:space="0" w:color="C6C6C6"/>
        <w:right w:val="single" w:sz="6" w:space="0" w:color="C6C6C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menusection-items-scrollable">
    <w:name w:val="cui-menusection-items-scrollab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menusection-title">
    <w:name w:val="cui-menusection-title"/>
    <w:basedOn w:val="a"/>
    <w:rsid w:val="00997C76"/>
    <w:pPr>
      <w:pBdr>
        <w:top w:val="single" w:sz="6" w:space="6" w:color="F0F0F0"/>
        <w:left w:val="single" w:sz="6" w:space="3" w:color="F0F0F0"/>
        <w:bottom w:val="single" w:sz="6" w:space="6" w:color="F0F0F0"/>
        <w:right w:val="single" w:sz="6" w:space="3" w:color="F0F0F0"/>
      </w:pBdr>
      <w:shd w:val="clear" w:color="auto" w:fill="F0F0F0"/>
      <w:spacing w:before="100" w:beforeAutospacing="1" w:after="100" w:afterAutospacing="1" w:line="240" w:lineRule="auto"/>
    </w:pPr>
    <w:rPr>
      <w:rFonts w:ascii="Times New Roman" w:eastAsia="Times New Roman" w:hAnsi="Times New Roman" w:cs="Times New Roman"/>
      <w:color w:val="444444"/>
      <w:sz w:val="24"/>
      <w:szCs w:val="24"/>
      <w:lang w:eastAsia="ru-RU"/>
    </w:rPr>
  </w:style>
  <w:style w:type="paragraph" w:customStyle="1" w:styleId="cui-menusection-title-lightbackground">
    <w:name w:val="cui-menusection-title-lightbackground"/>
    <w:basedOn w:val="a"/>
    <w:rsid w:val="00997C7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menusection-title-empty">
    <w:name w:val="cui-menusection-title-empty"/>
    <w:basedOn w:val="a"/>
    <w:rsid w:val="00997C76"/>
    <w:pPr>
      <w:pBdr>
        <w:bottom w:val="single" w:sz="6" w:space="0" w:color="F0F0F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menusection-separator">
    <w:name w:val="cui-menusection-separator"/>
    <w:basedOn w:val="a"/>
    <w:rsid w:val="00997C76"/>
    <w:pPr>
      <w:shd w:val="clear" w:color="auto" w:fill="E1E1E1"/>
      <w:spacing w:before="100" w:beforeAutospacing="1" w:after="100" w:afterAutospacing="1" w:line="240" w:lineRule="auto"/>
      <w:ind w:left="300" w:right="75"/>
    </w:pPr>
    <w:rPr>
      <w:rFonts w:ascii="Times New Roman" w:eastAsia="Times New Roman" w:hAnsi="Times New Roman" w:cs="Times New Roman"/>
      <w:sz w:val="24"/>
      <w:szCs w:val="24"/>
      <w:lang w:eastAsia="ru-RU"/>
    </w:rPr>
  </w:style>
  <w:style w:type="paragraph" w:customStyle="1" w:styleId="cui-floatie">
    <w:name w:val="cui-floatie"/>
    <w:basedOn w:val="a"/>
    <w:rsid w:val="00997C76"/>
    <w:pPr>
      <w:pBdr>
        <w:top w:val="single" w:sz="6" w:space="0" w:color="C6C6C6"/>
        <w:left w:val="single" w:sz="6" w:space="3" w:color="C6C6C6"/>
        <w:bottom w:val="single" w:sz="6" w:space="0" w:color="C6C6C6"/>
        <w:right w:val="single" w:sz="6" w:space="3" w:color="C6C6C6"/>
      </w:pBd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cui-ctl-largefloatieiconcontainer">
    <w:name w:val="cui-ctl-largefloatieiconcontainer"/>
    <w:basedOn w:val="a"/>
    <w:rsid w:val="00997C7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ui-img-container">
    <w:name w:val="cui-img-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cont-float">
    <w:name w:val="cui-img-cont-floa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1by16">
    <w:name w:val="cui-img-1by16"/>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5by3">
    <w:name w:val="cui-img-5by3"/>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8by8">
    <w:name w:val="cui-img-8by8"/>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13by13">
    <w:name w:val="cui-img-13by13"/>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14by14">
    <w:name w:val="cui-img-14by14"/>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16by16">
    <w:name w:val="cui-img-16by16"/>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20by20">
    <w:name w:val="cui-img-20by20"/>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24by24">
    <w:name w:val="cui-img-24by24"/>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30by30">
    <w:name w:val="cui-img-30by30"/>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32by32">
    <w:name w:val="cui-img-32by32"/>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48by48">
    <w:name w:val="cui-img-48by48"/>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56by24">
    <w:name w:val="cui-img-56by24"/>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64by48">
    <w:name w:val="cui-img-64by48"/>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72by96">
    <w:name w:val="cui-img-72by96"/>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85by48">
    <w:name w:val="cui-img-85by48"/>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96by72">
    <w:name w:val="cui-img-96by72"/>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96by96">
    <w:name w:val="cui-img-96by96"/>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120by20">
    <w:name w:val="cui-img-120by20"/>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jewelmenu">
    <w:name w:val="cui-jewelmenu"/>
    <w:basedOn w:val="a"/>
    <w:rsid w:val="00997C76"/>
    <w:pPr>
      <w:shd w:val="clear" w:color="auto" w:fill="2B579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jewelsubmenu">
    <w:name w:val="cui-jewelsubmenu"/>
    <w:basedOn w:val="a"/>
    <w:rsid w:val="00997C76"/>
    <w:pPr>
      <w:pBdr>
        <w:top w:val="single" w:sz="6" w:space="0" w:color="2B579A"/>
        <w:left w:val="single" w:sz="2" w:space="0" w:color="2B579A"/>
        <w:bottom w:val="single" w:sz="6" w:space="0" w:color="2B579A"/>
        <w:right w:val="single" w:sz="6" w:space="0" w:color="2B579A"/>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mrubutton-description">
    <w:name w:val="cui-mrubutton-description"/>
    <w:basedOn w:val="a"/>
    <w:rsid w:val="00997C76"/>
    <w:pPr>
      <w:spacing w:after="100" w:afterAutospacing="1" w:line="240" w:lineRule="auto"/>
    </w:pPr>
    <w:rPr>
      <w:rFonts w:ascii="Times New Roman" w:eastAsia="Times New Roman" w:hAnsi="Times New Roman" w:cs="Times New Roman"/>
      <w:sz w:val="24"/>
      <w:szCs w:val="24"/>
      <w:lang w:eastAsia="ru-RU"/>
    </w:rPr>
  </w:style>
  <w:style w:type="paragraph" w:customStyle="1" w:styleId="cui-mrubutton-title">
    <w:name w:val="cui-mrubutton-tit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statusbar">
    <w:name w:val="cui-statusbar"/>
    <w:basedOn w:val="a"/>
    <w:rsid w:val="00997C76"/>
    <w:pPr>
      <w:pBdr>
        <w:top w:val="single" w:sz="6" w:space="0" w:color="E1E1E1"/>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taskpane">
    <w:name w:val="cui-taskpane"/>
    <w:basedOn w:val="a"/>
    <w:rsid w:val="00997C76"/>
    <w:pP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cui-flexpanetitle">
    <w:name w:val="cui-flexpanetit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5x3">
    <w:name w:val="clip5x3"/>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6x16">
    <w:name w:val="clip6x16"/>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8x8">
    <w:name w:val="clip8x8"/>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13x13">
    <w:name w:val="clip13x13"/>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14x14">
    <w:name w:val="clip14x14"/>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16x16">
    <w:name w:val="clip16x16"/>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20x20">
    <w:name w:val="clip20x20"/>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24x24">
    <w:name w:val="clip24x24"/>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32x16">
    <w:name w:val="clip32x16"/>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32x32">
    <w:name w:val="clip32x32"/>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36x36">
    <w:name w:val="clip36x36"/>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40x20">
    <w:name w:val="clip40x20"/>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40x40">
    <w:name w:val="clip40x40"/>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48x48">
    <w:name w:val="clip48x48"/>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50x50">
    <w:name w:val="clip50x50"/>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ip136x90">
    <w:name w:val="clip136x90"/>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bar">
    <w:name w:val="swbar"/>
    <w:basedOn w:val="a"/>
    <w:rsid w:val="00997C76"/>
    <w:pPr>
      <w:pBdr>
        <w:top w:val="single" w:sz="6" w:space="15" w:color="B6B6B6"/>
        <w:left w:val="single" w:sz="6" w:space="15" w:color="B6B6B6"/>
        <w:bottom w:val="single" w:sz="6" w:space="8" w:color="B6B6B6"/>
        <w:right w:val="single" w:sz="6" w:space="8" w:color="B6B6B6"/>
      </w:pBdr>
      <w:shd w:val="clear" w:color="auto" w:fill="FFFFFF"/>
      <w:spacing w:before="150" w:after="150" w:line="240" w:lineRule="auto"/>
      <w:ind w:left="150" w:right="150"/>
    </w:pPr>
    <w:rPr>
      <w:rFonts w:ascii="Times New Roman" w:eastAsia="Times New Roman" w:hAnsi="Times New Roman" w:cs="Times New Roman"/>
      <w:vanish/>
      <w:sz w:val="24"/>
      <w:szCs w:val="24"/>
      <w:lang w:eastAsia="ru-RU"/>
    </w:rPr>
  </w:style>
  <w:style w:type="paragraph" w:customStyle="1" w:styleId="swloadingtext">
    <w:name w:val="swloadingtext"/>
    <w:basedOn w:val="a"/>
    <w:rsid w:val="00997C76"/>
    <w:pPr>
      <w:spacing w:before="100" w:beforeAutospacing="1" w:after="100" w:afterAutospacing="1" w:line="1950" w:lineRule="atLeast"/>
    </w:pPr>
    <w:rPr>
      <w:rFonts w:ascii="Times New Roman" w:eastAsia="Times New Roman" w:hAnsi="Times New Roman" w:cs="Times New Roman"/>
      <w:color w:val="000000"/>
      <w:sz w:val="30"/>
      <w:szCs w:val="30"/>
      <w:lang w:eastAsia="ru-RU"/>
    </w:rPr>
  </w:style>
  <w:style w:type="paragraph" w:customStyle="1" w:styleId="swloadingerrortext">
    <w:name w:val="swloadingerrortext"/>
    <w:basedOn w:val="a"/>
    <w:rsid w:val="00997C76"/>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werrortitle">
    <w:name w:val="swerrortitle"/>
    <w:basedOn w:val="a"/>
    <w:rsid w:val="00997C76"/>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swerrorbody">
    <w:name w:val="swerrorbody"/>
    <w:basedOn w:val="a"/>
    <w:rsid w:val="00997C76"/>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swtilelist">
    <w:name w:val="swtilelist"/>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swtile">
    <w:name w:val="swtile"/>
    <w:basedOn w:val="a"/>
    <w:rsid w:val="00997C76"/>
    <w:pPr>
      <w:spacing w:before="100" w:beforeAutospacing="1" w:after="150" w:line="240" w:lineRule="auto"/>
      <w:ind w:right="150"/>
    </w:pPr>
    <w:rPr>
      <w:rFonts w:ascii="Times New Roman" w:eastAsia="Times New Roman" w:hAnsi="Times New Roman" w:cs="Times New Roman"/>
      <w:sz w:val="24"/>
      <w:szCs w:val="24"/>
      <w:lang w:eastAsia="ru-RU"/>
    </w:rPr>
  </w:style>
  <w:style w:type="paragraph" w:customStyle="1" w:styleId="swtilelink">
    <w:name w:val="swtilelink"/>
    <w:basedOn w:val="a"/>
    <w:rsid w:val="00997C76"/>
    <w:pPr>
      <w:spacing w:after="0" w:line="240" w:lineRule="auto"/>
      <w:jc w:val="center"/>
    </w:pPr>
    <w:rPr>
      <w:rFonts w:ascii="Times New Roman" w:eastAsia="Times New Roman" w:hAnsi="Times New Roman" w:cs="Times New Roman"/>
      <w:color w:val="FFFFFF"/>
      <w:sz w:val="24"/>
      <w:szCs w:val="24"/>
      <w:lang w:eastAsia="ru-RU"/>
    </w:rPr>
  </w:style>
  <w:style w:type="paragraph" w:customStyle="1" w:styleId="swtiletext">
    <w:name w:val="swtiletext"/>
    <w:basedOn w:val="a"/>
    <w:rsid w:val="00997C76"/>
    <w:pPr>
      <w:spacing w:before="100" w:beforeAutospacing="1" w:after="100" w:afterAutospacing="1" w:line="264" w:lineRule="auto"/>
    </w:pPr>
    <w:rPr>
      <w:rFonts w:ascii="Times New Roman" w:eastAsia="Times New Roman" w:hAnsi="Times New Roman" w:cs="Times New Roman"/>
      <w:sz w:val="24"/>
      <w:szCs w:val="24"/>
      <w:lang w:eastAsia="ru-RU"/>
    </w:rPr>
  </w:style>
  <w:style w:type="paragraph" w:customStyle="1" w:styleId="headerbarbg">
    <w:name w:val="headerbarbg"/>
    <w:basedOn w:val="a"/>
    <w:rsid w:val="00997C76"/>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lip110x110">
    <w:name w:val="clip110x110"/>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frame">
    <w:name w:val="wacframe"/>
    <w:basedOn w:val="a"/>
    <w:rsid w:val="00997C76"/>
    <w:pPr>
      <w:shd w:val="clear" w:color="auto" w:fill="E1E1E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fastviewpositionrewrite">
    <w:name w:val="wacfastviewpositionrewrite"/>
    <w:basedOn w:val="a"/>
    <w:rsid w:val="00997C7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fastviewnavoreogrid">
    <w:name w:val="wacfastviewnavoreogrid"/>
    <w:basedOn w:val="a"/>
    <w:rsid w:val="00997C7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fastviewabsolute">
    <w:name w:val="wacfastviewabsolut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fastloadingoverlay">
    <w:name w:val="wacfastloadingoverlay"/>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fastloadingboxui">
    <w:name w:val="wacfastloadingboxui"/>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ribbonplaceholder">
    <w:name w:val="wacribbonplacehol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fastbootloader">
    <w:name w:val="wacfastbootloa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readingbarpanel">
    <w:name w:val="wacreadingbarpane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ribbonpanel">
    <w:name w:val="wacribbonpane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documentpanel">
    <w:name w:val="wacdocumentpanel"/>
    <w:basedOn w:val="a"/>
    <w:rsid w:val="00997C76"/>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wacdocumentpanelcontent">
    <w:name w:val="wacdocumentpanelconte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documentpanelcontentfocused">
    <w:name w:val="wacdocumentpanelcontentfocused"/>
    <w:basedOn w:val="a"/>
    <w:rsid w:val="00997C76"/>
    <w:pPr>
      <w:pBdr>
        <w:top w:val="dashed" w:sz="12" w:space="0" w:color="777777"/>
        <w:left w:val="dashed" w:sz="12" w:space="0" w:color="777777"/>
        <w:bottom w:val="dashed" w:sz="12" w:space="0" w:color="777777"/>
        <w:right w:val="dashed" w:sz="12" w:space="0" w:color="777777"/>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viewpanel">
    <w:name w:val="wacviewpane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nteractiveview">
    <w:name w:val="wacinteractiveview"/>
    <w:basedOn w:val="a"/>
    <w:rsid w:val="00997C7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aghighlight">
    <w:name w:val="notetaghighlight"/>
    <w:basedOn w:val="a"/>
    <w:rsid w:val="00997C76"/>
    <w:pPr>
      <w:pBdr>
        <w:top w:val="dashed" w:sz="6" w:space="0" w:color="auto"/>
        <w:left w:val="dashed" w:sz="6" w:space="0" w:color="auto"/>
        <w:bottom w:val="dashed" w:sz="6" w:space="0" w:color="auto"/>
        <w:right w:val="dashed" w:sz="6" w:space="0" w:color="auto"/>
      </w:pBdr>
      <w:spacing w:after="0" w:line="240" w:lineRule="auto"/>
      <w:ind w:left="-15" w:right="-15"/>
    </w:pPr>
    <w:rPr>
      <w:rFonts w:ascii="Times New Roman" w:eastAsia="Times New Roman" w:hAnsi="Times New Roman" w:cs="Times New Roman"/>
      <w:sz w:val="24"/>
      <w:szCs w:val="24"/>
      <w:lang w:eastAsia="ru-RU"/>
    </w:rPr>
  </w:style>
  <w:style w:type="paragraph" w:customStyle="1" w:styleId="hithighlighted">
    <w:name w:val="hithighlighted"/>
    <w:basedOn w:val="a"/>
    <w:rsid w:val="00997C76"/>
    <w:pPr>
      <w:shd w:val="clear" w:color="auto" w:fill="FFEE8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ipper">
    <w:name w:val="gripper"/>
    <w:basedOn w:val="a"/>
    <w:rsid w:val="00997C76"/>
    <w:pPr>
      <w:pBdr>
        <w:top w:val="single" w:sz="24" w:space="0" w:color="212121"/>
        <w:left w:val="single" w:sz="24" w:space="0" w:color="212121"/>
        <w:bottom w:val="single" w:sz="24" w:space="0" w:color="212121"/>
        <w:right w:val="single" w:sz="24" w:space="0" w:color="212121"/>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ippertargetarea">
    <w:name w:val="grippertargetarea"/>
    <w:basedOn w:val="a"/>
    <w:rsid w:val="00997C7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ipperscontainer">
    <w:name w:val="grippers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markergallerypreviewline">
    <w:name w:val="listmarkergallerypreviewline"/>
    <w:basedOn w:val="a"/>
    <w:rsid w:val="00997C76"/>
    <w:pPr>
      <w:shd w:val="clear" w:color="auto" w:fill="AAAAAA"/>
      <w:spacing w:before="100" w:beforeAutospacing="1" w:after="100" w:afterAutospacing="1" w:line="240" w:lineRule="auto"/>
      <w:ind w:left="60" w:right="60"/>
    </w:pPr>
    <w:rPr>
      <w:rFonts w:ascii="Times New Roman" w:eastAsia="Times New Roman" w:hAnsi="Times New Roman" w:cs="Times New Roman"/>
      <w:sz w:val="24"/>
      <w:szCs w:val="24"/>
      <w:lang w:eastAsia="ru-RU"/>
    </w:rPr>
  </w:style>
  <w:style w:type="paragraph" w:customStyle="1" w:styleId="listmarker">
    <w:name w:val="listmark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agcontainer">
    <w:name w:val="notetag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agimage">
    <w:name w:val="notetagimage"/>
    <w:basedOn w:val="a"/>
    <w:rsid w:val="00997C76"/>
    <w:pPr>
      <w:spacing w:before="30" w:after="100" w:afterAutospacing="1" w:line="240" w:lineRule="auto"/>
    </w:pPr>
    <w:rPr>
      <w:rFonts w:ascii="Times New Roman" w:eastAsia="Times New Roman" w:hAnsi="Times New Roman" w:cs="Times New Roman"/>
      <w:sz w:val="24"/>
      <w:szCs w:val="24"/>
      <w:lang w:eastAsia="ru-RU"/>
    </w:rPr>
  </w:style>
  <w:style w:type="paragraph" w:customStyle="1" w:styleId="notetagnoimage">
    <w:name w:val="notetagnoimage"/>
    <w:basedOn w:val="a"/>
    <w:rsid w:val="00997C76"/>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listghost">
    <w:name w:val="listghost"/>
    <w:basedOn w:val="a"/>
    <w:rsid w:val="00997C76"/>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aragraph">
    <w:name w:val="paragraph"/>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wacediting">
    <w:name w:val="wacediting"/>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hidden">
    <w:name w:val="ms-hidde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efcontainer">
    <w:name w:val="wacef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efoverlay">
    <w:name w:val="wacefoverlay"/>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wacefimage">
    <w:name w:val="wacefimage"/>
    <w:basedOn w:val="a"/>
    <w:rsid w:val="00997C76"/>
    <w:pPr>
      <w:spacing w:before="75" w:after="75" w:line="240" w:lineRule="auto"/>
      <w:ind w:left="270" w:right="270"/>
    </w:pPr>
    <w:rPr>
      <w:rFonts w:ascii="Times New Roman" w:eastAsia="Times New Roman" w:hAnsi="Times New Roman" w:cs="Times New Roman"/>
      <w:sz w:val="24"/>
      <w:szCs w:val="24"/>
      <w:lang w:eastAsia="ru-RU"/>
    </w:rPr>
  </w:style>
  <w:style w:type="paragraph" w:customStyle="1" w:styleId="waceffilename">
    <w:name w:val="waceffilename"/>
    <w:basedOn w:val="a"/>
    <w:rsid w:val="00997C76"/>
    <w:pPr>
      <w:spacing w:before="100" w:beforeAutospacing="1" w:after="100" w:afterAutospacing="1" w:line="360" w:lineRule="atLeast"/>
      <w:jc w:val="center"/>
    </w:pPr>
    <w:rPr>
      <w:rFonts w:ascii="Times New Roman" w:eastAsia="Times New Roman" w:hAnsi="Times New Roman" w:cs="Times New Roman"/>
      <w:sz w:val="27"/>
      <w:szCs w:val="27"/>
      <w:lang w:eastAsia="ru-RU"/>
    </w:rPr>
  </w:style>
  <w:style w:type="paragraph" w:customStyle="1" w:styleId="wacefprogress">
    <w:name w:val="wacefprogress"/>
    <w:basedOn w:val="a"/>
    <w:rsid w:val="00997C76"/>
    <w:pPr>
      <w:spacing w:after="100" w:afterAutospacing="1" w:line="240" w:lineRule="auto"/>
      <w:ind w:left="-180"/>
      <w:jc w:val="center"/>
    </w:pPr>
    <w:rPr>
      <w:rFonts w:ascii="Times New Roman" w:eastAsia="Times New Roman" w:hAnsi="Times New Roman" w:cs="Times New Roman"/>
      <w:sz w:val="24"/>
      <w:szCs w:val="24"/>
      <w:lang w:eastAsia="ru-RU"/>
    </w:rPr>
  </w:style>
  <w:style w:type="paragraph" w:customStyle="1" w:styleId="getpageurldialog">
    <w:name w:val="getpageurldialog"/>
    <w:basedOn w:val="a"/>
    <w:rsid w:val="00997C76"/>
    <w:pPr>
      <w:pBdr>
        <w:top w:val="single" w:sz="6" w:space="4" w:color="auto"/>
        <w:left w:val="single" w:sz="6" w:space="4" w:color="auto"/>
        <w:bottom w:val="single" w:sz="6" w:space="4" w:color="auto"/>
        <w:right w:val="single" w:sz="6" w:space="4"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senceip">
    <w:name w:val="presenceip"/>
    <w:basedOn w:val="a"/>
    <w:rsid w:val="00997C76"/>
    <w:pPr>
      <w:pBdr>
        <w:right w:val="single" w:sz="12" w:space="0" w:color="auto"/>
      </w:pBdr>
      <w:spacing w:before="75" w:after="75" w:line="240" w:lineRule="auto"/>
      <w:ind w:left="75" w:right="105"/>
    </w:pPr>
    <w:rPr>
      <w:rFonts w:ascii="Times New Roman" w:eastAsia="Times New Roman" w:hAnsi="Times New Roman" w:cs="Times New Roman"/>
      <w:sz w:val="24"/>
      <w:szCs w:val="24"/>
      <w:lang w:eastAsia="ru-RU"/>
    </w:rPr>
  </w:style>
  <w:style w:type="paragraph" w:customStyle="1" w:styleId="presenceippaddingdiv">
    <w:name w:val="presenceippaddingdiv"/>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sencesmallbox">
    <w:name w:val="presencesmallbox"/>
    <w:basedOn w:val="a"/>
    <w:rsid w:val="00997C76"/>
    <w:pPr>
      <w:pBdr>
        <w:right w:val="single" w:sz="3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dernpresencesmall">
    <w:name w:val="modernpresencesmall"/>
    <w:basedOn w:val="a"/>
    <w:rsid w:val="00997C76"/>
    <w:pPr>
      <w:pBdr>
        <w:top w:val="single" w:sz="18" w:space="0" w:color="auto"/>
        <w:left w:val="single" w:sz="18" w:space="0" w:color="auto"/>
        <w:bottom w:val="single" w:sz="18" w:space="0" w:color="auto"/>
        <w:right w:val="single" w:sz="1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symbolstable">
    <w:name w:val="moresymbolstable"/>
    <w:basedOn w:val="a"/>
    <w:rsid w:val="00997C76"/>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definenewbullettable">
    <w:name w:val="definenewbullettable"/>
    <w:basedOn w:val="a"/>
    <w:rsid w:val="00997C76"/>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definenewbullettablecell">
    <w:name w:val="definenewbullettablecell"/>
    <w:basedOn w:val="a"/>
    <w:rsid w:val="00997C76"/>
    <w:pPr>
      <w:spacing w:before="100" w:beforeAutospacing="1" w:after="100" w:afterAutospacing="1" w:line="240" w:lineRule="auto"/>
      <w:jc w:val="center"/>
      <w:textAlignment w:val="center"/>
    </w:pPr>
    <w:rPr>
      <w:rFonts w:ascii="Times New Roman" w:eastAsia="Times New Roman" w:hAnsi="Times New Roman" w:cs="Times New Roman"/>
      <w:color w:val="000000"/>
      <w:sz w:val="40"/>
      <w:szCs w:val="40"/>
      <w:lang w:eastAsia="ru-RU"/>
    </w:rPr>
  </w:style>
  <w:style w:type="paragraph" w:customStyle="1" w:styleId="insightspaneiframe">
    <w:name w:val="insightspaneifram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sforofficetaskpaneappcontainer">
    <w:name w:val="appsforofficetaskpaneapp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thjaxdisplay">
    <w:name w:val="mathjax_display"/>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equationplaceholdertext">
    <w:name w:val="equationplaceholdertext"/>
    <w:basedOn w:val="a"/>
    <w:rsid w:val="00997C76"/>
    <w:pPr>
      <w:shd w:val="clear" w:color="auto" w:fill="E1E3E6"/>
      <w:spacing w:before="90" w:after="90" w:line="240" w:lineRule="auto"/>
      <w:ind w:left="120" w:right="120"/>
    </w:pPr>
    <w:rPr>
      <w:rFonts w:ascii="Segoe UI" w:eastAsia="Times New Roman" w:hAnsi="Segoe UI" w:cs="Segoe UI"/>
      <w:color w:val="666666"/>
      <w:sz w:val="24"/>
      <w:szCs w:val="24"/>
      <w:lang w:eastAsia="ru-RU"/>
    </w:rPr>
  </w:style>
  <w:style w:type="paragraph" w:customStyle="1" w:styleId="languageslistdiv">
    <w:name w:val="languageslistdiv"/>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ammarsettingsdialogresetbuttoncontainer">
    <w:name w:val="grammarsettingsdialogresetbutton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ammarsettingsdialogresetbutton">
    <w:name w:val="grammarsettingsdialogresetbutton"/>
    <w:basedOn w:val="a"/>
    <w:rsid w:val="00997C76"/>
    <w:pPr>
      <w:spacing w:before="150" w:after="100" w:afterAutospacing="1" w:line="240" w:lineRule="auto"/>
      <w:ind w:right="150"/>
    </w:pPr>
    <w:rPr>
      <w:rFonts w:ascii="Times New Roman" w:eastAsia="Times New Roman" w:hAnsi="Times New Roman" w:cs="Times New Roman"/>
      <w:sz w:val="24"/>
      <w:szCs w:val="24"/>
      <w:lang w:eastAsia="ru-RU"/>
    </w:rPr>
  </w:style>
  <w:style w:type="paragraph" w:customStyle="1" w:styleId="critiquecategory">
    <w:name w:val="critiquecategory"/>
    <w:basedOn w:val="a"/>
    <w:rsid w:val="00997C76"/>
    <w:pPr>
      <w:spacing w:before="45" w:after="45" w:line="240" w:lineRule="auto"/>
      <w:ind w:left="30" w:right="30"/>
    </w:pPr>
    <w:rPr>
      <w:rFonts w:ascii="Times New Roman" w:eastAsia="Times New Roman" w:hAnsi="Times New Roman" w:cs="Times New Roman"/>
      <w:sz w:val="24"/>
      <w:szCs w:val="24"/>
      <w:lang w:eastAsia="ru-RU"/>
    </w:rPr>
  </w:style>
  <w:style w:type="paragraph" w:customStyle="1" w:styleId="critiquetype">
    <w:name w:val="critiquetyp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ritiqueslist">
    <w:name w:val="critiqueslis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emojigalleryheader">
    <w:name w:val="wacemojigalleryheader"/>
    <w:basedOn w:val="a"/>
    <w:rsid w:val="00997C76"/>
    <w:pPr>
      <w:spacing w:before="100" w:beforeAutospacing="1" w:after="100" w:afterAutospacing="1" w:line="240" w:lineRule="auto"/>
    </w:pPr>
    <w:rPr>
      <w:rFonts w:ascii="Segoe UI Emoji" w:eastAsia="Times New Roman" w:hAnsi="Segoe UI Emoji" w:cs="Times New Roman"/>
      <w:sz w:val="24"/>
      <w:szCs w:val="24"/>
      <w:lang w:eastAsia="ru-RU"/>
    </w:rPr>
  </w:style>
  <w:style w:type="paragraph" w:customStyle="1" w:styleId="wacemojistabcontent">
    <w:name w:val="wacemojistabcontent"/>
    <w:basedOn w:val="a"/>
    <w:rsid w:val="00997C76"/>
    <w:pPr>
      <w:spacing w:before="100" w:beforeAutospacing="1" w:after="100" w:afterAutospacing="1" w:line="240" w:lineRule="auto"/>
    </w:pPr>
    <w:rPr>
      <w:rFonts w:ascii="Segoe UI Emoji" w:eastAsia="Times New Roman" w:hAnsi="Segoe UI Emoji" w:cs="Times New Roman"/>
      <w:sz w:val="24"/>
      <w:szCs w:val="24"/>
      <w:lang w:eastAsia="ru-RU"/>
    </w:rPr>
  </w:style>
  <w:style w:type="paragraph" w:customStyle="1" w:styleId="emojibuttoninnerhtml">
    <w:name w:val="emojibuttoninnerhtml"/>
    <w:basedOn w:val="a"/>
    <w:rsid w:val="00997C76"/>
    <w:pPr>
      <w:spacing w:before="100" w:beforeAutospacing="1" w:after="100" w:afterAutospacing="1" w:line="240" w:lineRule="auto"/>
    </w:pPr>
    <w:rPr>
      <w:rFonts w:ascii="Segoe UI Emoji" w:eastAsia="Times New Roman" w:hAnsi="Segoe UI Emoji" w:cs="Times New Roman"/>
      <w:sz w:val="24"/>
      <w:szCs w:val="24"/>
      <w:lang w:eastAsia="ru-RU"/>
    </w:rPr>
  </w:style>
  <w:style w:type="paragraph" w:customStyle="1" w:styleId="wacemojistabcontentaria-hiddentrue">
    <w:name w:val="wacemojistabcontent[aria-hidden='true']"/>
    <w:basedOn w:val="a"/>
    <w:rsid w:val="00997C76"/>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raphicseditorribbonpanel">
    <w:name w:val="graphicseditorribbonpane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historyoverlay">
    <w:name w:val="versionhistoryoverlay"/>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wordwrap">
    <w:name w:val="tablewordwrap"/>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ordsectionbreakcontainer">
    <w:name w:val="wordsectionbreakcontainer"/>
    <w:basedOn w:val="a"/>
    <w:rsid w:val="00997C7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wordsectionbreak">
    <w:name w:val="wordsectionbreak"/>
    <w:basedOn w:val="a"/>
    <w:rsid w:val="00997C76"/>
    <w:pPr>
      <w:shd w:val="clear" w:color="auto" w:fill="FFFFFF"/>
      <w:spacing w:before="100" w:beforeAutospacing="1" w:after="100" w:afterAutospacing="1" w:line="240" w:lineRule="auto"/>
    </w:pPr>
    <w:rPr>
      <w:rFonts w:ascii="Times New Roman" w:eastAsia="Times New Roman" w:hAnsi="Times New Roman" w:cs="Times New Roman"/>
      <w:color w:val="B1B1B1"/>
      <w:sz w:val="24"/>
      <w:szCs w:val="24"/>
      <w:lang w:eastAsia="ru-RU"/>
    </w:rPr>
  </w:style>
  <w:style w:type="paragraph" w:customStyle="1" w:styleId="wordlastsectionbackground">
    <w:name w:val="wordlastsectionbackground"/>
    <w:basedOn w:val="a"/>
    <w:rsid w:val="00997C76"/>
    <w:pPr>
      <w:pBdr>
        <w:left w:val="single" w:sz="6" w:space="0" w:color="ABABAB"/>
        <w:right w:val="single" w:sz="6" w:space="0" w:color="ABABAB"/>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bedwidthinput">
    <w:name w:val="embedwidthinput"/>
    <w:basedOn w:val="a"/>
    <w:rsid w:val="00997C76"/>
    <w:pPr>
      <w:spacing w:before="100" w:beforeAutospacing="1" w:after="150" w:line="240" w:lineRule="auto"/>
      <w:ind w:left="150"/>
    </w:pPr>
    <w:rPr>
      <w:rFonts w:ascii="Times New Roman" w:eastAsia="Times New Roman" w:hAnsi="Times New Roman" w:cs="Times New Roman"/>
      <w:sz w:val="24"/>
      <w:szCs w:val="24"/>
      <w:lang w:eastAsia="ru-RU"/>
    </w:rPr>
  </w:style>
  <w:style w:type="paragraph" w:customStyle="1" w:styleId="embedheightinput">
    <w:name w:val="embedheightinput"/>
    <w:basedOn w:val="a"/>
    <w:rsid w:val="00997C76"/>
    <w:pPr>
      <w:spacing w:before="100" w:beforeAutospacing="1" w:after="100" w:afterAutospacing="1" w:line="240" w:lineRule="auto"/>
      <w:ind w:left="150"/>
    </w:pPr>
    <w:rPr>
      <w:rFonts w:ascii="Times New Roman" w:eastAsia="Times New Roman" w:hAnsi="Times New Roman" w:cs="Times New Roman"/>
      <w:sz w:val="24"/>
      <w:szCs w:val="24"/>
      <w:lang w:eastAsia="ru-RU"/>
    </w:rPr>
  </w:style>
  <w:style w:type="paragraph" w:customStyle="1" w:styleId="embedpagenumberinput">
    <w:name w:val="embedpagenumberinput"/>
    <w:basedOn w:val="a"/>
    <w:rsid w:val="00997C76"/>
    <w:pPr>
      <w:spacing w:after="100" w:afterAutospacing="1" w:line="240" w:lineRule="auto"/>
      <w:ind w:left="150"/>
    </w:pPr>
    <w:rPr>
      <w:rFonts w:ascii="Times New Roman" w:eastAsia="Times New Roman" w:hAnsi="Times New Roman" w:cs="Times New Roman"/>
      <w:sz w:val="24"/>
      <w:szCs w:val="24"/>
      <w:lang w:eastAsia="ru-RU"/>
    </w:rPr>
  </w:style>
  <w:style w:type="paragraph" w:customStyle="1" w:styleId="paragraphdialogleftchunk">
    <w:name w:val="paragraphdialogleftchunk"/>
    <w:basedOn w:val="a"/>
    <w:rsid w:val="00997C76"/>
    <w:pPr>
      <w:spacing w:before="225" w:after="100" w:afterAutospacing="1" w:line="240" w:lineRule="auto"/>
      <w:ind w:right="600"/>
    </w:pPr>
    <w:rPr>
      <w:rFonts w:ascii="Times New Roman" w:eastAsia="Times New Roman" w:hAnsi="Times New Roman" w:cs="Times New Roman"/>
      <w:sz w:val="24"/>
      <w:szCs w:val="24"/>
      <w:lang w:eastAsia="ru-RU"/>
    </w:rPr>
  </w:style>
  <w:style w:type="paragraph" w:customStyle="1" w:styleId="paragraphdialogrightchunk">
    <w:name w:val="paragraphdialogrightchunk"/>
    <w:basedOn w:val="a"/>
    <w:rsid w:val="00997C76"/>
    <w:pPr>
      <w:spacing w:before="225" w:after="100" w:afterAutospacing="1" w:line="240" w:lineRule="auto"/>
    </w:pPr>
    <w:rPr>
      <w:rFonts w:ascii="Times New Roman" w:eastAsia="Times New Roman" w:hAnsi="Times New Roman" w:cs="Times New Roman"/>
      <w:sz w:val="24"/>
      <w:szCs w:val="24"/>
      <w:lang w:eastAsia="ru-RU"/>
    </w:rPr>
  </w:style>
  <w:style w:type="paragraph" w:customStyle="1" w:styleId="paragraphdialogcontentarea">
    <w:name w:val="paragraphdialogcontentarea"/>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dialoglinespacingsection">
    <w:name w:val="paragraphdialoglinespacingsecti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dialogspecialindentsection">
    <w:name w:val="paragraphdialogspecialindentsecti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rginsdialogrightchunk">
    <w:name w:val="marginsdialogrightchunk"/>
    <w:basedOn w:val="a"/>
    <w:rsid w:val="00997C76"/>
    <w:pPr>
      <w:spacing w:before="100" w:beforeAutospacing="1" w:after="100" w:afterAutospacing="1" w:line="240" w:lineRule="auto"/>
      <w:ind w:left="900"/>
    </w:pPr>
    <w:rPr>
      <w:rFonts w:ascii="Times New Roman" w:eastAsia="Times New Roman" w:hAnsi="Times New Roman" w:cs="Times New Roman"/>
      <w:sz w:val="24"/>
      <w:szCs w:val="24"/>
      <w:lang w:eastAsia="ru-RU"/>
    </w:rPr>
  </w:style>
  <w:style w:type="paragraph" w:customStyle="1" w:styleId="trackchangetextdeletion">
    <w:name w:val="trackchangetextdeletion"/>
    <w:basedOn w:val="a"/>
    <w:rsid w:val="00997C76"/>
    <w:pPr>
      <w:spacing w:before="100" w:beforeAutospacing="1" w:after="100" w:afterAutospacing="1" w:line="240" w:lineRule="auto"/>
    </w:pPr>
    <w:rPr>
      <w:rFonts w:ascii="Times New Roman" w:eastAsia="Times New Roman" w:hAnsi="Times New Roman" w:cs="Times New Roman"/>
      <w:strike/>
      <w:sz w:val="24"/>
      <w:szCs w:val="24"/>
      <w:lang w:eastAsia="ru-RU"/>
    </w:rPr>
  </w:style>
  <w:style w:type="paragraph" w:customStyle="1" w:styleId="trackchangetextinsertion">
    <w:name w:val="trackchangetextinsertion"/>
    <w:basedOn w:val="a"/>
    <w:rsid w:val="00997C76"/>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trackchangeimagedeletion">
    <w:name w:val="trackchangeimagedeleti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ackchangeimageinsertion">
    <w:name w:val="trackchangeimageinserti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ackchangeimagemodified">
    <w:name w:val="trackchangeimagemodifie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ackchangeindirecteffect">
    <w:name w:val="trackchangeindirecteffect"/>
    <w:basedOn w:val="a"/>
    <w:rsid w:val="00997C76"/>
    <w:pPr>
      <w:spacing w:before="100" w:beforeAutospacing="1" w:after="100" w:afterAutospacing="1" w:line="240" w:lineRule="auto"/>
    </w:pPr>
    <w:rPr>
      <w:rFonts w:ascii="Times New Roman" w:eastAsia="Times New Roman" w:hAnsi="Times New Roman" w:cs="Times New Roman"/>
      <w:color w:val="1B9CAB"/>
      <w:sz w:val="24"/>
      <w:szCs w:val="24"/>
      <w:lang w:eastAsia="ru-RU"/>
    </w:rPr>
  </w:style>
  <w:style w:type="paragraph" w:customStyle="1" w:styleId="trackedchangeindicator">
    <w:name w:val="trackedchangeindicator"/>
    <w:basedOn w:val="a"/>
    <w:rsid w:val="00997C76"/>
    <w:pPr>
      <w:pBdr>
        <w:left w:val="single" w:sz="12" w:space="0" w:color="A4A4A4"/>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ackchangetooltipdisplaybox">
    <w:name w:val="trackchangetooltipdisplaybox"/>
    <w:basedOn w:val="a"/>
    <w:rsid w:val="00997C76"/>
    <w:pPr>
      <w:pBdr>
        <w:top w:val="single" w:sz="6" w:space="6" w:color="D6D6D6"/>
        <w:left w:val="single" w:sz="6" w:space="6" w:color="D6D6D6"/>
        <w:bottom w:val="single" w:sz="6" w:space="6" w:color="D6D6D6"/>
        <w:right w:val="single" w:sz="6" w:space="6" w:color="D6D6D6"/>
      </w:pBdr>
      <w:shd w:val="clear" w:color="auto" w:fill="FFFFFF"/>
      <w:spacing w:before="100" w:beforeAutospacing="1" w:after="100" w:afterAutospacing="1" w:line="240" w:lineRule="auto"/>
    </w:pPr>
    <w:rPr>
      <w:rFonts w:ascii="Segoe UI" w:eastAsia="Times New Roman" w:hAnsi="Segoe UI" w:cs="Segoe UI"/>
      <w:sz w:val="20"/>
      <w:szCs w:val="20"/>
      <w:lang w:eastAsia="ru-RU"/>
    </w:rPr>
  </w:style>
  <w:style w:type="paragraph" w:customStyle="1" w:styleId="trackedchangetooltipauthor">
    <w:name w:val="trackedchangetooltipauthor"/>
    <w:basedOn w:val="a"/>
    <w:rsid w:val="00997C76"/>
    <w:pPr>
      <w:spacing w:before="100" w:beforeAutospacing="1" w:after="100" w:afterAutospacing="1" w:line="240" w:lineRule="auto"/>
    </w:pPr>
    <w:rPr>
      <w:rFonts w:ascii="Segoe UI Semibold" w:eastAsia="Times New Roman" w:hAnsi="Segoe UI Semibold" w:cs="Segoe UI Semibold"/>
      <w:lang w:eastAsia="ru-RU"/>
    </w:rPr>
  </w:style>
  <w:style w:type="paragraph" w:customStyle="1" w:styleId="trackedchangetooltiptimestamp">
    <w:name w:val="trackedchangetooltiptimestamp"/>
    <w:basedOn w:val="a"/>
    <w:rsid w:val="00997C76"/>
    <w:pPr>
      <w:spacing w:before="100" w:beforeAutospacing="1" w:after="100" w:afterAutospacing="1" w:line="240" w:lineRule="auto"/>
    </w:pPr>
    <w:rPr>
      <w:rFonts w:ascii="Times New Roman" w:eastAsia="Times New Roman" w:hAnsi="Times New Roman" w:cs="Times New Roman"/>
      <w:color w:val="484644"/>
      <w:sz w:val="24"/>
      <w:szCs w:val="24"/>
      <w:lang w:eastAsia="ru-RU"/>
    </w:rPr>
  </w:style>
  <w:style w:type="paragraph" w:customStyle="1" w:styleId="trackedchangetooltipcontenttemplate">
    <w:name w:val="trackedchangetooltipcontenttemplate"/>
    <w:basedOn w:val="a"/>
    <w:rsid w:val="00997C76"/>
    <w:pPr>
      <w:spacing w:before="30" w:after="100" w:afterAutospacing="1" w:line="240" w:lineRule="auto"/>
    </w:pPr>
    <w:rPr>
      <w:rFonts w:ascii="Times New Roman" w:eastAsia="Times New Roman" w:hAnsi="Times New Roman" w:cs="Times New Roman"/>
      <w:sz w:val="24"/>
      <w:szCs w:val="24"/>
      <w:lang w:eastAsia="ru-RU"/>
    </w:rPr>
  </w:style>
  <w:style w:type="paragraph" w:customStyle="1" w:styleId="trackedchangetooltipcontent">
    <w:name w:val="trackedchangetooltipcontent"/>
    <w:basedOn w:val="a"/>
    <w:rsid w:val="00997C76"/>
    <w:pPr>
      <w:spacing w:before="30" w:after="100" w:afterAutospacing="1" w:line="240" w:lineRule="auto"/>
    </w:pPr>
    <w:rPr>
      <w:rFonts w:ascii="Times New Roman" w:eastAsia="Times New Roman" w:hAnsi="Times New Roman" w:cs="Times New Roman"/>
      <w:i/>
      <w:iCs/>
      <w:color w:val="767676"/>
      <w:sz w:val="24"/>
      <w:szCs w:val="24"/>
      <w:lang w:eastAsia="ru-RU"/>
    </w:rPr>
  </w:style>
  <w:style w:type="paragraph" w:customStyle="1" w:styleId="catchupactivityindicatorcontainer">
    <w:name w:val="catchupactivityindicator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chupactivityindicator">
    <w:name w:val="catchupactivityindicator"/>
    <w:basedOn w:val="a"/>
    <w:rsid w:val="00997C76"/>
    <w:pPr>
      <w:shd w:val="clear" w:color="auto" w:fill="007B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chupactivityindicatorenlarged">
    <w:name w:val="catchupactivityindicatorenlarge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chupactivityhighlightbegin">
    <w:name w:val="catchupactivityhighlightbegin"/>
    <w:basedOn w:val="a"/>
    <w:rsid w:val="00997C76"/>
    <w:pPr>
      <w:pBdr>
        <w:left w:val="single" w:sz="6" w:space="0" w:color="006BFF"/>
      </w:pBdr>
      <w:spacing w:before="100" w:beforeAutospacing="1" w:after="100" w:afterAutospacing="1" w:line="240" w:lineRule="auto"/>
      <w:ind w:left="-15"/>
    </w:pPr>
    <w:rPr>
      <w:rFonts w:ascii="Times New Roman" w:eastAsia="Times New Roman" w:hAnsi="Times New Roman" w:cs="Times New Roman"/>
      <w:sz w:val="24"/>
      <w:szCs w:val="24"/>
      <w:lang w:eastAsia="ru-RU"/>
    </w:rPr>
  </w:style>
  <w:style w:type="paragraph" w:customStyle="1" w:styleId="catchupactivityhighlightbegingreyout">
    <w:name w:val="catchupactivityhighlightbegingreyout"/>
    <w:basedOn w:val="a"/>
    <w:rsid w:val="00997C76"/>
    <w:pPr>
      <w:pBdr>
        <w:left w:val="single" w:sz="6" w:space="0" w:color="797775"/>
      </w:pBdr>
      <w:spacing w:before="100" w:beforeAutospacing="1" w:after="100" w:afterAutospacing="1" w:line="240" w:lineRule="auto"/>
      <w:ind w:left="-15"/>
    </w:pPr>
    <w:rPr>
      <w:rFonts w:ascii="Times New Roman" w:eastAsia="Times New Roman" w:hAnsi="Times New Roman" w:cs="Times New Roman"/>
      <w:sz w:val="24"/>
      <w:szCs w:val="24"/>
      <w:lang w:eastAsia="ru-RU"/>
    </w:rPr>
  </w:style>
  <w:style w:type="paragraph" w:customStyle="1" w:styleId="catchupactivityhighlightend">
    <w:name w:val="catchupactivityhighlightend"/>
    <w:basedOn w:val="a"/>
    <w:rsid w:val="00997C76"/>
    <w:pPr>
      <w:pBdr>
        <w:right w:val="single" w:sz="6" w:space="0" w:color="006BFF"/>
      </w:pBdr>
      <w:spacing w:before="100" w:beforeAutospacing="1" w:after="100" w:afterAutospacing="1" w:line="240" w:lineRule="auto"/>
      <w:ind w:right="-15"/>
    </w:pPr>
    <w:rPr>
      <w:rFonts w:ascii="Times New Roman" w:eastAsia="Times New Roman" w:hAnsi="Times New Roman" w:cs="Times New Roman"/>
      <w:sz w:val="24"/>
      <w:szCs w:val="24"/>
      <w:lang w:eastAsia="ru-RU"/>
    </w:rPr>
  </w:style>
  <w:style w:type="paragraph" w:customStyle="1" w:styleId="catchupactivityhighlightendgreyout">
    <w:name w:val="catchupactivityhighlightendgreyout"/>
    <w:basedOn w:val="a"/>
    <w:rsid w:val="00997C76"/>
    <w:pPr>
      <w:pBdr>
        <w:right w:val="single" w:sz="6" w:space="0" w:color="797775"/>
      </w:pBdr>
      <w:spacing w:before="100" w:beforeAutospacing="1" w:after="100" w:afterAutospacing="1" w:line="240" w:lineRule="auto"/>
      <w:ind w:right="-15"/>
    </w:pPr>
    <w:rPr>
      <w:rFonts w:ascii="Times New Roman" w:eastAsia="Times New Roman" w:hAnsi="Times New Roman" w:cs="Times New Roman"/>
      <w:sz w:val="24"/>
      <w:szCs w:val="24"/>
      <w:lang w:eastAsia="ru-RU"/>
    </w:rPr>
  </w:style>
  <w:style w:type="paragraph" w:customStyle="1" w:styleId="catchupactivityhighlightmiddle">
    <w:name w:val="catchupactivityhighlightmiddle"/>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oauthlockbracket">
    <w:name w:val="coauthlockbracket"/>
    <w:basedOn w:val="a"/>
    <w:rsid w:val="00997C76"/>
    <w:pPr>
      <w:pBdr>
        <w:top w:val="single" w:sz="6" w:space="0" w:color="9AC0CD"/>
        <w:left w:val="single" w:sz="6" w:space="0" w:color="9AC0CD"/>
        <w:bottom w:val="single" w:sz="6" w:space="0" w:color="9AC0C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authlockbracketmine">
    <w:name w:val="coauthlockbracketmine"/>
    <w:basedOn w:val="a"/>
    <w:rsid w:val="00997C76"/>
    <w:pPr>
      <w:pBdr>
        <w:top w:val="dashed" w:sz="6" w:space="0" w:color="9AC0CD"/>
        <w:left w:val="dashed" w:sz="6" w:space="0" w:color="9AC0CD"/>
        <w:bottom w:val="dashed" w:sz="6" w:space="0" w:color="9AC0C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authlockdash">
    <w:name w:val="coauthlockdash"/>
    <w:basedOn w:val="a"/>
    <w:rsid w:val="00997C76"/>
    <w:pPr>
      <w:pBdr>
        <w:top w:val="dotted" w:sz="6" w:space="0" w:color="9AC0CD"/>
      </w:pBdr>
      <w:spacing w:before="75" w:after="100" w:afterAutospacing="1" w:line="240" w:lineRule="auto"/>
    </w:pPr>
    <w:rPr>
      <w:rFonts w:ascii="Times New Roman" w:eastAsia="Times New Roman" w:hAnsi="Times New Roman" w:cs="Times New Roman"/>
      <w:sz w:val="24"/>
      <w:szCs w:val="24"/>
      <w:lang w:eastAsia="ru-RU"/>
    </w:rPr>
  </w:style>
  <w:style w:type="paragraph" w:customStyle="1" w:styleId="coauthlockiconcontainer">
    <w:name w:val="coauthlockiconcontainer"/>
    <w:basedOn w:val="a"/>
    <w:rsid w:val="00997C76"/>
    <w:pPr>
      <w:pBdr>
        <w:top w:val="single" w:sz="6" w:space="0" w:color="8AA2BF"/>
        <w:left w:val="single" w:sz="6" w:space="0" w:color="8AA2BF"/>
        <w:bottom w:val="single" w:sz="6" w:space="0" w:color="8AA2BF"/>
        <w:right w:val="single" w:sz="6" w:space="0" w:color="8AA2BF"/>
      </w:pBdr>
      <w:shd w:val="clear" w:color="auto" w:fill="DDE3E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bbonbar">
    <w:name w:val="ribbonba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bbonupper">
    <w:name w:val="ribbonupper"/>
    <w:basedOn w:val="a"/>
    <w:rsid w:val="00997C76"/>
    <w:pPr>
      <w:shd w:val="clear" w:color="auto" w:fill="E1E1E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bbonlower">
    <w:name w:val="ribbonlower"/>
    <w:basedOn w:val="a"/>
    <w:rsid w:val="00997C7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bbonleft">
    <w:name w:val="ribbonlef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nelineribbonupper">
    <w:name w:val="onelineribbonupper"/>
    <w:basedOn w:val="a"/>
    <w:rsid w:val="00997C76"/>
    <w:pPr>
      <w:shd w:val="clear" w:color="auto" w:fill="2B579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nelineribbonupperwithanimation">
    <w:name w:val="onelineribbonupperwithanimation"/>
    <w:basedOn w:val="a"/>
    <w:rsid w:val="00997C76"/>
    <w:pPr>
      <w:shd w:val="clear" w:color="auto" w:fill="2B579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nelineribbonlower">
    <w:name w:val="onelineribbonlower"/>
    <w:basedOn w:val="a"/>
    <w:rsid w:val="00997C76"/>
    <w:pPr>
      <w:shd w:val="clear" w:color="auto" w:fill="F4F4F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nelineribbonlowerwithanimation">
    <w:name w:val="onelineribbonlowerwithanimation"/>
    <w:basedOn w:val="a"/>
    <w:rsid w:val="00997C76"/>
    <w:pPr>
      <w:shd w:val="clear" w:color="auto" w:fill="F4F4F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nelineribbonupperwithtabheaderrefresh">
    <w:name w:val="onelineribbonupperwithtabheaderrefresh"/>
    <w:basedOn w:val="a"/>
    <w:rsid w:val="00997C76"/>
    <w:pPr>
      <w:shd w:val="clear" w:color="auto" w:fill="F4F4F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ditingsurfaceoverlay">
    <w:name w:val="editingsurfaceoverlay"/>
    <w:basedOn w:val="a"/>
    <w:rsid w:val="00997C76"/>
    <w:pPr>
      <w:shd w:val="clear" w:color="auto" w:fill="CCCC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footerpane">
    <w:name w:val="headerfooterpane"/>
    <w:basedOn w:val="a"/>
    <w:rsid w:val="00997C7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oolbarcontainer">
    <w:name w:val="headertoolbar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footerviewelement">
    <w:name w:val="headerfootervieweleme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previewcontainer">
    <w:name w:val="stylepreview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numberspositiontopalignedtr">
    <w:name w:val="pagenumberspositiontopalignedtr"/>
    <w:basedOn w:val="a"/>
    <w:rsid w:val="00997C7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pagenumberspositionbottomalignedtr">
    <w:name w:val="pagenumberspositionbottomalignedtr"/>
    <w:basedOn w:val="a"/>
    <w:rsid w:val="00997C76"/>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wacsearchresultspane">
    <w:name w:val="wacsearchresultspane"/>
    <w:basedOn w:val="a"/>
    <w:rsid w:val="00997C76"/>
    <w:pPr>
      <w:spacing w:before="100" w:beforeAutospacing="1" w:after="100" w:afterAutospacing="1" w:line="240" w:lineRule="auto"/>
      <w:ind w:left="225"/>
    </w:pPr>
    <w:rPr>
      <w:rFonts w:ascii="Times New Roman" w:eastAsia="Times New Roman" w:hAnsi="Times New Roman" w:cs="Times New Roman"/>
      <w:sz w:val="24"/>
      <w:szCs w:val="24"/>
      <w:lang w:eastAsia="ru-RU"/>
    </w:rPr>
  </w:style>
  <w:style w:type="paragraph" w:customStyle="1" w:styleId="wacsearchresultspaneempty">
    <w:name w:val="wacsearchresultspaneempty"/>
    <w:basedOn w:val="a"/>
    <w:rsid w:val="00997C76"/>
    <w:pPr>
      <w:spacing w:before="100" w:beforeAutospacing="1" w:after="100" w:afterAutospacing="1" w:line="240" w:lineRule="auto"/>
      <w:ind w:left="225"/>
    </w:pPr>
    <w:rPr>
      <w:rFonts w:ascii="Times New Roman" w:eastAsia="Times New Roman" w:hAnsi="Times New Roman" w:cs="Times New Roman"/>
      <w:sz w:val="24"/>
      <w:szCs w:val="24"/>
      <w:lang w:eastAsia="ru-RU"/>
    </w:rPr>
  </w:style>
  <w:style w:type="paragraph" w:customStyle="1" w:styleId="wacsearchresultsscroller">
    <w:name w:val="wacsearchresultsscroll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resultoutline">
    <w:name w:val="wacresultoutlin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selectedresult">
    <w:name w:val="wacselectedresult"/>
    <w:basedOn w:val="a"/>
    <w:rsid w:val="00997C76"/>
    <w:pPr>
      <w:pBdr>
        <w:top w:val="single" w:sz="12" w:space="2" w:color="2B579A"/>
        <w:left w:val="single" w:sz="12" w:space="2" w:color="2B579A"/>
        <w:bottom w:val="single" w:sz="12" w:space="2" w:color="2B579A"/>
        <w:right w:val="single" w:sz="12" w:space="2" w:color="2B579A"/>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searchresult">
    <w:name w:val="wacsearchresult"/>
    <w:basedOn w:val="a"/>
    <w:rsid w:val="00997C76"/>
    <w:pPr>
      <w:spacing w:before="100" w:beforeAutospacing="1" w:after="100" w:afterAutospacing="1" w:line="240" w:lineRule="auto"/>
      <w:textAlignment w:val="center"/>
    </w:pPr>
    <w:rPr>
      <w:rFonts w:ascii="Times New Roman" w:eastAsia="Times New Roman" w:hAnsi="Times New Roman" w:cs="Times New Roman"/>
      <w:color w:val="444444"/>
      <w:sz w:val="24"/>
      <w:szCs w:val="24"/>
      <w:lang w:eastAsia="ru-RU"/>
    </w:rPr>
  </w:style>
  <w:style w:type="paragraph" w:customStyle="1" w:styleId="waccontext">
    <w:name w:val="waccontext"/>
    <w:basedOn w:val="a"/>
    <w:rsid w:val="00997C7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wacresulttype">
    <w:name w:val="wacresulttype"/>
    <w:basedOn w:val="a"/>
    <w:rsid w:val="00997C7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resultdivider">
    <w:name w:val="resultdivider"/>
    <w:basedOn w:val="a"/>
    <w:rsid w:val="00997C76"/>
    <w:pPr>
      <w:pBdr>
        <w:bottom w:val="single" w:sz="6" w:space="0" w:color="E9E9E9"/>
      </w:pBdr>
      <w:spacing w:before="30" w:after="30" w:line="240" w:lineRule="auto"/>
      <w:ind w:right="225"/>
    </w:pPr>
    <w:rPr>
      <w:rFonts w:ascii="Times New Roman" w:eastAsia="Times New Roman" w:hAnsi="Times New Roman" w:cs="Times New Roman"/>
      <w:sz w:val="24"/>
      <w:szCs w:val="24"/>
      <w:lang w:eastAsia="ru-RU"/>
    </w:rPr>
  </w:style>
  <w:style w:type="paragraph" w:customStyle="1" w:styleId="wacsearchresultslanding">
    <w:name w:val="wacsearchresultslanding"/>
    <w:basedOn w:val="a"/>
    <w:rsid w:val="00997C76"/>
    <w:pPr>
      <w:spacing w:before="100" w:beforeAutospacing="1" w:after="100" w:afterAutospacing="1" w:line="240" w:lineRule="auto"/>
    </w:pPr>
    <w:rPr>
      <w:rFonts w:ascii="Times New Roman" w:eastAsia="Times New Roman" w:hAnsi="Times New Roman" w:cs="Times New Roman"/>
      <w:color w:val="444444"/>
      <w:sz w:val="24"/>
      <w:szCs w:val="24"/>
      <w:lang w:eastAsia="ru-RU"/>
    </w:rPr>
  </w:style>
  <w:style w:type="paragraph" w:customStyle="1" w:styleId="findpanenotificationdivider">
    <w:name w:val="findpanenotificationdivider"/>
    <w:basedOn w:val="a"/>
    <w:rsid w:val="00997C76"/>
    <w:pPr>
      <w:shd w:val="clear" w:color="auto" w:fill="E7E7E7"/>
      <w:spacing w:after="0" w:line="240" w:lineRule="auto"/>
      <w:ind w:left="-225" w:right="-225"/>
    </w:pPr>
    <w:rPr>
      <w:rFonts w:ascii="Times New Roman" w:eastAsia="Times New Roman" w:hAnsi="Times New Roman" w:cs="Times New Roman"/>
      <w:sz w:val="24"/>
      <w:szCs w:val="24"/>
      <w:lang w:eastAsia="ru-RU"/>
    </w:rPr>
  </w:style>
  <w:style w:type="paragraph" w:customStyle="1" w:styleId="findpanenotificationicon">
    <w:name w:val="findpanenotificationicon"/>
    <w:basedOn w:val="a"/>
    <w:rsid w:val="00997C7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findpanenotificationmessage">
    <w:name w:val="findpanenotificationmessag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ndpanenotificationtext">
    <w:name w:val="findpanenotificationtext"/>
    <w:basedOn w:val="a"/>
    <w:rsid w:val="00997C76"/>
    <w:pPr>
      <w:spacing w:before="100" w:beforeAutospacing="1" w:after="100" w:afterAutospacing="1" w:line="240" w:lineRule="auto"/>
    </w:pPr>
    <w:rPr>
      <w:rFonts w:ascii="Times New Roman" w:eastAsia="Times New Roman" w:hAnsi="Times New Roman" w:cs="Times New Roman"/>
      <w:color w:val="444444"/>
      <w:sz w:val="24"/>
      <w:szCs w:val="24"/>
      <w:lang w:eastAsia="ru-RU"/>
    </w:rPr>
  </w:style>
  <w:style w:type="paragraph" w:customStyle="1" w:styleId="findpanenotificationlink">
    <w:name w:val="findpanenotificationlink"/>
    <w:basedOn w:val="a"/>
    <w:rsid w:val="00997C76"/>
    <w:pPr>
      <w:spacing w:before="100" w:beforeAutospacing="1" w:after="100" w:afterAutospacing="1" w:line="240" w:lineRule="auto"/>
    </w:pPr>
    <w:rPr>
      <w:rFonts w:ascii="Times New Roman" w:eastAsia="Times New Roman" w:hAnsi="Times New Roman" w:cs="Times New Roman"/>
      <w:color w:val="336699"/>
      <w:sz w:val="24"/>
      <w:szCs w:val="24"/>
      <w:lang w:eastAsia="ru-RU"/>
    </w:rPr>
  </w:style>
  <w:style w:type="paragraph" w:customStyle="1" w:styleId="searchboxbuttonframe">
    <w:name w:val="searchboxbuttonframe"/>
    <w:basedOn w:val="a"/>
    <w:rsid w:val="00997C76"/>
    <w:pPr>
      <w:pBdr>
        <w:top w:val="single" w:sz="6" w:space="0" w:color="ABABAB"/>
        <w:left w:val="single" w:sz="6" w:space="1" w:color="ABABAB"/>
        <w:bottom w:val="single" w:sz="6" w:space="0" w:color="ABABAB"/>
        <w:right w:val="single" w:sz="6" w:space="0" w:color="ABABAB"/>
      </w:pBdr>
      <w:spacing w:before="100" w:beforeAutospacing="1" w:after="100" w:afterAutospacing="1" w:line="240" w:lineRule="auto"/>
      <w:ind w:right="15"/>
    </w:pPr>
    <w:rPr>
      <w:rFonts w:ascii="Times New Roman" w:eastAsia="Times New Roman" w:hAnsi="Times New Roman" w:cs="Times New Roman"/>
      <w:sz w:val="24"/>
      <w:szCs w:val="24"/>
      <w:lang w:eastAsia="ru-RU"/>
    </w:rPr>
  </w:style>
  <w:style w:type="paragraph" w:customStyle="1" w:styleId="searchsplitbutton">
    <w:name w:val="searchsplitbutton"/>
    <w:basedOn w:val="a"/>
    <w:rsid w:val="00997C76"/>
    <w:pPr>
      <w:spacing w:after="0" w:line="240" w:lineRule="auto"/>
      <w:ind w:right="-15"/>
    </w:pPr>
    <w:rPr>
      <w:rFonts w:ascii="Times New Roman" w:eastAsia="Times New Roman" w:hAnsi="Times New Roman" w:cs="Times New Roman"/>
      <w:sz w:val="24"/>
      <w:szCs w:val="24"/>
      <w:lang w:eastAsia="ru-RU"/>
    </w:rPr>
  </w:style>
  <w:style w:type="paragraph" w:customStyle="1" w:styleId="placeholdertext">
    <w:name w:val="placeholdertext"/>
    <w:basedOn w:val="a"/>
    <w:rsid w:val="00997C76"/>
    <w:pPr>
      <w:spacing w:before="100" w:beforeAutospacing="1" w:after="100" w:afterAutospacing="1" w:line="240" w:lineRule="auto"/>
    </w:pPr>
    <w:rPr>
      <w:rFonts w:ascii="Times New Roman" w:eastAsia="Times New Roman" w:hAnsi="Times New Roman" w:cs="Times New Roman"/>
      <w:color w:val="888888"/>
      <w:sz w:val="24"/>
      <w:szCs w:val="24"/>
      <w:lang w:eastAsia="ru-RU"/>
    </w:rPr>
  </w:style>
  <w:style w:type="paragraph" w:customStyle="1" w:styleId="placeholderfocus">
    <w:name w:val="placeholderfocu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numberscalloutcontroloverlay">
    <w:name w:val="pagenumberscalloutcontroloverlay"/>
    <w:basedOn w:val="a"/>
    <w:rsid w:val="00997C76"/>
    <w:pPr>
      <w:shd w:val="clear" w:color="auto" w:fill="C6C6C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numberscalloutcontrol">
    <w:name w:val="pagenumberscalloutcontrol"/>
    <w:basedOn w:val="a"/>
    <w:rsid w:val="00997C7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hintcontainer">
    <w:name w:val="hint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highlightpipeclicked">
    <w:name w:val="commenthighlightpipeclicked"/>
    <w:basedOn w:val="a"/>
    <w:rsid w:val="00997C76"/>
    <w:pPr>
      <w:pBdr>
        <w:left w:val="single" w:sz="6" w:space="0" w:color="9C44A6"/>
      </w:pBdr>
      <w:spacing w:before="100" w:beforeAutospacing="1" w:after="100" w:afterAutospacing="1" w:line="240" w:lineRule="auto"/>
      <w:ind w:left="-15"/>
    </w:pPr>
    <w:rPr>
      <w:rFonts w:ascii="Times New Roman" w:eastAsia="Times New Roman" w:hAnsi="Times New Roman" w:cs="Times New Roman"/>
      <w:sz w:val="24"/>
      <w:szCs w:val="24"/>
      <w:lang w:eastAsia="ru-RU"/>
    </w:rPr>
  </w:style>
  <w:style w:type="paragraph" w:customStyle="1" w:styleId="commenthighlightpipehovered">
    <w:name w:val="commenthighlightpipehovered"/>
    <w:basedOn w:val="a"/>
    <w:rsid w:val="00997C76"/>
    <w:pPr>
      <w:pBdr>
        <w:left w:val="single" w:sz="6" w:space="0" w:color="9C44A6"/>
      </w:pBdr>
      <w:spacing w:before="100" w:beforeAutospacing="1" w:after="100" w:afterAutospacing="1" w:line="240" w:lineRule="auto"/>
      <w:ind w:left="-15"/>
    </w:pPr>
    <w:rPr>
      <w:rFonts w:ascii="Times New Roman" w:eastAsia="Times New Roman" w:hAnsi="Times New Roman" w:cs="Times New Roman"/>
      <w:sz w:val="24"/>
      <w:szCs w:val="24"/>
      <w:lang w:eastAsia="ru-RU"/>
    </w:rPr>
  </w:style>
  <w:style w:type="paragraph" w:customStyle="1" w:styleId="navigationcontrols">
    <w:name w:val="navigationcontrol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panetab">
    <w:name w:val="navpanetab"/>
    <w:basedOn w:val="a"/>
    <w:rsid w:val="00997C76"/>
    <w:pPr>
      <w:spacing w:before="100" w:beforeAutospacing="1" w:after="100" w:afterAutospacing="1" w:line="240" w:lineRule="auto"/>
      <w:ind w:right="225"/>
    </w:pPr>
    <w:rPr>
      <w:rFonts w:ascii="Times New Roman" w:eastAsia="Times New Roman" w:hAnsi="Times New Roman" w:cs="Times New Roman"/>
      <w:sz w:val="24"/>
      <w:szCs w:val="24"/>
      <w:lang w:eastAsia="ru-RU"/>
    </w:rPr>
  </w:style>
  <w:style w:type="paragraph" w:customStyle="1" w:styleId="navpanecurrenttab">
    <w:name w:val="navpanecurrenttab"/>
    <w:basedOn w:val="a"/>
    <w:rsid w:val="00997C76"/>
    <w:pPr>
      <w:spacing w:before="100" w:beforeAutospacing="1" w:after="100" w:afterAutospacing="1" w:line="240" w:lineRule="auto"/>
      <w:ind w:right="225"/>
    </w:pPr>
    <w:rPr>
      <w:rFonts w:ascii="Times New Roman" w:eastAsia="Times New Roman" w:hAnsi="Times New Roman" w:cs="Times New Roman"/>
      <w:b/>
      <w:bCs/>
      <w:color w:val="2B579A"/>
      <w:sz w:val="24"/>
      <w:szCs w:val="24"/>
      <w:lang w:eastAsia="ru-RU"/>
    </w:rPr>
  </w:style>
  <w:style w:type="paragraph" w:customStyle="1" w:styleId="navpanetabtext">
    <w:name w:val="navpanetabtex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paneexplanationtext">
    <w:name w:val="navpaneexplanationtex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panenonheadingelement">
    <w:name w:val="navpanenonheadingelement"/>
    <w:basedOn w:val="a"/>
    <w:rsid w:val="00997C76"/>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navpaneheadingelement">
    <w:name w:val="navpaneheadingeleme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ctnavpaneheadingelement">
    <w:name w:val="reactnavpaneheadingelement"/>
    <w:basedOn w:val="a"/>
    <w:rsid w:val="00997C76"/>
    <w:pPr>
      <w:spacing w:before="30" w:after="100" w:afterAutospacing="1" w:line="240" w:lineRule="auto"/>
    </w:pPr>
    <w:rPr>
      <w:rFonts w:ascii="Times New Roman" w:eastAsia="Times New Roman" w:hAnsi="Times New Roman" w:cs="Times New Roman"/>
      <w:sz w:val="24"/>
      <w:szCs w:val="24"/>
      <w:lang w:eastAsia="ru-RU"/>
    </w:rPr>
  </w:style>
  <w:style w:type="paragraph" w:customStyle="1" w:styleId="navpaneheadingsline">
    <w:name w:val="navpaneheadingsline"/>
    <w:basedOn w:val="a"/>
    <w:rsid w:val="00997C76"/>
    <w:pPr>
      <w:pBdr>
        <w:top w:val="single" w:sz="6" w:space="0" w:color="FFFFFF"/>
        <w:left w:val="single" w:sz="6" w:space="5" w:color="FFFFFF"/>
        <w:bottom w:val="single" w:sz="6" w:space="0" w:color="FFFFFF"/>
        <w:right w:val="single" w:sz="6" w:space="0" w:color="FFFFF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ctnavpaneheadingsline">
    <w:name w:val="reactnavpaneheadingsline"/>
    <w:basedOn w:val="a"/>
    <w:rsid w:val="00997C76"/>
    <w:pPr>
      <w:pBdr>
        <w:top w:val="single" w:sz="6" w:space="0" w:color="EDEBE9"/>
        <w:left w:val="single" w:sz="6" w:space="1" w:color="EDEBE9"/>
        <w:bottom w:val="single" w:sz="6" w:space="0" w:color="EDEBE9"/>
        <w:right w:val="single" w:sz="6" w:space="0" w:color="EDEBE9"/>
      </w:pBdr>
      <w:spacing w:before="100" w:beforeAutospacing="1" w:after="100" w:afterAutospacing="1" w:line="240" w:lineRule="auto"/>
    </w:pPr>
    <w:rPr>
      <w:rFonts w:ascii="Times New Roman" w:eastAsia="Times New Roman" w:hAnsi="Times New Roman" w:cs="Times New Roman"/>
      <w:color w:val="201F1E"/>
      <w:sz w:val="18"/>
      <w:szCs w:val="18"/>
      <w:lang w:eastAsia="ru-RU"/>
    </w:rPr>
  </w:style>
  <w:style w:type="paragraph" w:customStyle="1" w:styleId="navpaneheading1line">
    <w:name w:val="navpaneheading1lin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paneheading2line">
    <w:name w:val="navpaneheading2line"/>
    <w:basedOn w:val="a"/>
    <w:rsid w:val="00997C76"/>
    <w:pPr>
      <w:spacing w:before="100" w:beforeAutospacing="1" w:after="100" w:afterAutospacing="1" w:line="240" w:lineRule="auto"/>
      <w:ind w:left="330"/>
    </w:pPr>
    <w:rPr>
      <w:rFonts w:ascii="Times New Roman" w:eastAsia="Times New Roman" w:hAnsi="Times New Roman" w:cs="Times New Roman"/>
      <w:sz w:val="24"/>
      <w:szCs w:val="24"/>
      <w:lang w:eastAsia="ru-RU"/>
    </w:rPr>
  </w:style>
  <w:style w:type="paragraph" w:customStyle="1" w:styleId="navpaneheading3line">
    <w:name w:val="navpaneheading3line"/>
    <w:basedOn w:val="a"/>
    <w:rsid w:val="00997C76"/>
    <w:pPr>
      <w:spacing w:before="100" w:beforeAutospacing="1" w:after="100" w:afterAutospacing="1" w:line="240" w:lineRule="auto"/>
      <w:ind w:left="660"/>
    </w:pPr>
    <w:rPr>
      <w:rFonts w:ascii="Times New Roman" w:eastAsia="Times New Roman" w:hAnsi="Times New Roman" w:cs="Times New Roman"/>
      <w:sz w:val="24"/>
      <w:szCs w:val="24"/>
      <w:lang w:eastAsia="ru-RU"/>
    </w:rPr>
  </w:style>
  <w:style w:type="paragraph" w:customStyle="1" w:styleId="navpaneheading4line">
    <w:name w:val="navpaneheading4line"/>
    <w:basedOn w:val="a"/>
    <w:rsid w:val="00997C76"/>
    <w:pPr>
      <w:spacing w:before="100" w:beforeAutospacing="1" w:after="100" w:afterAutospacing="1" w:line="240" w:lineRule="auto"/>
      <w:ind w:left="990"/>
    </w:pPr>
    <w:rPr>
      <w:rFonts w:ascii="Times New Roman" w:eastAsia="Times New Roman" w:hAnsi="Times New Roman" w:cs="Times New Roman"/>
      <w:sz w:val="24"/>
      <w:szCs w:val="24"/>
      <w:lang w:eastAsia="ru-RU"/>
    </w:rPr>
  </w:style>
  <w:style w:type="paragraph" w:customStyle="1" w:styleId="navpaneheading5line">
    <w:name w:val="navpaneheading5line"/>
    <w:basedOn w:val="a"/>
    <w:rsid w:val="00997C76"/>
    <w:pPr>
      <w:spacing w:before="100" w:beforeAutospacing="1" w:after="100" w:afterAutospacing="1" w:line="240" w:lineRule="auto"/>
      <w:ind w:left="1320"/>
    </w:pPr>
    <w:rPr>
      <w:rFonts w:ascii="Times New Roman" w:eastAsia="Times New Roman" w:hAnsi="Times New Roman" w:cs="Times New Roman"/>
      <w:sz w:val="24"/>
      <w:szCs w:val="24"/>
      <w:lang w:eastAsia="ru-RU"/>
    </w:rPr>
  </w:style>
  <w:style w:type="paragraph" w:customStyle="1" w:styleId="navpaneheading6line">
    <w:name w:val="navpaneheading6line"/>
    <w:basedOn w:val="a"/>
    <w:rsid w:val="00997C76"/>
    <w:pPr>
      <w:spacing w:before="100" w:beforeAutospacing="1" w:after="100" w:afterAutospacing="1" w:line="240" w:lineRule="auto"/>
      <w:ind w:left="1650"/>
    </w:pPr>
    <w:rPr>
      <w:rFonts w:ascii="Times New Roman" w:eastAsia="Times New Roman" w:hAnsi="Times New Roman" w:cs="Times New Roman"/>
      <w:sz w:val="24"/>
      <w:szCs w:val="24"/>
      <w:lang w:eastAsia="ru-RU"/>
    </w:rPr>
  </w:style>
  <w:style w:type="paragraph" w:customStyle="1" w:styleId="navpaneheading7line">
    <w:name w:val="navpaneheading7line"/>
    <w:basedOn w:val="a"/>
    <w:rsid w:val="00997C76"/>
    <w:pPr>
      <w:spacing w:before="100" w:beforeAutospacing="1" w:after="100" w:afterAutospacing="1" w:line="240" w:lineRule="auto"/>
      <w:ind w:left="1980"/>
    </w:pPr>
    <w:rPr>
      <w:rFonts w:ascii="Times New Roman" w:eastAsia="Times New Roman" w:hAnsi="Times New Roman" w:cs="Times New Roman"/>
      <w:sz w:val="24"/>
      <w:szCs w:val="24"/>
      <w:lang w:eastAsia="ru-RU"/>
    </w:rPr>
  </w:style>
  <w:style w:type="paragraph" w:customStyle="1" w:styleId="navpaneheading8line">
    <w:name w:val="navpaneheading8line"/>
    <w:basedOn w:val="a"/>
    <w:rsid w:val="00997C76"/>
    <w:pPr>
      <w:spacing w:before="100" w:beforeAutospacing="1" w:after="100" w:afterAutospacing="1" w:line="240" w:lineRule="auto"/>
      <w:ind w:left="2310"/>
    </w:pPr>
    <w:rPr>
      <w:rFonts w:ascii="Times New Roman" w:eastAsia="Times New Roman" w:hAnsi="Times New Roman" w:cs="Times New Roman"/>
      <w:sz w:val="24"/>
      <w:szCs w:val="24"/>
      <w:lang w:eastAsia="ru-RU"/>
    </w:rPr>
  </w:style>
  <w:style w:type="paragraph" w:customStyle="1" w:styleId="navpaneheading9line">
    <w:name w:val="navpaneheading9line"/>
    <w:basedOn w:val="a"/>
    <w:rsid w:val="00997C76"/>
    <w:pPr>
      <w:spacing w:before="100" w:beforeAutospacing="1" w:after="100" w:afterAutospacing="1" w:line="240" w:lineRule="auto"/>
      <w:ind w:left="2640"/>
    </w:pPr>
    <w:rPr>
      <w:rFonts w:ascii="Times New Roman" w:eastAsia="Times New Roman" w:hAnsi="Times New Roman" w:cs="Times New Roman"/>
      <w:sz w:val="24"/>
      <w:szCs w:val="24"/>
      <w:lang w:eastAsia="ru-RU"/>
    </w:rPr>
  </w:style>
  <w:style w:type="paragraph" w:customStyle="1" w:styleId="reactnavpaneheading1line">
    <w:name w:val="reactnavpaneheading1lin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ctnavpaneheading2line">
    <w:name w:val="reactnavpaneheading2line"/>
    <w:basedOn w:val="a"/>
    <w:rsid w:val="00997C76"/>
    <w:pPr>
      <w:spacing w:before="100" w:beforeAutospacing="1" w:after="100" w:afterAutospacing="1" w:line="240" w:lineRule="auto"/>
      <w:ind w:left="255"/>
    </w:pPr>
    <w:rPr>
      <w:rFonts w:ascii="Times New Roman" w:eastAsia="Times New Roman" w:hAnsi="Times New Roman" w:cs="Times New Roman"/>
      <w:sz w:val="24"/>
      <w:szCs w:val="24"/>
      <w:lang w:eastAsia="ru-RU"/>
    </w:rPr>
  </w:style>
  <w:style w:type="paragraph" w:customStyle="1" w:styleId="reactnavpaneheading3line">
    <w:name w:val="reactnavpaneheading3line"/>
    <w:basedOn w:val="a"/>
    <w:rsid w:val="00997C76"/>
    <w:pPr>
      <w:spacing w:before="100" w:beforeAutospacing="1" w:after="100" w:afterAutospacing="1" w:line="240" w:lineRule="auto"/>
      <w:ind w:left="510"/>
    </w:pPr>
    <w:rPr>
      <w:rFonts w:ascii="Times New Roman" w:eastAsia="Times New Roman" w:hAnsi="Times New Roman" w:cs="Times New Roman"/>
      <w:sz w:val="24"/>
      <w:szCs w:val="24"/>
      <w:lang w:eastAsia="ru-RU"/>
    </w:rPr>
  </w:style>
  <w:style w:type="paragraph" w:customStyle="1" w:styleId="reactnavpaneheading4line">
    <w:name w:val="reactnavpaneheading4line"/>
    <w:basedOn w:val="a"/>
    <w:rsid w:val="00997C76"/>
    <w:pPr>
      <w:spacing w:before="100" w:beforeAutospacing="1" w:after="100" w:afterAutospacing="1" w:line="240" w:lineRule="auto"/>
      <w:ind w:left="765"/>
    </w:pPr>
    <w:rPr>
      <w:rFonts w:ascii="Times New Roman" w:eastAsia="Times New Roman" w:hAnsi="Times New Roman" w:cs="Times New Roman"/>
      <w:sz w:val="24"/>
      <w:szCs w:val="24"/>
      <w:lang w:eastAsia="ru-RU"/>
    </w:rPr>
  </w:style>
  <w:style w:type="paragraph" w:customStyle="1" w:styleId="reactnavpaneheading5line">
    <w:name w:val="reactnavpaneheading5line"/>
    <w:basedOn w:val="a"/>
    <w:rsid w:val="00997C76"/>
    <w:pPr>
      <w:spacing w:before="100" w:beforeAutospacing="1" w:after="100" w:afterAutospacing="1" w:line="240" w:lineRule="auto"/>
      <w:ind w:left="1020"/>
    </w:pPr>
    <w:rPr>
      <w:rFonts w:ascii="Times New Roman" w:eastAsia="Times New Roman" w:hAnsi="Times New Roman" w:cs="Times New Roman"/>
      <w:sz w:val="24"/>
      <w:szCs w:val="24"/>
      <w:lang w:eastAsia="ru-RU"/>
    </w:rPr>
  </w:style>
  <w:style w:type="paragraph" w:customStyle="1" w:styleId="reactnavpaneheading6line">
    <w:name w:val="reactnavpaneheading6line"/>
    <w:basedOn w:val="a"/>
    <w:rsid w:val="00997C76"/>
    <w:pPr>
      <w:spacing w:before="100" w:beforeAutospacing="1" w:after="100" w:afterAutospacing="1" w:line="240" w:lineRule="auto"/>
      <w:ind w:left="1275"/>
    </w:pPr>
    <w:rPr>
      <w:rFonts w:ascii="Times New Roman" w:eastAsia="Times New Roman" w:hAnsi="Times New Roman" w:cs="Times New Roman"/>
      <w:sz w:val="24"/>
      <w:szCs w:val="24"/>
      <w:lang w:eastAsia="ru-RU"/>
    </w:rPr>
  </w:style>
  <w:style w:type="paragraph" w:customStyle="1" w:styleId="reactnavpaneheading7line">
    <w:name w:val="reactnavpaneheading7line"/>
    <w:basedOn w:val="a"/>
    <w:rsid w:val="00997C76"/>
    <w:pPr>
      <w:spacing w:before="100" w:beforeAutospacing="1" w:after="100" w:afterAutospacing="1" w:line="240" w:lineRule="auto"/>
      <w:ind w:left="1530"/>
    </w:pPr>
    <w:rPr>
      <w:rFonts w:ascii="Times New Roman" w:eastAsia="Times New Roman" w:hAnsi="Times New Roman" w:cs="Times New Roman"/>
      <w:sz w:val="24"/>
      <w:szCs w:val="24"/>
      <w:lang w:eastAsia="ru-RU"/>
    </w:rPr>
  </w:style>
  <w:style w:type="paragraph" w:customStyle="1" w:styleId="reactnavpaneheading8line">
    <w:name w:val="reactnavpaneheading8line"/>
    <w:basedOn w:val="a"/>
    <w:rsid w:val="00997C76"/>
    <w:pPr>
      <w:spacing w:before="100" w:beforeAutospacing="1" w:after="100" w:afterAutospacing="1" w:line="240" w:lineRule="auto"/>
      <w:ind w:left="1785"/>
    </w:pPr>
    <w:rPr>
      <w:rFonts w:ascii="Times New Roman" w:eastAsia="Times New Roman" w:hAnsi="Times New Roman" w:cs="Times New Roman"/>
      <w:sz w:val="24"/>
      <w:szCs w:val="24"/>
      <w:lang w:eastAsia="ru-RU"/>
    </w:rPr>
  </w:style>
  <w:style w:type="paragraph" w:customStyle="1" w:styleId="reactnavpaneheading9line">
    <w:name w:val="reactnavpaneheading9line"/>
    <w:basedOn w:val="a"/>
    <w:rsid w:val="00997C76"/>
    <w:pPr>
      <w:spacing w:before="100" w:beforeAutospacing="1" w:after="100" w:afterAutospacing="1" w:line="240" w:lineRule="auto"/>
      <w:ind w:left="2040"/>
    </w:pPr>
    <w:rPr>
      <w:rFonts w:ascii="Times New Roman" w:eastAsia="Times New Roman" w:hAnsi="Times New Roman" w:cs="Times New Roman"/>
      <w:sz w:val="24"/>
      <w:szCs w:val="24"/>
      <w:lang w:eastAsia="ru-RU"/>
    </w:rPr>
  </w:style>
  <w:style w:type="paragraph" w:customStyle="1" w:styleId="navpaneheadingclick">
    <w:name w:val="navpaneheadingclick"/>
    <w:basedOn w:val="a"/>
    <w:rsid w:val="00997C76"/>
    <w:pPr>
      <w:shd w:val="clear" w:color="auto" w:fill="C4D5F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ctnavpaneheadingclick">
    <w:name w:val="reactnavpaneheadingclick"/>
    <w:basedOn w:val="a"/>
    <w:rsid w:val="00997C76"/>
    <w:pPr>
      <w:shd w:val="clear" w:color="auto" w:fill="E2E0D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endnotehighlighted">
    <w:name w:val="footnoteendnotehighlighted"/>
    <w:basedOn w:val="a"/>
    <w:rsid w:val="00997C76"/>
    <w:pPr>
      <w:shd w:val="clear" w:color="auto" w:fill="C6C6C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endnotecontrol">
    <w:name w:val="footnoteendnotecontrol"/>
    <w:basedOn w:val="a"/>
    <w:rsid w:val="00997C76"/>
    <w:pPr>
      <w:pBdr>
        <w:top w:val="single" w:sz="6" w:space="8" w:color="C6C6C6"/>
        <w:left w:val="single" w:sz="6" w:space="0" w:color="C6C6C6"/>
        <w:bottom w:val="single" w:sz="6" w:space="8" w:color="C6C6C6"/>
        <w:right w:val="single" w:sz="6" w:space="0" w:color="C6C6C6"/>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endnoteeditcontrol">
    <w:name w:val="footnoteendnoteeditcontro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endnoteviewelement">
    <w:name w:val="footnoteendnotevieweleme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endnoteeditcontroldividerelement">
    <w:name w:val="footnoteendnoteeditcontroldividerelement"/>
    <w:basedOn w:val="a"/>
    <w:rsid w:val="00997C76"/>
    <w:pPr>
      <w:pBdr>
        <w:top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endnoteactionbarcontrol">
    <w:name w:val="footnoteendnoteactionbarcontro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endnoteactionbarcontroldividerelement">
    <w:name w:val="footnoteendnoteactionbarcontroldividerelement"/>
    <w:basedOn w:val="a"/>
    <w:rsid w:val="00997C76"/>
    <w:pPr>
      <w:pBdr>
        <w:top w:val="single" w:sz="6" w:space="0" w:color="C6C6C6"/>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endnoteactionbarformattingbutton">
    <w:name w:val="footnoteendnoteactionbarformattingbutton"/>
    <w:basedOn w:val="a"/>
    <w:rsid w:val="00997C76"/>
    <w:pPr>
      <w:pBdr>
        <w:top w:val="single" w:sz="6" w:space="2" w:color="C6C6C6"/>
        <w:left w:val="single" w:sz="6" w:space="8" w:color="C6C6C6"/>
        <w:bottom w:val="single" w:sz="6" w:space="2" w:color="C6C6C6"/>
        <w:right w:val="single" w:sz="6" w:space="8" w:color="C6C6C6"/>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endnoteactionbarnavigationbutton">
    <w:name w:val="footnoteendnoteactionbarnavigationbutton"/>
    <w:basedOn w:val="a"/>
    <w:rsid w:val="00997C76"/>
    <w:pPr>
      <w:pBdr>
        <w:top w:val="single" w:sz="6" w:space="0" w:color="C6C6C6"/>
        <w:left w:val="single" w:sz="6" w:space="0" w:color="C6C6C6"/>
        <w:bottom w:val="single" w:sz="6" w:space="2" w:color="C6C6C6"/>
        <w:right w:val="single" w:sz="6" w:space="2" w:color="C6C6C6"/>
      </w:pBdr>
      <w:spacing w:after="0" w:line="240" w:lineRule="auto"/>
      <w:ind w:left="120" w:right="120"/>
    </w:pPr>
    <w:rPr>
      <w:rFonts w:ascii="Times New Roman" w:eastAsia="Times New Roman" w:hAnsi="Times New Roman" w:cs="Times New Roman"/>
      <w:sz w:val="24"/>
      <w:szCs w:val="24"/>
      <w:lang w:eastAsia="ru-RU"/>
    </w:rPr>
  </w:style>
  <w:style w:type="paragraph" w:customStyle="1" w:styleId="footnoteendnoteactionbarbuttonholder">
    <w:name w:val="footnoteendnoteactionbarbuttonhol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endnotedialogfonttitle">
    <w:name w:val="footnoteendnotedialogfonttit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endnotedialogindentbuttonseparator">
    <w:name w:val="footnoteendnotedialogindentbuttonseparato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endnotedialogindentbuttontext">
    <w:name w:val="footnoteendnotedialogindentbuttontex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endnotedialogindentplaceholder">
    <w:name w:val="footnoteendnotedialogindentplaceholder"/>
    <w:basedOn w:val="a"/>
    <w:rsid w:val="00997C76"/>
    <w:pPr>
      <w:pBdr>
        <w:top w:val="single" w:sz="6" w:space="2" w:color="C6C6C6"/>
        <w:left w:val="single" w:sz="6" w:space="3" w:color="C6C6C6"/>
        <w:bottom w:val="single" w:sz="6" w:space="0" w:color="C6C6C6"/>
        <w:right w:val="single" w:sz="6" w:space="0" w:color="C6C6C6"/>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endnotedialogindenttitle">
    <w:name w:val="footnoteendnotedialogindenttit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adornmentcontainer">
    <w:name w:val="pageadornmentcontainer"/>
    <w:basedOn w:val="a"/>
    <w:rsid w:val="00997C76"/>
    <w:pPr>
      <w:spacing w:before="100" w:beforeAutospacing="1" w:after="100" w:afterAutospacing="1" w:line="240" w:lineRule="auto"/>
    </w:pPr>
    <w:rPr>
      <w:rFonts w:ascii="Segoe UI" w:eastAsia="Times New Roman" w:hAnsi="Segoe UI" w:cs="Segoe UI"/>
      <w:sz w:val="18"/>
      <w:szCs w:val="18"/>
      <w:lang w:eastAsia="ru-RU"/>
    </w:rPr>
  </w:style>
  <w:style w:type="paragraph" w:customStyle="1" w:styleId="pageadornmentnumberlabel">
    <w:name w:val="pageadornmentnumberlabel"/>
    <w:basedOn w:val="a"/>
    <w:rsid w:val="00997C76"/>
    <w:pPr>
      <w:spacing w:before="100" w:beforeAutospacing="1" w:after="100" w:afterAutospacing="1" w:line="240" w:lineRule="auto"/>
    </w:pPr>
    <w:rPr>
      <w:rFonts w:ascii="Times New Roman" w:eastAsia="Times New Roman" w:hAnsi="Times New Roman" w:cs="Times New Roman"/>
      <w:color w:val="646464"/>
      <w:sz w:val="24"/>
      <w:szCs w:val="24"/>
      <w:lang w:eastAsia="ru-RU"/>
    </w:rPr>
  </w:style>
  <w:style w:type="paragraph" w:customStyle="1" w:styleId="pageadornmentheaderlabel">
    <w:name w:val="pageadornmentheaderlabel"/>
    <w:basedOn w:val="a"/>
    <w:rsid w:val="00997C76"/>
    <w:pPr>
      <w:pBdr>
        <w:top w:val="single" w:sz="6" w:space="5" w:color="ABABAB"/>
        <w:left w:val="single" w:sz="6" w:space="6" w:color="ABABAB"/>
        <w:bottom w:val="single" w:sz="6" w:space="5" w:color="ABABAB"/>
        <w:right w:val="single" w:sz="6" w:space="6" w:color="ABABAB"/>
      </w:pBdr>
      <w:shd w:val="clear" w:color="auto" w:fill="F8F8F8"/>
      <w:spacing w:before="100" w:beforeAutospacing="1" w:after="100" w:afterAutospacing="1" w:line="240" w:lineRule="auto"/>
    </w:pPr>
    <w:rPr>
      <w:rFonts w:ascii="Times New Roman" w:eastAsia="Times New Roman" w:hAnsi="Times New Roman" w:cs="Times New Roman"/>
      <w:color w:val="444444"/>
      <w:sz w:val="24"/>
      <w:szCs w:val="24"/>
      <w:lang w:eastAsia="ru-RU"/>
    </w:rPr>
  </w:style>
  <w:style w:type="paragraph" w:customStyle="1" w:styleId="pageadornmentfooterlabel">
    <w:name w:val="pageadornmentfooterlabel"/>
    <w:basedOn w:val="a"/>
    <w:rsid w:val="00997C76"/>
    <w:pPr>
      <w:pBdr>
        <w:top w:val="single" w:sz="6" w:space="5" w:color="ABABAB"/>
        <w:left w:val="single" w:sz="6" w:space="6" w:color="ABABAB"/>
        <w:bottom w:val="single" w:sz="6" w:space="5" w:color="ABABAB"/>
        <w:right w:val="single" w:sz="6" w:space="6" w:color="ABABAB"/>
      </w:pBdr>
      <w:shd w:val="clear" w:color="auto" w:fill="F8F8F8"/>
      <w:spacing w:before="100" w:beforeAutospacing="1" w:after="100" w:afterAutospacing="1" w:line="240" w:lineRule="auto"/>
    </w:pPr>
    <w:rPr>
      <w:rFonts w:ascii="Times New Roman" w:eastAsia="Times New Roman" w:hAnsi="Times New Roman" w:cs="Times New Roman"/>
      <w:color w:val="444444"/>
      <w:sz w:val="24"/>
      <w:szCs w:val="24"/>
      <w:lang w:eastAsia="ru-RU"/>
    </w:rPr>
  </w:style>
  <w:style w:type="paragraph" w:customStyle="1" w:styleId="equationblob">
    <w:name w:val="equationblob"/>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ditableequationblob">
    <w:name w:val="editableequationblob"/>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peoutlineviewelement">
    <w:name w:val="shapeoutlineviewelement"/>
    <w:basedOn w:val="a"/>
    <w:rsid w:val="00997C76"/>
    <w:pPr>
      <w:pBdr>
        <w:top w:val="double" w:sz="6" w:space="0" w:color="C6C6C6"/>
        <w:left w:val="double" w:sz="6" w:space="0" w:color="C6C6C6"/>
        <w:bottom w:val="double" w:sz="6" w:space="0" w:color="C6C6C6"/>
        <w:right w:val="double" w:sz="6" w:space="0" w:color="C6C6C6"/>
      </w:pBdr>
      <w:spacing w:before="75" w:after="75" w:line="240" w:lineRule="auto"/>
      <w:ind w:left="75" w:right="75"/>
    </w:pPr>
    <w:rPr>
      <w:rFonts w:ascii="Times New Roman" w:eastAsia="Times New Roman" w:hAnsi="Times New Roman" w:cs="Times New Roman"/>
      <w:sz w:val="24"/>
      <w:szCs w:val="24"/>
      <w:lang w:eastAsia="ru-RU"/>
    </w:rPr>
  </w:style>
  <w:style w:type="paragraph" w:customStyle="1" w:styleId="shapeviewelement">
    <w:name w:val="shapevieweleme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pecontrol">
    <w:name w:val="shapecontrol"/>
    <w:basedOn w:val="a"/>
    <w:rsid w:val="00997C76"/>
    <w:pPr>
      <w:pBdr>
        <w:top w:val="single" w:sz="6" w:space="0" w:color="000000"/>
        <w:left w:val="single" w:sz="6" w:space="0" w:color="000000"/>
        <w:bottom w:val="single" w:sz="6" w:space="0" w:color="000000"/>
        <w:right w:val="single" w:sz="6" w:space="0" w:color="000000"/>
      </w:pBdr>
      <w:shd w:val="clear" w:color="auto" w:fill="FFFFFF"/>
      <w:spacing w:after="100" w:afterAutospacing="1" w:line="240" w:lineRule="auto"/>
      <w:ind w:left="-4875"/>
    </w:pPr>
    <w:rPr>
      <w:rFonts w:ascii="Times New Roman" w:eastAsia="Times New Roman" w:hAnsi="Times New Roman" w:cs="Times New Roman"/>
      <w:sz w:val="24"/>
      <w:szCs w:val="24"/>
      <w:lang w:eastAsia="ru-RU"/>
    </w:rPr>
  </w:style>
  <w:style w:type="paragraph" w:customStyle="1" w:styleId="shapeeditcontrol">
    <w:name w:val="shapeeditcontro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ildfirebannerlink">
    <w:name w:val="wildfirebannerlink"/>
    <w:basedOn w:val="a"/>
    <w:rsid w:val="00997C76"/>
    <w:pPr>
      <w:spacing w:before="100" w:beforeAutospacing="1" w:after="100" w:afterAutospacing="1" w:line="240" w:lineRule="auto"/>
      <w:textAlignment w:val="center"/>
    </w:pPr>
    <w:rPr>
      <w:rFonts w:ascii="Lucida Grande" w:eastAsia="Times New Roman" w:hAnsi="Lucida Grande" w:cs="Times New Roman"/>
      <w:color w:val="007AFF"/>
      <w:sz w:val="53"/>
      <w:szCs w:val="53"/>
      <w:lang w:eastAsia="ru-RU"/>
    </w:rPr>
  </w:style>
  <w:style w:type="paragraph" w:customStyle="1" w:styleId="wildfirebannerlinkcontainer">
    <w:name w:val="wildfirebannerlinkcontainer"/>
    <w:basedOn w:val="a"/>
    <w:rsid w:val="00997C76"/>
    <w:pPr>
      <w:spacing w:before="100" w:beforeAutospacing="1" w:after="100" w:afterAutospacing="1" w:line="240" w:lineRule="auto"/>
      <w:ind w:left="1101"/>
      <w:textAlignment w:val="center"/>
    </w:pPr>
    <w:rPr>
      <w:rFonts w:ascii="Times New Roman" w:eastAsia="Times New Roman" w:hAnsi="Times New Roman" w:cs="Times New Roman"/>
      <w:sz w:val="24"/>
      <w:szCs w:val="24"/>
      <w:lang w:eastAsia="ru-RU"/>
    </w:rPr>
  </w:style>
  <w:style w:type="paragraph" w:customStyle="1" w:styleId="wildfirebannersubtext">
    <w:name w:val="wildfirebannersubtext"/>
    <w:basedOn w:val="a"/>
    <w:rsid w:val="00997C76"/>
    <w:pPr>
      <w:spacing w:after="150" w:line="240" w:lineRule="auto"/>
    </w:pPr>
    <w:rPr>
      <w:rFonts w:ascii="Lucida Grande" w:eastAsia="Times New Roman" w:hAnsi="Lucida Grande" w:cs="Times New Roman"/>
      <w:color w:val="333333"/>
      <w:sz w:val="36"/>
      <w:szCs w:val="36"/>
      <w:lang w:eastAsia="ru-RU"/>
    </w:rPr>
  </w:style>
  <w:style w:type="paragraph" w:customStyle="1" w:styleId="wildfirebannercall">
    <w:name w:val="wildfirebannercall"/>
    <w:basedOn w:val="a"/>
    <w:rsid w:val="00997C76"/>
    <w:pPr>
      <w:spacing w:after="150" w:line="240" w:lineRule="auto"/>
    </w:pPr>
    <w:rPr>
      <w:rFonts w:ascii="Lucida Grande" w:eastAsia="Times New Roman" w:hAnsi="Lucida Grande" w:cs="Times New Roman"/>
      <w:color w:val="000000"/>
      <w:sz w:val="42"/>
      <w:szCs w:val="42"/>
      <w:lang w:eastAsia="ru-RU"/>
    </w:rPr>
  </w:style>
  <w:style w:type="paragraph" w:customStyle="1" w:styleId="wildfirebannertextcontainer">
    <w:name w:val="wildfirebannertextcontainer"/>
    <w:basedOn w:val="a"/>
    <w:rsid w:val="00997C76"/>
    <w:pPr>
      <w:spacing w:before="100" w:beforeAutospacing="1" w:after="100" w:afterAutospacing="1" w:line="240" w:lineRule="auto"/>
      <w:ind w:left="122"/>
      <w:textAlignment w:val="center"/>
    </w:pPr>
    <w:rPr>
      <w:rFonts w:ascii="Times New Roman" w:eastAsia="Times New Roman" w:hAnsi="Times New Roman" w:cs="Times New Roman"/>
      <w:sz w:val="24"/>
      <w:szCs w:val="24"/>
      <w:lang w:eastAsia="ru-RU"/>
    </w:rPr>
  </w:style>
  <w:style w:type="paragraph" w:customStyle="1" w:styleId="wildfirebannerexit">
    <w:name w:val="wildfirebannerexit"/>
    <w:basedOn w:val="a"/>
    <w:rsid w:val="00997C76"/>
    <w:pPr>
      <w:spacing w:before="100" w:beforeAutospacing="1" w:after="100" w:afterAutospacing="1" w:line="240" w:lineRule="auto"/>
      <w:ind w:left="122" w:right="122"/>
      <w:textAlignment w:val="center"/>
    </w:pPr>
    <w:rPr>
      <w:rFonts w:ascii="Lucida Grande" w:eastAsia="Times New Roman" w:hAnsi="Lucida Grande" w:cs="Times New Roman"/>
      <w:sz w:val="54"/>
      <w:szCs w:val="54"/>
      <w:lang w:eastAsia="ru-RU"/>
    </w:rPr>
  </w:style>
  <w:style w:type="paragraph" w:customStyle="1" w:styleId="wildfirebannerimage">
    <w:name w:val="wildfirebannerimag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ildfirebannercontainer">
    <w:name w:val="wildfirebannercontainer"/>
    <w:basedOn w:val="a"/>
    <w:rsid w:val="00997C76"/>
    <w:pPr>
      <w:shd w:val="clear" w:color="auto" w:fill="F2F2F2"/>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wildfirebanner">
    <w:name w:val="wildfirebanner"/>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wildfireoverlaybase">
    <w:name w:val="wildfireoverlaybase"/>
    <w:basedOn w:val="a"/>
    <w:rsid w:val="00997C7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ildfireovelaycontainer">
    <w:name w:val="wildfireovelay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ildfireoverlayimage">
    <w:name w:val="wildfireoverlayimag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ildfireoverlaybuttondark">
    <w:name w:val="wildfireoverlaybuttondark"/>
    <w:basedOn w:val="a"/>
    <w:rsid w:val="00997C76"/>
    <w:pPr>
      <w:shd w:val="clear" w:color="auto" w:fill="4374B9"/>
      <w:spacing w:before="100" w:beforeAutospacing="1" w:after="100" w:afterAutospacing="1" w:line="240" w:lineRule="auto"/>
      <w:ind w:right="240"/>
    </w:pPr>
    <w:rPr>
      <w:rFonts w:ascii="Lucida Grande" w:eastAsia="Times New Roman" w:hAnsi="Lucida Grande" w:cs="Times New Roman"/>
      <w:color w:val="FFFFFF"/>
      <w:sz w:val="36"/>
      <w:szCs w:val="36"/>
      <w:lang w:eastAsia="ru-RU"/>
    </w:rPr>
  </w:style>
  <w:style w:type="paragraph" w:customStyle="1" w:styleId="wildfireoverlaybuttonlight">
    <w:name w:val="wildfireoverlaybuttonlight"/>
    <w:basedOn w:val="a"/>
    <w:rsid w:val="00997C76"/>
    <w:pPr>
      <w:pBdr>
        <w:top w:val="single" w:sz="6" w:space="6" w:color="4374B9"/>
        <w:left w:val="single" w:sz="6" w:space="6" w:color="4374B9"/>
        <w:bottom w:val="single" w:sz="6" w:space="6" w:color="4374B9"/>
        <w:right w:val="single" w:sz="6" w:space="6" w:color="4374B9"/>
      </w:pBdr>
      <w:spacing w:before="100" w:beforeAutospacing="1" w:after="100" w:afterAutospacing="1" w:line="240" w:lineRule="auto"/>
    </w:pPr>
    <w:rPr>
      <w:rFonts w:ascii="Lucida Grande" w:eastAsia="Times New Roman" w:hAnsi="Lucida Grande" w:cs="Times New Roman"/>
      <w:color w:val="4374B9"/>
      <w:sz w:val="36"/>
      <w:szCs w:val="36"/>
      <w:lang w:eastAsia="ru-RU"/>
    </w:rPr>
  </w:style>
  <w:style w:type="paragraph" w:customStyle="1" w:styleId="wildfireoverlaybig">
    <w:name w:val="wildfireoverlaybig"/>
    <w:basedOn w:val="a"/>
    <w:rsid w:val="00997C76"/>
    <w:pPr>
      <w:spacing w:before="4" w:after="2" w:line="240" w:lineRule="auto"/>
    </w:pPr>
    <w:rPr>
      <w:rFonts w:ascii="Lucida Grande" w:eastAsia="Times New Roman" w:hAnsi="Lucida Grande" w:cs="Times New Roman"/>
      <w:spacing w:val="-14"/>
      <w:sz w:val="106"/>
      <w:szCs w:val="106"/>
      <w:lang w:eastAsia="ru-RU"/>
    </w:rPr>
  </w:style>
  <w:style w:type="paragraph" w:customStyle="1" w:styleId="wildfireoverlaysmall">
    <w:name w:val="wildfireoverlaysmall"/>
    <w:basedOn w:val="a"/>
    <w:rsid w:val="00997C76"/>
    <w:pPr>
      <w:spacing w:before="100" w:beforeAutospacing="1" w:after="100" w:afterAutospacing="1" w:line="240" w:lineRule="auto"/>
    </w:pPr>
    <w:rPr>
      <w:rFonts w:ascii="Lucida Grande" w:eastAsia="Times New Roman" w:hAnsi="Lucida Grande" w:cs="Times New Roman"/>
      <w:color w:val="8B8A8F"/>
      <w:sz w:val="53"/>
      <w:szCs w:val="53"/>
      <w:lang w:eastAsia="ru-RU"/>
    </w:rPr>
  </w:style>
  <w:style w:type="paragraph" w:customStyle="1" w:styleId="wildfireoverlaytextdiv">
    <w:name w:val="wildfireoverlaytextdiv"/>
    <w:basedOn w:val="a"/>
    <w:rsid w:val="00997C7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wildfireoverlayclose">
    <w:name w:val="wildfireoverlayclos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ildfireoverlaybuttondiv">
    <w:name w:val="wildfireoverlaybuttondiv"/>
    <w:basedOn w:val="a"/>
    <w:rsid w:val="00997C76"/>
    <w:pPr>
      <w:spacing w:before="4" w:after="1" w:line="240" w:lineRule="auto"/>
      <w:jc w:val="center"/>
    </w:pPr>
    <w:rPr>
      <w:rFonts w:ascii="Times New Roman" w:eastAsia="Times New Roman" w:hAnsi="Times New Roman" w:cs="Times New Roman"/>
      <w:sz w:val="24"/>
      <w:szCs w:val="24"/>
      <w:lang w:eastAsia="ru-RU"/>
    </w:rPr>
  </w:style>
  <w:style w:type="paragraph" w:customStyle="1" w:styleId="wildfirebannerimgcontainer">
    <w:name w:val="wildfirebannerimgcontainer"/>
    <w:basedOn w:val="a"/>
    <w:rsid w:val="00997C76"/>
    <w:pPr>
      <w:shd w:val="clear" w:color="auto" w:fill="2F5FA3"/>
      <w:spacing w:before="1" w:after="100" w:afterAutospacing="1" w:line="240" w:lineRule="auto"/>
    </w:pPr>
    <w:rPr>
      <w:rFonts w:ascii="Times New Roman" w:eastAsia="Times New Roman" w:hAnsi="Times New Roman" w:cs="Times New Roman"/>
      <w:sz w:val="24"/>
      <w:szCs w:val="24"/>
      <w:lang w:eastAsia="ru-RU"/>
    </w:rPr>
  </w:style>
  <w:style w:type="paragraph" w:customStyle="1" w:styleId="wildfirebannerimgspan">
    <w:name w:val="wildfirebannerimgspan"/>
    <w:basedOn w:val="a"/>
    <w:rsid w:val="00997C76"/>
    <w:pPr>
      <w:shd w:val="clear" w:color="auto" w:fill="2F5FA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magecropsrcrect">
    <w:name w:val="wacimagecropsrcrect"/>
    <w:basedOn w:val="a"/>
    <w:rsid w:val="00997C76"/>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wacimagecropbase">
    <w:name w:val="wacimagecropbase"/>
    <w:basedOn w:val="a"/>
    <w:rsid w:val="00997C76"/>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wacimagecrophandles">
    <w:name w:val="wacimagecrophandles"/>
    <w:basedOn w:val="a"/>
    <w:rsid w:val="00997C76"/>
    <w:pPr>
      <w:spacing w:after="0" w:line="240" w:lineRule="auto"/>
    </w:pPr>
    <w:rPr>
      <w:rFonts w:ascii="Times New Roman" w:eastAsia="Times New Roman" w:hAnsi="Times New Roman" w:cs="Times New Roman"/>
      <w:vanish/>
      <w:sz w:val="24"/>
      <w:szCs w:val="24"/>
      <w:lang w:eastAsia="ru-RU"/>
    </w:rPr>
  </w:style>
  <w:style w:type="paragraph" w:customStyle="1" w:styleId="wacimagecrophandlen">
    <w:name w:val="wacimagecrophandlen"/>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wacimagecrophandlee">
    <w:name w:val="wacimagecrophandle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magecrophandlew">
    <w:name w:val="wacimagecrophandlew"/>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magecropinnerhandletop">
    <w:name w:val="wacimagecropinnerhandletop"/>
    <w:basedOn w:val="a"/>
    <w:rsid w:val="00997C76"/>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magecropinnerhandletopborder">
    <w:name w:val="wacimagecropinnerhandletopborder"/>
    <w:basedOn w:val="a"/>
    <w:rsid w:val="00997C7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magecropinnerhandlebottom">
    <w:name w:val="wacimagecropinnerhandlebottom"/>
    <w:basedOn w:val="a"/>
    <w:rsid w:val="00997C76"/>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magecropinnerhandlebottomborder">
    <w:name w:val="wacimagecropinnerhandlebottomborder"/>
    <w:basedOn w:val="a"/>
    <w:rsid w:val="00997C7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magecropinnerhandleleft">
    <w:name w:val="wacimagecropinnerhandleleft"/>
    <w:basedOn w:val="a"/>
    <w:rsid w:val="00997C76"/>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magecropinnerhandleleftborder">
    <w:name w:val="wacimagecropinnerhandleleftborder"/>
    <w:basedOn w:val="a"/>
    <w:rsid w:val="00997C7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magecropinnerhandleright">
    <w:name w:val="wacimagecropinnerhandleright"/>
    <w:basedOn w:val="a"/>
    <w:rsid w:val="00997C76"/>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magecropinnerhandlerightborder">
    <w:name w:val="wacimagecropinnerhandlerightborder"/>
    <w:basedOn w:val="a"/>
    <w:rsid w:val="00997C7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galleryitem">
    <w:name w:val="swaygalleryitem"/>
    <w:basedOn w:val="a"/>
    <w:rsid w:val="00997C76"/>
    <w:pPr>
      <w:spacing w:before="100" w:beforeAutospacing="1" w:after="30" w:line="240" w:lineRule="auto"/>
      <w:ind w:right="90"/>
    </w:pPr>
    <w:rPr>
      <w:rFonts w:ascii="Times New Roman" w:eastAsia="Times New Roman" w:hAnsi="Times New Roman" w:cs="Times New Roman"/>
      <w:sz w:val="24"/>
      <w:szCs w:val="24"/>
      <w:lang w:eastAsia="ru-RU"/>
    </w:rPr>
  </w:style>
  <w:style w:type="paragraph" w:customStyle="1" w:styleId="swaygallerywrapper">
    <w:name w:val="swaygallerywrapp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previewwrapper">
    <w:name w:val="swaypreviewwrapper"/>
    <w:basedOn w:val="a"/>
    <w:rsid w:val="00997C76"/>
    <w:pPr>
      <w:spacing w:before="100" w:beforeAutospacing="1" w:after="100" w:afterAutospacing="1" w:line="240" w:lineRule="auto"/>
      <w:ind w:left="840"/>
    </w:pPr>
    <w:rPr>
      <w:rFonts w:ascii="Times New Roman" w:eastAsia="Times New Roman" w:hAnsi="Times New Roman" w:cs="Times New Roman"/>
      <w:sz w:val="24"/>
      <w:szCs w:val="24"/>
      <w:lang w:eastAsia="ru-RU"/>
    </w:rPr>
  </w:style>
  <w:style w:type="paragraph" w:customStyle="1" w:styleId="swaygallery">
    <w:name w:val="swaygallery"/>
    <w:basedOn w:val="a"/>
    <w:rsid w:val="00997C76"/>
    <w:pPr>
      <w:spacing w:before="120" w:after="100" w:afterAutospacing="1" w:line="240" w:lineRule="auto"/>
    </w:pPr>
    <w:rPr>
      <w:rFonts w:ascii="Times New Roman" w:eastAsia="Times New Roman" w:hAnsi="Times New Roman" w:cs="Times New Roman"/>
      <w:sz w:val="24"/>
      <w:szCs w:val="24"/>
      <w:lang w:eastAsia="ru-RU"/>
    </w:rPr>
  </w:style>
  <w:style w:type="paragraph" w:customStyle="1" w:styleId="swayhyperlink">
    <w:name w:val="swayhyperlink"/>
    <w:basedOn w:val="a"/>
    <w:rsid w:val="00997C7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swaycontentmain">
    <w:name w:val="swaycontentmai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gitalprintdialogwrapper">
    <w:name w:val="digitalprintdialogwrapp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previewcontentwrapper">
    <w:name w:val="swaypreviewcontentwrapper"/>
    <w:basedOn w:val="a"/>
    <w:rsid w:val="00997C76"/>
    <w:pPr>
      <w:spacing w:before="120" w:after="100" w:afterAutospacing="1" w:line="240" w:lineRule="auto"/>
    </w:pPr>
    <w:rPr>
      <w:rFonts w:ascii="Times New Roman" w:eastAsia="Times New Roman" w:hAnsi="Times New Roman" w:cs="Times New Roman"/>
      <w:sz w:val="24"/>
      <w:szCs w:val="24"/>
      <w:lang w:eastAsia="ru-RU"/>
    </w:rPr>
  </w:style>
  <w:style w:type="paragraph" w:customStyle="1" w:styleId="swaydesktoppreviewwrapper">
    <w:name w:val="swaydesktoppreviewwrapp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mobilepreviewwrapper">
    <w:name w:val="swaymobilepreviewwrapp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desktoppreview">
    <w:name w:val="swaydesktoppreview"/>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mobilepreview">
    <w:name w:val="swaymobilepreview"/>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previewcontentsubheader">
    <w:name w:val="swaypreviewcontentsubheader"/>
    <w:basedOn w:val="a"/>
    <w:rsid w:val="00997C76"/>
    <w:pPr>
      <w:spacing w:before="100" w:beforeAutospacing="1" w:after="100" w:afterAutospacing="1" w:line="240" w:lineRule="auto"/>
      <w:ind w:left="615"/>
    </w:pPr>
    <w:rPr>
      <w:rFonts w:ascii="Times New Roman" w:eastAsia="Times New Roman" w:hAnsi="Times New Roman" w:cs="Times New Roman"/>
      <w:color w:val="2B579A"/>
      <w:sz w:val="24"/>
      <w:szCs w:val="24"/>
      <w:lang w:eastAsia="ru-RU"/>
    </w:rPr>
  </w:style>
  <w:style w:type="paragraph" w:customStyle="1" w:styleId="digitalprintstatusmessagewrapper">
    <w:name w:val="digitalprintstatusmessagewrapper"/>
    <w:basedOn w:val="a"/>
    <w:rsid w:val="00997C7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digitalprintstatusmessageicon">
    <w:name w:val="digitalprintstatusmessageicon"/>
    <w:basedOn w:val="a"/>
    <w:rsid w:val="00997C76"/>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igitalprintstatusmessage">
    <w:name w:val="digitalprintstatusmessage"/>
    <w:basedOn w:val="a"/>
    <w:rsid w:val="00997C76"/>
    <w:pPr>
      <w:spacing w:before="100" w:beforeAutospacing="1" w:after="100" w:afterAutospacing="1" w:line="240" w:lineRule="auto"/>
    </w:pPr>
    <w:rPr>
      <w:rFonts w:ascii="Times New Roman" w:eastAsia="Times New Roman" w:hAnsi="Times New Roman" w:cs="Times New Roman"/>
      <w:vanish/>
      <w:sz w:val="20"/>
      <w:szCs w:val="20"/>
      <w:lang w:eastAsia="ru-RU"/>
    </w:rPr>
  </w:style>
  <w:style w:type="paragraph" w:customStyle="1" w:styleId="swaypreviewframe">
    <w:name w:val="swaypreviewfram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gitalprintsaving">
    <w:name w:val="digitalprintsaving"/>
    <w:basedOn w:val="a"/>
    <w:rsid w:val="00997C76"/>
    <w:pPr>
      <w:spacing w:before="75" w:after="100" w:afterAutospacing="1" w:line="240" w:lineRule="auto"/>
    </w:pPr>
    <w:rPr>
      <w:rFonts w:ascii="Times New Roman" w:eastAsia="Times New Roman" w:hAnsi="Times New Roman" w:cs="Times New Roman"/>
      <w:sz w:val="24"/>
      <w:szCs w:val="24"/>
      <w:lang w:eastAsia="ru-RU"/>
    </w:rPr>
  </w:style>
  <w:style w:type="paragraph" w:customStyle="1" w:styleId="digitalprintsavingicon">
    <w:name w:val="digitalprintsavingicon"/>
    <w:basedOn w:val="a"/>
    <w:rsid w:val="00997C7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digitalprintsavingdescription">
    <w:name w:val="digitalprintsavingdescription"/>
    <w:basedOn w:val="a"/>
    <w:rsid w:val="00997C76"/>
    <w:pPr>
      <w:spacing w:before="100" w:beforeAutospacing="1" w:after="100" w:afterAutospacing="1" w:line="435" w:lineRule="atLeast"/>
    </w:pPr>
    <w:rPr>
      <w:rFonts w:ascii="Times New Roman" w:eastAsia="Times New Roman" w:hAnsi="Times New Roman" w:cs="Times New Roman"/>
      <w:color w:val="444444"/>
      <w:sz w:val="20"/>
      <w:szCs w:val="20"/>
      <w:lang w:eastAsia="ru-RU"/>
    </w:rPr>
  </w:style>
  <w:style w:type="paragraph" w:customStyle="1" w:styleId="swaystylecontentsubheader">
    <w:name w:val="swaystylecontentsubheader"/>
    <w:basedOn w:val="a"/>
    <w:rsid w:val="00997C76"/>
    <w:pPr>
      <w:spacing w:before="100" w:beforeAutospacing="1" w:after="100" w:afterAutospacing="1" w:line="240" w:lineRule="auto"/>
    </w:pPr>
    <w:rPr>
      <w:rFonts w:ascii="Times New Roman" w:eastAsia="Times New Roman" w:hAnsi="Times New Roman" w:cs="Times New Roman"/>
      <w:color w:val="2B579A"/>
      <w:sz w:val="24"/>
      <w:szCs w:val="24"/>
      <w:lang w:eastAsia="ru-RU"/>
    </w:rPr>
  </w:style>
  <w:style w:type="paragraph" w:customStyle="1" w:styleId="swayimageborderbutton">
    <w:name w:val="swayimageborderbutt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imageborderbuttonfocused">
    <w:name w:val="swayimageborderbuttonfocused"/>
    <w:basedOn w:val="a"/>
    <w:rsid w:val="00997C76"/>
    <w:pPr>
      <w:pBdr>
        <w:top w:val="single" w:sz="18" w:space="0" w:color="C2D5F2"/>
        <w:left w:val="single" w:sz="18" w:space="0" w:color="C2D5F2"/>
        <w:bottom w:val="single" w:sz="18" w:space="0" w:color="C2D5F2"/>
        <w:right w:val="single" w:sz="18" w:space="0" w:color="C2D5F2"/>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imageborderbuttonselected">
    <w:name w:val="swayimageborderbuttonselected"/>
    <w:basedOn w:val="a"/>
    <w:rsid w:val="00997C76"/>
    <w:pPr>
      <w:pBdr>
        <w:top w:val="single" w:sz="18" w:space="0" w:color="D5E1F2"/>
        <w:left w:val="single" w:sz="18" w:space="0" w:color="D5E1F2"/>
        <w:bottom w:val="single" w:sz="18" w:space="0" w:color="D5E1F2"/>
        <w:right w:val="single" w:sz="18" w:space="0" w:color="D5E1F2"/>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printtowebbutton">
    <w:name w:val="swayprinttowebbutton"/>
    <w:basedOn w:val="a"/>
    <w:rsid w:val="00997C76"/>
    <w:pPr>
      <w:shd w:val="clear" w:color="auto" w:fill="2B579A"/>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waycancelbutton">
    <w:name w:val="swaycancelbutton"/>
    <w:basedOn w:val="a"/>
    <w:rsid w:val="00997C76"/>
    <w:pPr>
      <w:shd w:val="clear" w:color="auto" w:fill="CCCCCC"/>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waypreviewmessageframe">
    <w:name w:val="swaypreviewmessagefram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previewmessagestyle">
    <w:name w:val="swaypreviewmessagesty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previewfailuremessagestyle">
    <w:name w:val="swaypreviewfailuremessagesty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maindescription">
    <w:name w:val="swaymaindescription"/>
    <w:basedOn w:val="a"/>
    <w:rsid w:val="00997C7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swayclip136x90">
    <w:name w:val="swayclip136x90"/>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swirltitle">
    <w:name w:val="swayswirltitle"/>
    <w:basedOn w:val="a"/>
    <w:rsid w:val="00997C76"/>
    <w:pPr>
      <w:spacing w:before="100" w:beforeAutospacing="1" w:after="100" w:afterAutospacing="1" w:line="240" w:lineRule="auto"/>
      <w:jc w:val="center"/>
    </w:pPr>
    <w:rPr>
      <w:rFonts w:ascii="Times New Roman" w:eastAsia="Times New Roman" w:hAnsi="Times New Roman" w:cs="Times New Roman"/>
      <w:b/>
      <w:bCs/>
      <w:color w:val="FFFFFF"/>
      <w:sz w:val="20"/>
      <w:szCs w:val="20"/>
      <w:lang w:eastAsia="ru-RU"/>
    </w:rPr>
  </w:style>
  <w:style w:type="paragraph" w:customStyle="1" w:styleId="swayswirlheading">
    <w:name w:val="swayswirlheading"/>
    <w:basedOn w:val="a"/>
    <w:rsid w:val="00997C76"/>
    <w:pPr>
      <w:spacing w:before="100" w:beforeAutospacing="1" w:after="100" w:afterAutospacing="1" w:line="240" w:lineRule="auto"/>
      <w:jc w:val="center"/>
    </w:pPr>
    <w:rPr>
      <w:rFonts w:ascii="Times New Roman" w:eastAsia="Times New Roman" w:hAnsi="Times New Roman" w:cs="Times New Roman"/>
      <w:color w:val="FFFFFF"/>
      <w:sz w:val="11"/>
      <w:szCs w:val="11"/>
      <w:lang w:eastAsia="ru-RU"/>
    </w:rPr>
  </w:style>
  <w:style w:type="paragraph" w:customStyle="1" w:styleId="swayfetetitle">
    <w:name w:val="swayfetetitle"/>
    <w:basedOn w:val="a"/>
    <w:rsid w:val="00997C76"/>
    <w:pPr>
      <w:spacing w:before="100" w:beforeAutospacing="1" w:after="100" w:afterAutospacing="1" w:line="240" w:lineRule="auto"/>
    </w:pPr>
    <w:rPr>
      <w:rFonts w:ascii="Arial" w:eastAsia="Times New Roman" w:hAnsi="Arial" w:cs="Arial"/>
      <w:sz w:val="24"/>
      <w:szCs w:val="24"/>
      <w:lang w:eastAsia="ru-RU"/>
    </w:rPr>
  </w:style>
  <w:style w:type="paragraph" w:customStyle="1" w:styleId="swayfeteheading">
    <w:name w:val="swayfeteheading"/>
    <w:basedOn w:val="a"/>
    <w:rsid w:val="00997C76"/>
    <w:pPr>
      <w:spacing w:before="100" w:beforeAutospacing="1" w:after="100" w:afterAutospacing="1" w:line="240" w:lineRule="auto"/>
    </w:pPr>
    <w:rPr>
      <w:rFonts w:ascii="Arial" w:eastAsia="Times New Roman" w:hAnsi="Arial" w:cs="Arial"/>
      <w:b/>
      <w:bCs/>
      <w:color w:val="C64753"/>
      <w:sz w:val="24"/>
      <w:szCs w:val="24"/>
      <w:lang w:eastAsia="ru-RU"/>
    </w:rPr>
  </w:style>
  <w:style w:type="paragraph" w:customStyle="1" w:styleId="swayauroratitle">
    <w:name w:val="swayauroratitle"/>
    <w:basedOn w:val="a"/>
    <w:rsid w:val="00997C76"/>
    <w:pPr>
      <w:spacing w:before="100" w:beforeAutospacing="1" w:after="100" w:afterAutospacing="1" w:line="240" w:lineRule="auto"/>
    </w:pPr>
    <w:rPr>
      <w:rFonts w:ascii="Arial" w:eastAsia="Times New Roman" w:hAnsi="Arial" w:cs="Arial"/>
      <w:sz w:val="24"/>
      <w:szCs w:val="24"/>
      <w:lang w:eastAsia="ru-RU"/>
    </w:rPr>
  </w:style>
  <w:style w:type="paragraph" w:customStyle="1" w:styleId="swayauroraheading">
    <w:name w:val="swayauroraheading"/>
    <w:basedOn w:val="a"/>
    <w:rsid w:val="00997C76"/>
    <w:pPr>
      <w:spacing w:before="100" w:beforeAutospacing="1" w:after="100" w:afterAutospacing="1" w:line="240" w:lineRule="auto"/>
    </w:pPr>
    <w:rPr>
      <w:rFonts w:ascii="Arial" w:eastAsia="Times New Roman" w:hAnsi="Arial" w:cs="Arial"/>
      <w:sz w:val="24"/>
      <w:szCs w:val="24"/>
      <w:lang w:eastAsia="ru-RU"/>
    </w:rPr>
  </w:style>
  <w:style w:type="paragraph" w:customStyle="1" w:styleId="swayaerialtitle">
    <w:name w:val="swayaerialtit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aerialheading">
    <w:name w:val="swayaerialheading"/>
    <w:basedOn w:val="a"/>
    <w:rsid w:val="00997C76"/>
    <w:pPr>
      <w:spacing w:before="100" w:beforeAutospacing="1" w:after="100" w:afterAutospacing="1" w:line="240" w:lineRule="auto"/>
    </w:pPr>
    <w:rPr>
      <w:rFonts w:ascii="Times New Roman" w:eastAsia="Times New Roman" w:hAnsi="Times New Roman" w:cs="Times New Roman"/>
      <w:color w:val="212727"/>
      <w:sz w:val="24"/>
      <w:szCs w:val="24"/>
      <w:lang w:eastAsia="ru-RU"/>
    </w:rPr>
  </w:style>
  <w:style w:type="paragraph" w:customStyle="1" w:styleId="swaystructuretitle">
    <w:name w:val="swaystructuretitle"/>
    <w:basedOn w:val="a"/>
    <w:rsid w:val="00997C76"/>
    <w:pPr>
      <w:spacing w:before="100" w:beforeAutospacing="1" w:after="100" w:afterAutospacing="1" w:line="240" w:lineRule="auto"/>
    </w:pPr>
    <w:rPr>
      <w:rFonts w:ascii="Arial" w:eastAsia="Times New Roman" w:hAnsi="Arial" w:cs="Arial"/>
      <w:sz w:val="24"/>
      <w:szCs w:val="24"/>
      <w:lang w:eastAsia="ru-RU"/>
    </w:rPr>
  </w:style>
  <w:style w:type="paragraph" w:customStyle="1" w:styleId="swaystructureheading">
    <w:name w:val="swaystructureheading"/>
    <w:basedOn w:val="a"/>
    <w:rsid w:val="00997C76"/>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swaycelestialtitle">
    <w:name w:val="swaycelestialtit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celestialheading">
    <w:name w:val="swaycelestialheading"/>
    <w:basedOn w:val="a"/>
    <w:rsid w:val="00997C76"/>
    <w:pPr>
      <w:spacing w:before="100" w:beforeAutospacing="1" w:after="100" w:afterAutospacing="1" w:line="240" w:lineRule="auto"/>
    </w:pPr>
    <w:rPr>
      <w:rFonts w:ascii="Times New Roman" w:eastAsia="Times New Roman" w:hAnsi="Times New Roman" w:cs="Times New Roman"/>
      <w:b/>
      <w:bCs/>
      <w:color w:val="627772"/>
      <w:sz w:val="24"/>
      <w:szCs w:val="24"/>
      <w:lang w:eastAsia="ru-RU"/>
    </w:rPr>
  </w:style>
  <w:style w:type="paragraph" w:customStyle="1" w:styleId="swaysierratitle">
    <w:name w:val="swaysierratitle"/>
    <w:basedOn w:val="a"/>
    <w:rsid w:val="00997C76"/>
    <w:pPr>
      <w:spacing w:before="100" w:beforeAutospacing="1" w:after="100" w:afterAutospacing="1" w:line="240" w:lineRule="auto"/>
    </w:pPr>
    <w:rPr>
      <w:rFonts w:ascii="Arial" w:eastAsia="Times New Roman" w:hAnsi="Arial" w:cs="Arial"/>
      <w:sz w:val="24"/>
      <w:szCs w:val="24"/>
      <w:lang w:eastAsia="ru-RU"/>
    </w:rPr>
  </w:style>
  <w:style w:type="paragraph" w:customStyle="1" w:styleId="swaysierraheading">
    <w:name w:val="swaysierraheading"/>
    <w:basedOn w:val="a"/>
    <w:rsid w:val="00997C76"/>
    <w:pPr>
      <w:spacing w:before="100" w:beforeAutospacing="1" w:after="100" w:afterAutospacing="1" w:line="240" w:lineRule="auto"/>
    </w:pPr>
    <w:rPr>
      <w:rFonts w:ascii="Arial" w:eastAsia="Times New Roman" w:hAnsi="Arial" w:cs="Arial"/>
      <w:sz w:val="24"/>
      <w:szCs w:val="24"/>
      <w:lang w:eastAsia="ru-RU"/>
    </w:rPr>
  </w:style>
  <w:style w:type="paragraph" w:customStyle="1" w:styleId="swayboutiquetitle">
    <w:name w:val="swayboutiquetitle"/>
    <w:basedOn w:val="a"/>
    <w:rsid w:val="00997C76"/>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swayboutiqueheading">
    <w:name w:val="swayboutiqueheading"/>
    <w:basedOn w:val="a"/>
    <w:rsid w:val="00997C76"/>
    <w:pPr>
      <w:spacing w:before="100" w:beforeAutospacing="1" w:after="100" w:afterAutospacing="1" w:line="240" w:lineRule="auto"/>
    </w:pPr>
    <w:rPr>
      <w:rFonts w:ascii="Times New Roman" w:eastAsia="Times New Roman" w:hAnsi="Times New Roman" w:cs="Times New Roman"/>
      <w:i/>
      <w:iCs/>
      <w:color w:val="827F74"/>
      <w:sz w:val="24"/>
      <w:szCs w:val="24"/>
      <w:lang w:eastAsia="ru-RU"/>
    </w:rPr>
  </w:style>
  <w:style w:type="paragraph" w:customStyle="1" w:styleId="swayvanillatitle">
    <w:name w:val="swayvanillatitle"/>
    <w:basedOn w:val="a"/>
    <w:rsid w:val="00997C76"/>
    <w:pPr>
      <w:spacing w:before="100" w:beforeAutospacing="1" w:after="100" w:afterAutospacing="1" w:line="240" w:lineRule="auto"/>
      <w:jc w:val="center"/>
    </w:pPr>
    <w:rPr>
      <w:rFonts w:ascii="Times New Roman" w:eastAsia="Times New Roman" w:hAnsi="Times New Roman" w:cs="Times New Roman"/>
      <w:color w:val="FFFFFF"/>
      <w:sz w:val="20"/>
      <w:szCs w:val="20"/>
      <w:lang w:eastAsia="ru-RU"/>
    </w:rPr>
  </w:style>
  <w:style w:type="paragraph" w:customStyle="1" w:styleId="swayvanillaheading">
    <w:name w:val="swayvanillaheading"/>
    <w:basedOn w:val="a"/>
    <w:rsid w:val="00997C76"/>
    <w:pPr>
      <w:spacing w:before="100" w:beforeAutospacing="1" w:after="100" w:afterAutospacing="1" w:line="240" w:lineRule="auto"/>
      <w:jc w:val="center"/>
    </w:pPr>
    <w:rPr>
      <w:rFonts w:ascii="Times New Roman" w:eastAsia="Times New Roman" w:hAnsi="Times New Roman" w:cs="Times New Roman"/>
      <w:color w:val="000000"/>
      <w:sz w:val="9"/>
      <w:szCs w:val="9"/>
      <w:lang w:eastAsia="ru-RU"/>
    </w:rPr>
  </w:style>
  <w:style w:type="paragraph" w:customStyle="1" w:styleId="swayregencytitle">
    <w:name w:val="swayregencytitle"/>
    <w:basedOn w:val="a"/>
    <w:rsid w:val="00997C76"/>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wayregencyheading">
    <w:name w:val="swayregencyheading"/>
    <w:basedOn w:val="a"/>
    <w:rsid w:val="00997C76"/>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swaypilartitle">
    <w:name w:val="swaypilartitle"/>
    <w:basedOn w:val="a"/>
    <w:rsid w:val="00997C76"/>
    <w:pPr>
      <w:spacing w:before="100" w:beforeAutospacing="1" w:after="100" w:afterAutospacing="1" w:line="240" w:lineRule="auto"/>
    </w:pPr>
    <w:rPr>
      <w:rFonts w:ascii="SansSerif" w:eastAsia="Times New Roman" w:hAnsi="SansSerif" w:cs="Times New Roman"/>
      <w:sz w:val="23"/>
      <w:szCs w:val="23"/>
      <w:lang w:eastAsia="ru-RU"/>
    </w:rPr>
  </w:style>
  <w:style w:type="paragraph" w:customStyle="1" w:styleId="swaypilarheading">
    <w:name w:val="swaypilarheading"/>
    <w:basedOn w:val="a"/>
    <w:rsid w:val="00997C76"/>
    <w:pPr>
      <w:spacing w:before="100" w:beforeAutospacing="1" w:after="100" w:afterAutospacing="1" w:line="240" w:lineRule="auto"/>
    </w:pPr>
    <w:rPr>
      <w:rFonts w:ascii="Arial" w:eastAsia="Times New Roman" w:hAnsi="Arial" w:cs="Arial"/>
      <w:sz w:val="24"/>
      <w:szCs w:val="24"/>
      <w:lang w:eastAsia="ru-RU"/>
    </w:rPr>
  </w:style>
  <w:style w:type="paragraph" w:customStyle="1" w:styleId="swayconvergencetitle">
    <w:name w:val="swayconvergencetitle"/>
    <w:basedOn w:val="a"/>
    <w:rsid w:val="00997C76"/>
    <w:pPr>
      <w:spacing w:before="100" w:beforeAutospacing="1" w:after="100" w:afterAutospacing="1" w:line="240" w:lineRule="auto"/>
    </w:pPr>
    <w:rPr>
      <w:rFonts w:ascii="Times New Roman" w:eastAsia="Times New Roman" w:hAnsi="Times New Roman" w:cs="Times New Roman"/>
      <w:color w:val="EFF2F5"/>
      <w:sz w:val="24"/>
      <w:szCs w:val="24"/>
      <w:lang w:eastAsia="ru-RU"/>
    </w:rPr>
  </w:style>
  <w:style w:type="paragraph" w:customStyle="1" w:styleId="swayconvergenceheading">
    <w:name w:val="swayconvergenceheading"/>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megatitle">
    <w:name w:val="swaymegatitle"/>
    <w:basedOn w:val="a"/>
    <w:rsid w:val="00997C76"/>
    <w:pPr>
      <w:spacing w:before="100" w:beforeAutospacing="1" w:after="100" w:afterAutospacing="1" w:line="240" w:lineRule="auto"/>
    </w:pPr>
    <w:rPr>
      <w:rFonts w:ascii="Times New Roman" w:eastAsia="Times New Roman" w:hAnsi="Times New Roman" w:cs="Times New Roman"/>
      <w:color w:val="EFF2F5"/>
      <w:sz w:val="24"/>
      <w:szCs w:val="24"/>
      <w:lang w:eastAsia="ru-RU"/>
    </w:rPr>
  </w:style>
  <w:style w:type="paragraph" w:customStyle="1" w:styleId="swaymegaheading">
    <w:name w:val="swaymegaheading"/>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tranquiltitle">
    <w:name w:val="swaytranquiltit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tranquilheading">
    <w:name w:val="swaytranquilheading"/>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lightprotitle">
    <w:name w:val="swaylightprotitle"/>
    <w:basedOn w:val="a"/>
    <w:rsid w:val="00997C76"/>
    <w:pPr>
      <w:spacing w:before="100" w:beforeAutospacing="1" w:after="100" w:afterAutospacing="1" w:line="240" w:lineRule="auto"/>
    </w:pPr>
    <w:rPr>
      <w:rFonts w:ascii="Times New Roman" w:eastAsia="Times New Roman" w:hAnsi="Times New Roman" w:cs="Times New Roman"/>
      <w:color w:val="FFFFFF"/>
      <w:sz w:val="14"/>
      <w:szCs w:val="14"/>
      <w:lang w:eastAsia="ru-RU"/>
    </w:rPr>
  </w:style>
  <w:style w:type="paragraph" w:customStyle="1" w:styleId="swaylightproheading">
    <w:name w:val="swaylightproheading"/>
    <w:basedOn w:val="a"/>
    <w:rsid w:val="00997C76"/>
    <w:pPr>
      <w:spacing w:before="100" w:beforeAutospacing="1" w:after="100" w:afterAutospacing="1" w:line="240" w:lineRule="auto"/>
    </w:pPr>
    <w:rPr>
      <w:rFonts w:ascii="Times New Roman" w:eastAsia="Times New Roman" w:hAnsi="Times New Roman" w:cs="Times New Roman"/>
      <w:color w:val="FFFFFF"/>
      <w:sz w:val="8"/>
      <w:szCs w:val="8"/>
      <w:lang w:eastAsia="ru-RU"/>
    </w:rPr>
  </w:style>
  <w:style w:type="paragraph" w:customStyle="1" w:styleId="swaycivictitle">
    <w:name w:val="swaycivictitle"/>
    <w:basedOn w:val="a"/>
    <w:rsid w:val="00997C76"/>
    <w:pPr>
      <w:shd w:val="clear" w:color="auto" w:fill="152E7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civicheading">
    <w:name w:val="swaycivicheading"/>
    <w:basedOn w:val="a"/>
    <w:rsid w:val="00997C76"/>
    <w:pPr>
      <w:shd w:val="clear" w:color="auto" w:fill="152E79"/>
      <w:spacing w:before="100" w:beforeAutospacing="1" w:after="100" w:afterAutospacing="1" w:line="240" w:lineRule="auto"/>
    </w:pPr>
    <w:rPr>
      <w:rFonts w:ascii="Times New Roman" w:eastAsia="Times New Roman" w:hAnsi="Times New Roman" w:cs="Times New Roman"/>
      <w:sz w:val="9"/>
      <w:szCs w:val="9"/>
      <w:lang w:eastAsia="ru-RU"/>
    </w:rPr>
  </w:style>
  <w:style w:type="paragraph" w:customStyle="1" w:styleId="swayalloytitle">
    <w:name w:val="swayalloytitle"/>
    <w:basedOn w:val="a"/>
    <w:rsid w:val="00997C76"/>
    <w:pPr>
      <w:shd w:val="clear" w:color="auto" w:fill="682423"/>
      <w:spacing w:before="100" w:beforeAutospacing="1" w:after="100" w:afterAutospacing="1" w:line="240" w:lineRule="auto"/>
    </w:pPr>
    <w:rPr>
      <w:rFonts w:ascii="Arial" w:eastAsia="Times New Roman" w:hAnsi="Arial" w:cs="Arial"/>
      <w:sz w:val="24"/>
      <w:szCs w:val="24"/>
      <w:lang w:eastAsia="ru-RU"/>
    </w:rPr>
  </w:style>
  <w:style w:type="paragraph" w:customStyle="1" w:styleId="swayalloyheading">
    <w:name w:val="swayalloyheading"/>
    <w:basedOn w:val="a"/>
    <w:rsid w:val="00997C76"/>
    <w:pPr>
      <w:shd w:val="clear" w:color="auto" w:fill="682423"/>
      <w:spacing w:before="100" w:beforeAutospacing="1" w:after="100" w:afterAutospacing="1" w:line="240" w:lineRule="auto"/>
    </w:pPr>
    <w:rPr>
      <w:rFonts w:ascii="Times New Roman" w:eastAsia="Times New Roman" w:hAnsi="Times New Roman" w:cs="Times New Roman"/>
      <w:sz w:val="9"/>
      <w:szCs w:val="9"/>
      <w:lang w:eastAsia="ru-RU"/>
    </w:rPr>
  </w:style>
  <w:style w:type="paragraph" w:customStyle="1" w:styleId="swaymusetitle">
    <w:name w:val="swaymusetitle"/>
    <w:basedOn w:val="a"/>
    <w:rsid w:val="00997C76"/>
    <w:pPr>
      <w:shd w:val="clear" w:color="auto" w:fill="FFFFFF"/>
      <w:spacing w:before="100" w:beforeAutospacing="1" w:after="100" w:afterAutospacing="1" w:line="240" w:lineRule="auto"/>
    </w:pPr>
    <w:rPr>
      <w:rFonts w:ascii="Times New Roman" w:eastAsia="Times New Roman" w:hAnsi="Times New Roman" w:cs="Times New Roman"/>
      <w:color w:val="0C0F13"/>
      <w:sz w:val="24"/>
      <w:szCs w:val="24"/>
      <w:lang w:eastAsia="ru-RU"/>
    </w:rPr>
  </w:style>
  <w:style w:type="paragraph" w:customStyle="1" w:styleId="swaymidtowntitle">
    <w:name w:val="swaymidtowntitle"/>
    <w:basedOn w:val="a"/>
    <w:rsid w:val="00997C76"/>
    <w:pPr>
      <w:shd w:val="clear" w:color="auto" w:fill="FFFFFF"/>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swaymidtownheading">
    <w:name w:val="swaymidtownheading"/>
    <w:basedOn w:val="a"/>
    <w:rsid w:val="00997C76"/>
    <w:pPr>
      <w:spacing w:before="100" w:beforeAutospacing="1" w:after="100" w:afterAutospacing="1" w:line="240" w:lineRule="auto"/>
    </w:pPr>
    <w:rPr>
      <w:rFonts w:ascii="Times New Roman" w:eastAsia="Times New Roman" w:hAnsi="Times New Roman" w:cs="Times New Roman"/>
      <w:color w:val="000000"/>
      <w:sz w:val="9"/>
      <w:szCs w:val="9"/>
      <w:lang w:eastAsia="ru-RU"/>
    </w:rPr>
  </w:style>
  <w:style w:type="paragraph" w:customStyle="1" w:styleId="swaybokehtitle">
    <w:name w:val="swaybokehtitle"/>
    <w:basedOn w:val="a"/>
    <w:rsid w:val="00997C76"/>
    <w:pPr>
      <w:shd w:val="clear" w:color="auto" w:fill="000000"/>
      <w:spacing w:before="100" w:beforeAutospacing="1" w:after="100" w:afterAutospacing="1" w:line="240" w:lineRule="auto"/>
    </w:pPr>
    <w:rPr>
      <w:rFonts w:ascii="SansSerif" w:eastAsia="Times New Roman" w:hAnsi="SansSerif" w:cs="Times New Roman"/>
      <w:sz w:val="24"/>
      <w:szCs w:val="24"/>
      <w:lang w:eastAsia="ru-RU"/>
    </w:rPr>
  </w:style>
  <w:style w:type="paragraph" w:customStyle="1" w:styleId="swaybokehheading">
    <w:name w:val="swaybokehheading"/>
    <w:basedOn w:val="a"/>
    <w:rsid w:val="00997C76"/>
    <w:pPr>
      <w:shd w:val="clear" w:color="auto" w:fill="000000"/>
      <w:spacing w:before="100" w:beforeAutospacing="1" w:after="100" w:afterAutospacing="1" w:line="240" w:lineRule="auto"/>
    </w:pPr>
    <w:rPr>
      <w:rFonts w:ascii="SansSerif" w:eastAsia="Times New Roman" w:hAnsi="SansSerif" w:cs="Times New Roman"/>
      <w:sz w:val="24"/>
      <w:szCs w:val="24"/>
      <w:lang w:eastAsia="ru-RU"/>
    </w:rPr>
  </w:style>
  <w:style w:type="paragraph" w:customStyle="1" w:styleId="swaysimplicitytitle">
    <w:name w:val="swaysimplicitytitle"/>
    <w:basedOn w:val="a"/>
    <w:rsid w:val="00997C76"/>
    <w:pPr>
      <w:spacing w:before="100" w:beforeAutospacing="1" w:after="100" w:afterAutospacing="1" w:line="240" w:lineRule="auto"/>
    </w:pPr>
    <w:rPr>
      <w:rFonts w:ascii="Times New Roman" w:eastAsia="Times New Roman" w:hAnsi="Times New Roman" w:cs="Times New Roman"/>
      <w:color w:val="FFFFFF"/>
      <w:sz w:val="21"/>
      <w:szCs w:val="21"/>
      <w:lang w:eastAsia="ru-RU"/>
    </w:rPr>
  </w:style>
  <w:style w:type="paragraph" w:customStyle="1" w:styleId="swaysimplicityheading">
    <w:name w:val="swaysimplicityheading"/>
    <w:basedOn w:val="a"/>
    <w:rsid w:val="00997C76"/>
    <w:pPr>
      <w:spacing w:before="100" w:beforeAutospacing="1" w:after="100" w:afterAutospacing="1" w:line="240" w:lineRule="auto"/>
    </w:pPr>
    <w:rPr>
      <w:rFonts w:ascii="Times New Roman" w:eastAsia="Times New Roman" w:hAnsi="Times New Roman" w:cs="Times New Roman"/>
      <w:color w:val="FFFFFF"/>
      <w:sz w:val="9"/>
      <w:szCs w:val="9"/>
      <w:lang w:eastAsia="ru-RU"/>
    </w:rPr>
  </w:style>
  <w:style w:type="paragraph" w:customStyle="1" w:styleId="swayfluenttitle">
    <w:name w:val="swayfluenttit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fluentheading">
    <w:name w:val="swayfluentheading"/>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reflectiontitle">
    <w:name w:val="swayreflectiontit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reflectionheading">
    <w:name w:val="swayreflectionheading"/>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aylucenttitle">
    <w:name w:val="swaylucenttitle"/>
    <w:basedOn w:val="a"/>
    <w:rsid w:val="00997C76"/>
    <w:pPr>
      <w:spacing w:before="100" w:beforeAutospacing="1" w:after="100" w:afterAutospacing="1" w:line="240" w:lineRule="auto"/>
    </w:pPr>
    <w:rPr>
      <w:rFonts w:ascii="Arial" w:eastAsia="Times New Roman" w:hAnsi="Arial" w:cs="Arial"/>
      <w:sz w:val="24"/>
      <w:szCs w:val="24"/>
      <w:lang w:eastAsia="ru-RU"/>
    </w:rPr>
  </w:style>
  <w:style w:type="paragraph" w:customStyle="1" w:styleId="swaylucentheading">
    <w:name w:val="swaylucentheading"/>
    <w:basedOn w:val="a"/>
    <w:rsid w:val="00997C76"/>
    <w:pPr>
      <w:spacing w:before="100" w:beforeAutospacing="1" w:after="100" w:afterAutospacing="1" w:line="240" w:lineRule="auto"/>
    </w:pPr>
    <w:rPr>
      <w:rFonts w:ascii="Arial" w:eastAsia="Times New Roman" w:hAnsi="Arial" w:cs="Arial"/>
      <w:sz w:val="24"/>
      <w:szCs w:val="24"/>
      <w:lang w:eastAsia="ru-RU"/>
    </w:rPr>
  </w:style>
  <w:style w:type="paragraph" w:customStyle="1" w:styleId="swaystudiotitle">
    <w:name w:val="swaystudiotitle"/>
    <w:basedOn w:val="a"/>
    <w:rsid w:val="00997C76"/>
    <w:pPr>
      <w:shd w:val="clear" w:color="auto" w:fill="FFFFFF"/>
      <w:spacing w:before="100" w:beforeAutospacing="1" w:after="100" w:afterAutospacing="1" w:line="240" w:lineRule="auto"/>
    </w:pPr>
    <w:rPr>
      <w:rFonts w:ascii="SansSerif" w:eastAsia="Times New Roman" w:hAnsi="SansSerif" w:cs="Times New Roman"/>
      <w:color w:val="262626"/>
      <w:sz w:val="18"/>
      <w:szCs w:val="18"/>
      <w:lang w:eastAsia="ru-RU"/>
    </w:rPr>
  </w:style>
  <w:style w:type="paragraph" w:customStyle="1" w:styleId="swaystudioheading">
    <w:name w:val="swaystudioheading"/>
    <w:basedOn w:val="a"/>
    <w:rsid w:val="00997C76"/>
    <w:pPr>
      <w:spacing w:before="100" w:beforeAutospacing="1" w:after="100" w:afterAutospacing="1" w:line="240" w:lineRule="auto"/>
    </w:pPr>
    <w:rPr>
      <w:rFonts w:ascii="SansSerif" w:eastAsia="Times New Roman" w:hAnsi="SansSerif" w:cs="Times New Roman"/>
      <w:sz w:val="24"/>
      <w:szCs w:val="24"/>
      <w:lang w:eastAsia="ru-RU"/>
    </w:rPr>
  </w:style>
  <w:style w:type="paragraph" w:customStyle="1" w:styleId="swaycinematitle">
    <w:name w:val="swaycinematitle"/>
    <w:basedOn w:val="a"/>
    <w:rsid w:val="00997C76"/>
    <w:pPr>
      <w:spacing w:before="100" w:beforeAutospacing="1" w:after="100" w:afterAutospacing="1" w:line="240" w:lineRule="auto"/>
    </w:pPr>
    <w:rPr>
      <w:rFonts w:ascii="Arial" w:eastAsia="Times New Roman" w:hAnsi="Arial" w:cs="Arial"/>
      <w:sz w:val="24"/>
      <w:szCs w:val="24"/>
      <w:lang w:eastAsia="ru-RU"/>
    </w:rPr>
  </w:style>
  <w:style w:type="paragraph" w:customStyle="1" w:styleId="swaycinemaheading">
    <w:name w:val="swaycinemaheading"/>
    <w:basedOn w:val="a"/>
    <w:rsid w:val="00997C76"/>
    <w:pPr>
      <w:spacing w:before="100" w:beforeAutospacing="1" w:after="100" w:afterAutospacing="1" w:line="240" w:lineRule="auto"/>
    </w:pPr>
    <w:rPr>
      <w:rFonts w:ascii="Arial" w:eastAsia="Times New Roman" w:hAnsi="Arial" w:cs="Arial"/>
      <w:sz w:val="24"/>
      <w:szCs w:val="24"/>
      <w:lang w:eastAsia="ru-RU"/>
    </w:rPr>
  </w:style>
  <w:style w:type="paragraph" w:customStyle="1" w:styleId="printtoweb48x48x32">
    <w:name w:val="printtoweb_48x48x32"/>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ddenelementforscreenreadernav">
    <w:name w:val="hiddenelementforscreenreadernav"/>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tentindicator">
    <w:name w:val="intentindicator"/>
    <w:basedOn w:val="a"/>
    <w:rsid w:val="00997C76"/>
    <w:pPr>
      <w:shd w:val="clear" w:color="auto" w:fill="DEECF9"/>
      <w:spacing w:before="100" w:beforeAutospacing="1" w:after="100" w:afterAutospacing="1" w:line="240" w:lineRule="auto"/>
    </w:pPr>
    <w:rPr>
      <w:rFonts w:ascii="Times New Roman" w:eastAsia="Times New Roman" w:hAnsi="Times New Roman" w:cs="Times New Roman"/>
      <w:color w:val="005A9E"/>
      <w:sz w:val="24"/>
      <w:szCs w:val="24"/>
      <w:lang w:eastAsia="ru-RU"/>
    </w:rPr>
  </w:style>
  <w:style w:type="paragraph" w:customStyle="1" w:styleId="intentindicatorhighlight">
    <w:name w:val="intentindicatorhighlight"/>
    <w:basedOn w:val="a"/>
    <w:rsid w:val="00997C76"/>
    <w:pPr>
      <w:shd w:val="clear" w:color="auto" w:fill="C7E0F4"/>
      <w:spacing w:before="100" w:beforeAutospacing="1" w:after="100" w:afterAutospacing="1" w:line="240" w:lineRule="auto"/>
    </w:pPr>
    <w:rPr>
      <w:rFonts w:ascii="Times New Roman" w:eastAsia="Times New Roman" w:hAnsi="Times New Roman" w:cs="Times New Roman"/>
      <w:color w:val="004578"/>
      <w:sz w:val="24"/>
      <w:szCs w:val="24"/>
      <w:lang w:eastAsia="ru-RU"/>
    </w:rPr>
  </w:style>
  <w:style w:type="paragraph" w:customStyle="1" w:styleId="ideassuggestionconfirmation">
    <w:name w:val="ideassuggestionconfirmation"/>
    <w:basedOn w:val="a"/>
    <w:rsid w:val="00997C76"/>
    <w:pPr>
      <w:shd w:val="clear" w:color="auto" w:fill="D4EDD4"/>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pellingerrorhighlight">
    <w:name w:val="spellingerrorhighlight"/>
    <w:basedOn w:val="a"/>
    <w:rsid w:val="00997C76"/>
    <w:pPr>
      <w:shd w:val="clear" w:color="auto" w:fill="FFE5E5"/>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grammarerrorhighlight">
    <w:name w:val="grammarerrorhighlight"/>
    <w:basedOn w:val="a"/>
    <w:rsid w:val="00997C76"/>
    <w:pPr>
      <w:shd w:val="clear" w:color="auto" w:fill="EAEE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reactiverewriteindicatorhighlight">
    <w:name w:val="reactiverewriteindicatorhighlight"/>
    <w:basedOn w:val="a"/>
    <w:rsid w:val="00997C76"/>
    <w:pPr>
      <w:shd w:val="clear" w:color="auto" w:fill="E3DFFA"/>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critiqueindicatorhighlight">
    <w:name w:val="critiqueindicatorhighlight"/>
    <w:basedOn w:val="a"/>
    <w:rsid w:val="00997C76"/>
    <w:pPr>
      <w:shd w:val="clear" w:color="auto" w:fill="E3DFFA"/>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imilarityhighlight">
    <w:name w:val="similarityhighlight"/>
    <w:basedOn w:val="a"/>
    <w:rsid w:val="00997C76"/>
    <w:pPr>
      <w:shd w:val="clear" w:color="auto" w:fill="D7EAF8"/>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hidepanel">
    <w:name w:val="hidepanel"/>
    <w:basedOn w:val="a"/>
    <w:rsid w:val="00997C76"/>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inlinepredictedword">
    <w:name w:val="inlinepredictedword"/>
    <w:basedOn w:val="a"/>
    <w:rsid w:val="00997C76"/>
    <w:pPr>
      <w:spacing w:before="100" w:beforeAutospacing="1" w:after="100" w:afterAutospacing="1" w:line="240" w:lineRule="auto"/>
    </w:pPr>
    <w:rPr>
      <w:rFonts w:ascii="Times New Roman" w:eastAsia="Times New Roman" w:hAnsi="Times New Roman" w:cs="Times New Roman"/>
      <w:color w:val="757575"/>
      <w:sz w:val="24"/>
      <w:szCs w:val="24"/>
      <w:lang w:eastAsia="ru-RU"/>
    </w:rPr>
  </w:style>
  <w:style w:type="paragraph" w:customStyle="1" w:styleId="wordpredictionradiocontainer">
    <w:name w:val="wordpredictionradiocontainer"/>
    <w:basedOn w:val="a"/>
    <w:rsid w:val="00997C76"/>
    <w:pPr>
      <w:spacing w:before="150" w:after="150" w:line="240" w:lineRule="auto"/>
    </w:pPr>
    <w:rPr>
      <w:rFonts w:ascii="Times New Roman" w:eastAsia="Times New Roman" w:hAnsi="Times New Roman" w:cs="Times New Roman"/>
      <w:sz w:val="24"/>
      <w:szCs w:val="24"/>
      <w:lang w:eastAsia="ru-RU"/>
    </w:rPr>
  </w:style>
  <w:style w:type="paragraph" w:customStyle="1" w:styleId="wordpredictiondescription">
    <w:name w:val="wordpredictiondescription"/>
    <w:basedOn w:val="a"/>
    <w:rsid w:val="00997C76"/>
    <w:pPr>
      <w:spacing w:before="150" w:after="100" w:afterAutospacing="1" w:line="240" w:lineRule="auto"/>
    </w:pPr>
    <w:rPr>
      <w:rFonts w:ascii="Times New Roman" w:eastAsia="Times New Roman" w:hAnsi="Times New Roman" w:cs="Times New Roman"/>
      <w:sz w:val="24"/>
      <w:szCs w:val="24"/>
      <w:lang w:eastAsia="ru-RU"/>
    </w:rPr>
  </w:style>
  <w:style w:type="paragraph" w:customStyle="1" w:styleId="inlinepredictedwordbutton">
    <w:name w:val="inlinepredictedwordbutt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framecontainer">
    <w:name w:val="waciframecontainer"/>
    <w:basedOn w:val="a"/>
    <w:rsid w:val="00997C76"/>
    <w:pPr>
      <w:shd w:val="clear" w:color="auto" w:fill="C6C6C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frameimagecontainer">
    <w:name w:val="waciframeimagecontainer"/>
    <w:basedOn w:val="a"/>
    <w:rsid w:val="00997C76"/>
    <w:pPr>
      <w:pBdr>
        <w:left w:val="single" w:sz="6" w:space="0" w:color="C8CACC"/>
        <w:bottom w:val="single" w:sz="6" w:space="0" w:color="C8CACC"/>
        <w:right w:val="single" w:sz="6" w:space="0" w:color="C8CA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frameimageoverlay">
    <w:name w:val="waciframeimageoverlay"/>
    <w:basedOn w:val="a"/>
    <w:rsid w:val="00997C76"/>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waciframeimageselectionwidget">
    <w:name w:val="waciframeimageselectionwidget"/>
    <w:basedOn w:val="a"/>
    <w:rsid w:val="00997C76"/>
    <w:pPr>
      <w:pBdr>
        <w:top w:val="single" w:sz="6" w:space="0" w:color="C8CACC"/>
        <w:left w:val="single" w:sz="6" w:space="0" w:color="C8CACC"/>
        <w:right w:val="single" w:sz="6" w:space="0" w:color="C8CACC"/>
      </w:pBdr>
      <w:shd w:val="clear" w:color="auto" w:fill="F9F9F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frameimageselectionwidgetgripper">
    <w:name w:val="waciframeimageselectionwidgetgripper"/>
    <w:basedOn w:val="a"/>
    <w:rsid w:val="00997C76"/>
    <w:pPr>
      <w:spacing w:after="100" w:afterAutospacing="1" w:line="240" w:lineRule="auto"/>
      <w:ind w:left="-75"/>
    </w:pPr>
    <w:rPr>
      <w:rFonts w:ascii="Times New Roman" w:eastAsia="Times New Roman" w:hAnsi="Times New Roman" w:cs="Times New Roman"/>
      <w:sz w:val="24"/>
      <w:szCs w:val="24"/>
      <w:lang w:eastAsia="ru-RU"/>
    </w:rPr>
  </w:style>
  <w:style w:type="paragraph" w:customStyle="1" w:styleId="wachorizontalrulercontainer">
    <w:name w:val="wachorizontalrulercontainer"/>
    <w:basedOn w:val="a"/>
    <w:rsid w:val="00997C76"/>
    <w:pPr>
      <w:pBdr>
        <w:top w:val="single" w:sz="6" w:space="0" w:color="D2D2D2"/>
      </w:pBdr>
      <w:shd w:val="clear" w:color="auto" w:fill="EDED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owwachorizontalrulercontainer">
    <w:name w:val="showwachorizontalruler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dewachorizontalrulercontainer">
    <w:name w:val="hidewachorizontalrulercontainer"/>
    <w:basedOn w:val="a"/>
    <w:rsid w:val="00997C76"/>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wachorizontalruler">
    <w:name w:val="wachorizontalrul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334d5f3d216b3318ee3e8bf8dc07dddscss">
    <w:name w:val="e334d5f3d216b3318ee3e8bf8dc07ddd.scss"/>
    <w:basedOn w:val="a"/>
    <w:rsid w:val="00997C76"/>
    <w:pPr>
      <w:shd w:val="clear" w:color="auto" w:fill="E1DFDD"/>
      <w:spacing w:before="100" w:beforeAutospacing="1" w:after="100" w:afterAutospacing="1" w:line="240" w:lineRule="auto"/>
    </w:pPr>
    <w:rPr>
      <w:rFonts w:ascii="Segoe UI" w:eastAsia="Times New Roman" w:hAnsi="Segoe UI" w:cs="Segoe UI"/>
      <w:color w:val="252423"/>
      <w:sz w:val="24"/>
      <w:szCs w:val="24"/>
      <w:lang w:eastAsia="ru-RU"/>
    </w:rPr>
  </w:style>
  <w:style w:type="paragraph" w:customStyle="1" w:styleId="6adb07a2755bfb22d369591ab557e105scss">
    <w:name w:val="_6adb07a2755bfb22d369591ab557e105.scss"/>
    <w:basedOn w:val="a"/>
    <w:rsid w:val="00997C76"/>
    <w:pPr>
      <w:spacing w:before="120" w:after="120" w:line="240" w:lineRule="auto"/>
    </w:pPr>
    <w:rPr>
      <w:rFonts w:ascii="Times New Roman" w:eastAsia="Times New Roman" w:hAnsi="Times New Roman" w:cs="Times New Roman"/>
      <w:sz w:val="24"/>
      <w:szCs w:val="24"/>
      <w:lang w:eastAsia="ru-RU"/>
    </w:rPr>
  </w:style>
  <w:style w:type="paragraph" w:customStyle="1" w:styleId="46de1575f7b13c01689dd367268d1b7bscss">
    <w:name w:val="_46de1575f7b13c01689dd367268d1b7b.scss"/>
    <w:basedOn w:val="a"/>
    <w:rsid w:val="00997C76"/>
    <w:pPr>
      <w:spacing w:before="120" w:after="120" w:line="240" w:lineRule="auto"/>
    </w:pPr>
    <w:rPr>
      <w:rFonts w:ascii="Times New Roman" w:eastAsia="Times New Roman" w:hAnsi="Times New Roman" w:cs="Times New Roman"/>
      <w:sz w:val="24"/>
      <w:szCs w:val="24"/>
      <w:lang w:eastAsia="ru-RU"/>
    </w:rPr>
  </w:style>
  <w:style w:type="paragraph" w:customStyle="1" w:styleId="64769dca776f22f4b76902dc9ad22309scssdivbutton">
    <w:name w:val="_64769dca776f22f4b76902dc9ad22309.scss&gt;div&gt;butt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14e4177145d13d975cffb3142b38c45scss">
    <w:name w:val="_614e4177145d13d975cffb3142b38c45.scss"/>
    <w:basedOn w:val="a"/>
    <w:rsid w:val="00997C76"/>
    <w:pPr>
      <w:spacing w:before="100" w:beforeAutospacing="1" w:after="100" w:afterAutospacing="1" w:line="240" w:lineRule="auto"/>
    </w:pPr>
    <w:rPr>
      <w:rFonts w:ascii="inherit" w:eastAsia="Times New Roman" w:hAnsi="inherit" w:cs="Times New Roman"/>
      <w:sz w:val="21"/>
      <w:szCs w:val="21"/>
      <w:lang w:eastAsia="ru-RU"/>
    </w:rPr>
  </w:style>
  <w:style w:type="paragraph" w:customStyle="1" w:styleId="26de1b354af7eae020eac5f89eb80849scss">
    <w:name w:val="_26de1b354af7eae020eac5f89eb80849.scss"/>
    <w:basedOn w:val="a"/>
    <w:rsid w:val="00997C76"/>
    <w:pPr>
      <w:spacing w:before="100" w:beforeAutospacing="1" w:after="100" w:afterAutospacing="1" w:line="240" w:lineRule="auto"/>
      <w:textAlignment w:val="center"/>
    </w:pPr>
    <w:rPr>
      <w:rFonts w:ascii="Times New Roman" w:eastAsia="Times New Roman" w:hAnsi="Times New Roman" w:cs="Times New Roman"/>
      <w:color w:val="106EBE"/>
      <w:sz w:val="24"/>
      <w:szCs w:val="24"/>
      <w:lang w:eastAsia="ru-RU"/>
    </w:rPr>
  </w:style>
  <w:style w:type="paragraph" w:customStyle="1" w:styleId="92ed0d94bca73791b14daf8c1a7f3027scss">
    <w:name w:val="_92ed0d94bca73791b14daf8c1a7f3027.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21b8a99dd2038bbe5c25579e75a4b1bscss">
    <w:name w:val="_421b8a99dd2038bbe5c25579e75a4b1b.scss"/>
    <w:basedOn w:val="a"/>
    <w:rsid w:val="00997C76"/>
    <w:pPr>
      <w:spacing w:after="0" w:line="240" w:lineRule="auto"/>
      <w:jc w:val="center"/>
    </w:pPr>
    <w:rPr>
      <w:rFonts w:ascii="Times New Roman" w:eastAsia="Times New Roman" w:hAnsi="Times New Roman" w:cs="Times New Roman"/>
      <w:sz w:val="24"/>
      <w:szCs w:val="24"/>
      <w:lang w:eastAsia="ru-RU"/>
    </w:rPr>
  </w:style>
  <w:style w:type="paragraph" w:customStyle="1" w:styleId="f9584ced3fdaae7af73372ae11ec7f54scss">
    <w:name w:val="f9584ced3fdaae7af73372ae11ec7f54.scss"/>
    <w:basedOn w:val="a"/>
    <w:rsid w:val="00997C76"/>
    <w:pPr>
      <w:spacing w:after="0" w:line="240" w:lineRule="auto"/>
      <w:jc w:val="center"/>
    </w:pPr>
    <w:rPr>
      <w:rFonts w:ascii="Times New Roman" w:eastAsia="Times New Roman" w:hAnsi="Times New Roman" w:cs="Times New Roman"/>
      <w:sz w:val="24"/>
      <w:szCs w:val="24"/>
      <w:lang w:eastAsia="ru-RU"/>
    </w:rPr>
  </w:style>
  <w:style w:type="paragraph" w:customStyle="1" w:styleId="d00f2c2aeb9d05bad9616b1f2ca18788scss">
    <w:name w:val="d00f2c2aeb9d05bad9616b1f2ca18788.scss"/>
    <w:basedOn w:val="a"/>
    <w:rsid w:val="00997C76"/>
    <w:pPr>
      <w:spacing w:before="100" w:beforeAutospacing="1" w:after="100" w:afterAutospacing="1" w:line="240" w:lineRule="auto"/>
      <w:ind w:left="240" w:right="120"/>
      <w:textAlignment w:val="center"/>
    </w:pPr>
    <w:rPr>
      <w:rFonts w:ascii="Times New Roman" w:eastAsia="Times New Roman" w:hAnsi="Times New Roman" w:cs="Times New Roman"/>
      <w:sz w:val="24"/>
      <w:szCs w:val="24"/>
      <w:lang w:eastAsia="ru-RU"/>
    </w:rPr>
  </w:style>
  <w:style w:type="paragraph" w:customStyle="1" w:styleId="8af43fa585553828c5d375752bc1c15cscss">
    <w:name w:val="_8af43fa585553828c5d375752bc1c15c.scss"/>
    <w:basedOn w:val="a"/>
    <w:rsid w:val="00997C76"/>
    <w:pPr>
      <w:spacing w:before="100" w:beforeAutospacing="1" w:after="100" w:afterAutospacing="1" w:line="720" w:lineRule="atLeast"/>
    </w:pPr>
    <w:rPr>
      <w:rFonts w:ascii="Segoe UI Semibold" w:eastAsia="Times New Roman" w:hAnsi="Segoe UI Semibold" w:cs="Segoe UI Semibold"/>
      <w:b/>
      <w:bCs/>
      <w:sz w:val="24"/>
      <w:szCs w:val="24"/>
      <w:lang w:eastAsia="ru-RU"/>
    </w:rPr>
  </w:style>
  <w:style w:type="paragraph" w:customStyle="1" w:styleId="05d932c423725f2a276070a4e803d165scss">
    <w:name w:val="_05d932c423725f2a276070a4e803d165.scss"/>
    <w:basedOn w:val="a"/>
    <w:rsid w:val="00997C76"/>
    <w:pPr>
      <w:spacing w:before="195" w:after="100" w:afterAutospacing="1" w:line="240" w:lineRule="auto"/>
      <w:ind w:left="90"/>
      <w:textAlignment w:val="top"/>
    </w:pPr>
    <w:rPr>
      <w:rFonts w:ascii="Times New Roman" w:eastAsia="Times New Roman" w:hAnsi="Times New Roman" w:cs="Times New Roman"/>
      <w:sz w:val="36"/>
      <w:szCs w:val="36"/>
      <w:lang w:eastAsia="ru-RU"/>
    </w:rPr>
  </w:style>
  <w:style w:type="paragraph" w:customStyle="1" w:styleId="659d6f2e5c5c61d088801a889fa05013scss">
    <w:name w:val="_659d6f2e5c5c61d088801a889fa05013.scss"/>
    <w:basedOn w:val="a"/>
    <w:rsid w:val="00997C76"/>
    <w:pPr>
      <w:pBdr>
        <w:right w:val="single" w:sz="6" w:space="0" w:color="auto"/>
      </w:pBdr>
      <w:spacing w:before="180" w:after="100" w:afterAutospacing="1" w:line="240" w:lineRule="auto"/>
      <w:ind w:left="210" w:right="210"/>
    </w:pPr>
    <w:rPr>
      <w:rFonts w:ascii="Times New Roman" w:eastAsia="Times New Roman" w:hAnsi="Times New Roman" w:cs="Times New Roman"/>
      <w:sz w:val="24"/>
      <w:szCs w:val="24"/>
      <w:lang w:eastAsia="ru-RU"/>
    </w:rPr>
  </w:style>
  <w:style w:type="paragraph" w:customStyle="1" w:styleId="0a839816a5a37cb010ab1e633072634ascss">
    <w:name w:val="_0a839816a5a37cb010ab1e633072634a.scss"/>
    <w:basedOn w:val="a"/>
    <w:rsid w:val="00997C7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b153d4ea36ce59ea05aca2db29035737scss">
    <w:name w:val="b153d4ea36ce59ea05aca2db29035737.scss"/>
    <w:basedOn w:val="a"/>
    <w:rsid w:val="00997C76"/>
    <w:pPr>
      <w:spacing w:before="100" w:beforeAutospacing="1" w:after="100" w:afterAutospacing="1" w:line="720" w:lineRule="atLeast"/>
      <w:textAlignment w:val="center"/>
    </w:pPr>
    <w:rPr>
      <w:rFonts w:ascii="Times New Roman" w:eastAsia="Times New Roman" w:hAnsi="Times New Roman" w:cs="Times New Roman"/>
      <w:sz w:val="24"/>
      <w:szCs w:val="24"/>
      <w:lang w:eastAsia="ru-RU"/>
    </w:rPr>
  </w:style>
  <w:style w:type="paragraph" w:customStyle="1" w:styleId="d53ba44068c521c97f493b5f4058d669scss">
    <w:name w:val="d53ba44068c521c97f493b5f4058d669.scss"/>
    <w:basedOn w:val="a"/>
    <w:rsid w:val="00997C76"/>
    <w:pPr>
      <w:spacing w:before="100" w:beforeAutospacing="1" w:after="100" w:afterAutospacing="1" w:line="720" w:lineRule="atLeast"/>
    </w:pPr>
    <w:rPr>
      <w:rFonts w:ascii="Times New Roman" w:eastAsia="Times New Roman" w:hAnsi="Times New Roman" w:cs="Times New Roman"/>
      <w:sz w:val="2"/>
      <w:szCs w:val="2"/>
      <w:lang w:eastAsia="ru-RU"/>
    </w:rPr>
  </w:style>
  <w:style w:type="paragraph" w:customStyle="1" w:styleId="dcae09d6ba8f10de14bb31146197a300scss">
    <w:name w:val="dcae09d6ba8f10de14bb31146197a300.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f89ce8b4d4f10b941d06068ecc47f2scss">
    <w:name w:val="c9f89ce8b4d4f10b941d06068ecc47f2.scss"/>
    <w:basedOn w:val="a"/>
    <w:rsid w:val="00997C76"/>
    <w:pPr>
      <w:wordWrap w:val="0"/>
      <w:spacing w:before="100" w:beforeAutospacing="1" w:after="100" w:afterAutospacing="1" w:line="240" w:lineRule="auto"/>
      <w:ind w:left="60"/>
      <w:jc w:val="right"/>
      <w:textAlignment w:val="center"/>
    </w:pPr>
    <w:rPr>
      <w:rFonts w:ascii="SegoeUI-SemiLight-final" w:eastAsia="Times New Roman" w:hAnsi="SegoeUI-SemiLight-final" w:cs="Times New Roman"/>
      <w:sz w:val="21"/>
      <w:szCs w:val="21"/>
      <w:lang w:eastAsia="ru-RU"/>
    </w:rPr>
  </w:style>
  <w:style w:type="paragraph" w:customStyle="1" w:styleId="c9f89ce8b4d4f10b941d06068ecc47f2scssspan">
    <w:name w:val="c9f89ce8b4d4f10b941d06068ecc47f2.scss&gt;span"/>
    <w:basedOn w:val="a"/>
    <w:rsid w:val="00997C76"/>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9d92b569ac7fda5aa8a4b0f987339e2scss">
    <w:name w:val="a9d92b569ac7fda5aa8a4b0f987339e2.scss"/>
    <w:basedOn w:val="a"/>
    <w:rsid w:val="00997C7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8ad1006b09422be27971c92b983f9170scss">
    <w:name w:val="_8ad1006b09422be27971c92b983f9170.scss"/>
    <w:basedOn w:val="a"/>
    <w:rsid w:val="00997C76"/>
    <w:pPr>
      <w:spacing w:before="100" w:beforeAutospacing="1" w:after="100" w:afterAutospacing="1" w:line="240" w:lineRule="auto"/>
      <w:textAlignment w:val="center"/>
    </w:pPr>
    <w:rPr>
      <w:rFonts w:ascii="Times New Roman" w:eastAsia="Times New Roman" w:hAnsi="Times New Roman" w:cs="Times New Roman"/>
      <w:sz w:val="9"/>
      <w:szCs w:val="9"/>
      <w:lang w:eastAsia="ru-RU"/>
    </w:rPr>
  </w:style>
  <w:style w:type="paragraph" w:customStyle="1" w:styleId="56471558d8032b96f880eb0e23e26b75scss">
    <w:name w:val="_56471558d8032b96f880eb0e23e26b75.scss"/>
    <w:basedOn w:val="a"/>
    <w:rsid w:val="00997C76"/>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textAlignment w:val="center"/>
    </w:pPr>
    <w:rPr>
      <w:rFonts w:ascii="Times New Roman" w:eastAsia="Times New Roman" w:hAnsi="Times New Roman" w:cs="Times New Roman"/>
      <w:sz w:val="9"/>
      <w:szCs w:val="9"/>
      <w:lang w:eastAsia="ru-RU"/>
    </w:rPr>
  </w:style>
  <w:style w:type="paragraph" w:customStyle="1" w:styleId="9026b9aa8b7a3235c2ec8111afe30982scss">
    <w:name w:val="_9026b9aa8b7a3235c2ec8111afe30982.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e7a2d8e10007d0f541eae4c3f5263cscss">
    <w:name w:val="_32e7a2d8e10007d0f541eae4c3f5263c.scss"/>
    <w:basedOn w:val="a"/>
    <w:rsid w:val="00997C76"/>
    <w:pPr>
      <w:spacing w:after="0" w:line="240" w:lineRule="auto"/>
      <w:jc w:val="center"/>
    </w:pPr>
    <w:rPr>
      <w:rFonts w:ascii="Times New Roman" w:eastAsia="Times New Roman" w:hAnsi="Times New Roman" w:cs="Times New Roman"/>
      <w:sz w:val="24"/>
      <w:szCs w:val="24"/>
      <w:lang w:eastAsia="ru-RU"/>
    </w:rPr>
  </w:style>
  <w:style w:type="paragraph" w:customStyle="1" w:styleId="4fd53b43882bc66333a4a0709780482escss">
    <w:name w:val="_4fd53b43882bc66333a4a0709780482e.scss"/>
    <w:basedOn w:val="a"/>
    <w:rsid w:val="00997C76"/>
    <w:pPr>
      <w:spacing w:before="100" w:beforeAutospacing="1" w:after="100" w:afterAutospacing="1" w:line="720" w:lineRule="atLeast"/>
    </w:pPr>
    <w:rPr>
      <w:rFonts w:ascii="Times New Roman" w:eastAsia="Times New Roman" w:hAnsi="Times New Roman" w:cs="Times New Roman"/>
      <w:sz w:val="24"/>
      <w:szCs w:val="24"/>
      <w:lang w:eastAsia="ru-RU"/>
    </w:rPr>
  </w:style>
  <w:style w:type="paragraph" w:customStyle="1" w:styleId="bde87058f648ae413b6733df5ecfa788scss">
    <w:name w:val="bde87058f648ae413b6733df5ecfa788.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7fa7cd77803887a6ffa5d5fed57030cscss">
    <w:name w:val="_97fa7cd77803887a6ffa5d5fed57030c.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032e58c062bcfaf35dd7ab1f8b7fa34scss">
    <w:name w:val="_4032e58c062bcfaf35dd7ab1f8b7fa34.scss"/>
    <w:basedOn w:val="a"/>
    <w:rsid w:val="00997C76"/>
    <w:pPr>
      <w:spacing w:before="100" w:beforeAutospacing="1" w:after="100" w:afterAutospacing="1" w:line="720" w:lineRule="atLeast"/>
    </w:pPr>
    <w:rPr>
      <w:rFonts w:ascii="Times New Roman" w:eastAsia="Times New Roman" w:hAnsi="Times New Roman" w:cs="Times New Roman"/>
      <w:sz w:val="24"/>
      <w:szCs w:val="24"/>
      <w:lang w:eastAsia="ru-RU"/>
    </w:rPr>
  </w:style>
  <w:style w:type="paragraph" w:customStyle="1" w:styleId="a370c5197cfbbb774f5bc496b204f342scss">
    <w:name w:val="a370c5197cfbbb774f5bc496b204f342.scss"/>
    <w:basedOn w:val="a"/>
    <w:rsid w:val="00997C76"/>
    <w:pPr>
      <w:spacing w:before="100" w:beforeAutospacing="1" w:after="100" w:afterAutospacing="1" w:line="750" w:lineRule="atLeast"/>
    </w:pPr>
    <w:rPr>
      <w:rFonts w:ascii="Times New Roman" w:eastAsia="Times New Roman" w:hAnsi="Times New Roman" w:cs="Times New Roman"/>
      <w:sz w:val="24"/>
      <w:szCs w:val="24"/>
      <w:lang w:eastAsia="ru-RU"/>
    </w:rPr>
  </w:style>
  <w:style w:type="paragraph" w:customStyle="1" w:styleId="6fbae6741ccb223926fefd6228ac0c3cscss">
    <w:name w:val="_6fbae6741ccb223926fefd6228ac0c3c.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97f5f40ca4a7b018b3f2f954c636836scss">
    <w:name w:val="_997f5f40ca4a7b018b3f2f954c636836.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7fea86f4875c7f4dbb44b96f4fba220scss">
    <w:name w:val="_57fea86f4875c7f4dbb44b96f4fba220.scss"/>
    <w:basedOn w:val="a"/>
    <w:rsid w:val="00997C7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bd0702682a6122efe8a9ac172e322efscss">
    <w:name w:val="_5bd0702682a6122efe8a9ac172e322ef.scss"/>
    <w:basedOn w:val="a"/>
    <w:rsid w:val="00997C76"/>
    <w:pPr>
      <w:pBdr>
        <w:top w:val="single" w:sz="6" w:space="0" w:color="F4F4F4"/>
        <w:left w:val="single" w:sz="6" w:space="0" w:color="F4F4F4"/>
        <w:bottom w:val="single" w:sz="6" w:space="0" w:color="F4F4F4"/>
        <w:right w:val="single" w:sz="6" w:space="0" w:color="F4F4F4"/>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917c3948148b7791390e3c961771737scss">
    <w:name w:val="f917c3948148b7791390e3c961771737.scss"/>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641896fb876d0530efd4010351cf2000scss">
    <w:name w:val="_641896fb876d0530efd4010351cf2000.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85fab4260652bfcf6412e27f73916eescss">
    <w:name w:val="_785fab4260652bfcf6412e27f73916ee.scss"/>
    <w:basedOn w:val="a"/>
    <w:rsid w:val="00997C76"/>
    <w:pPr>
      <w:spacing w:before="100" w:beforeAutospacing="1" w:after="100" w:afterAutospacing="1" w:line="240" w:lineRule="auto"/>
    </w:pPr>
    <w:rPr>
      <w:rFonts w:ascii="Segoe UI" w:eastAsia="Times New Roman" w:hAnsi="Segoe UI" w:cs="Segoe UI"/>
      <w:sz w:val="24"/>
      <w:szCs w:val="24"/>
      <w:lang w:eastAsia="ru-RU"/>
    </w:rPr>
  </w:style>
  <w:style w:type="paragraph" w:customStyle="1" w:styleId="a57168a047ebca33f3bdfe90e7b0fd91scss">
    <w:name w:val="a57168a047ebca33f3bdfe90e7b0fd91.scss"/>
    <w:basedOn w:val="a"/>
    <w:rsid w:val="00997C76"/>
    <w:pPr>
      <w:spacing w:before="100" w:beforeAutospacing="1" w:after="100" w:afterAutospacing="1" w:line="240" w:lineRule="auto"/>
    </w:pPr>
    <w:rPr>
      <w:rFonts w:ascii="Segoe UI Semibold" w:eastAsia="Times New Roman" w:hAnsi="Segoe UI Semibold" w:cs="Segoe UI Semibold"/>
      <w:b/>
      <w:bCs/>
      <w:sz w:val="24"/>
      <w:szCs w:val="24"/>
      <w:lang w:eastAsia="ru-RU"/>
    </w:rPr>
  </w:style>
  <w:style w:type="paragraph" w:customStyle="1" w:styleId="46536aeda3bec10e4442fc324b606aa4scss">
    <w:name w:val="_46536aeda3bec10e4442fc324b606aa4.scss"/>
    <w:basedOn w:val="a"/>
    <w:rsid w:val="00997C76"/>
    <w:pPr>
      <w:spacing w:before="100" w:beforeAutospacing="1" w:after="100" w:afterAutospacing="1" w:line="240" w:lineRule="auto"/>
    </w:pPr>
    <w:rPr>
      <w:rFonts w:ascii="Segoe UI Light" w:eastAsia="Times New Roman" w:hAnsi="Segoe UI Light" w:cs="Segoe UI Light"/>
      <w:sz w:val="24"/>
      <w:szCs w:val="24"/>
      <w:lang w:eastAsia="ru-RU"/>
    </w:rPr>
  </w:style>
  <w:style w:type="paragraph" w:customStyle="1" w:styleId="db6f4e21bfcf1127791619b34bab1f93scss">
    <w:name w:val="db6f4e21bfcf1127791619b34bab1f93.scss"/>
    <w:basedOn w:val="a"/>
    <w:rsid w:val="00997C76"/>
    <w:pPr>
      <w:spacing w:before="100" w:beforeAutospacing="1" w:after="100" w:afterAutospacing="1" w:line="240" w:lineRule="auto"/>
    </w:pPr>
    <w:rPr>
      <w:rFonts w:ascii="SegoeUI-SemiLight-final" w:eastAsia="Times New Roman" w:hAnsi="SegoeUI-SemiLight-final" w:cs="Times New Roman"/>
      <w:sz w:val="24"/>
      <w:szCs w:val="24"/>
      <w:lang w:eastAsia="ru-RU"/>
    </w:rPr>
  </w:style>
  <w:style w:type="paragraph" w:customStyle="1" w:styleId="4a10bc73441c3390c7f7096f7443ad99scss">
    <w:name w:val="_4a10bc73441c3390c7f7096f7443ad99.scss"/>
    <w:basedOn w:val="a"/>
    <w:rsid w:val="00997C76"/>
    <w:pPr>
      <w:spacing w:before="100" w:beforeAutospacing="1" w:after="100" w:afterAutospacing="1" w:line="240" w:lineRule="auto"/>
    </w:pPr>
    <w:rPr>
      <w:rFonts w:ascii="Arial" w:eastAsia="Times New Roman" w:hAnsi="Arial" w:cs="Arial"/>
      <w:sz w:val="24"/>
      <w:szCs w:val="24"/>
      <w:lang w:eastAsia="ru-RU"/>
    </w:rPr>
  </w:style>
  <w:style w:type="paragraph" w:customStyle="1" w:styleId="3e8d42f62c240ea58bd9e638623e5f38scss">
    <w:name w:val="_3e8d42f62c240ea58bd9e638623e5f38.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8f565bdddf3f2888c28f976ac38bf40scss">
    <w:name w:val="_58f565bdddf3f2888c28f976ac38bf40.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9dfc418996718deafcd985a90322d1fscss">
    <w:name w:val="_99dfc418996718deafcd985a90322d1f.scss"/>
    <w:basedOn w:val="a"/>
    <w:rsid w:val="00997C7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e219b06b70bff2cb7f856d73be8931dscss">
    <w:name w:val="_6e219b06b70bff2cb7f856d73be8931d.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392ac5ac2d6c866ce170957fc40ac4fscss">
    <w:name w:val="_3392ac5ac2d6c866ce170957fc40ac4f.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4cd5b0f1424785161f1d78b020e4144scss">
    <w:name w:val="_24cd5b0f1424785161f1d78b020e4144.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48ad512b2cac2f8e94f3f438ac1fd30scss">
    <w:name w:val="_948ad512b2cac2f8e94f3f438ac1fd30.scss"/>
    <w:basedOn w:val="a"/>
    <w:rsid w:val="00997C76"/>
    <w:pPr>
      <w:spacing w:before="100" w:beforeAutospacing="1" w:after="100" w:afterAutospacing="1" w:line="468" w:lineRule="auto"/>
      <w:jc w:val="center"/>
    </w:pPr>
    <w:rPr>
      <w:rFonts w:ascii="SegoeUI-SemiLight-final" w:eastAsia="Times New Roman" w:hAnsi="SegoeUI-SemiLight-final" w:cs="Times New Roman"/>
      <w:color w:val="FFFFFF"/>
      <w:sz w:val="24"/>
      <w:szCs w:val="24"/>
      <w:lang w:eastAsia="ru-RU"/>
    </w:rPr>
  </w:style>
  <w:style w:type="paragraph" w:customStyle="1" w:styleId="a4a90c8f844761bb20d17b77bcffd7cfscss">
    <w:name w:val="a4a90c8f844761bb20d17b77bcffd7cf.scss"/>
    <w:basedOn w:val="a"/>
    <w:rsid w:val="00997C76"/>
    <w:pPr>
      <w:shd w:val="clear" w:color="auto" w:fill="A6A6A6"/>
      <w:spacing w:before="100" w:beforeAutospacing="1" w:after="100" w:afterAutospacing="1" w:line="240" w:lineRule="auto"/>
      <w:jc w:val="center"/>
    </w:pPr>
    <w:rPr>
      <w:rFonts w:ascii="Times New Roman" w:eastAsia="Times New Roman" w:hAnsi="Times New Roman" w:cs="Times New Roman"/>
      <w:sz w:val="108"/>
      <w:szCs w:val="108"/>
      <w:lang w:eastAsia="ru-RU"/>
    </w:rPr>
  </w:style>
  <w:style w:type="paragraph" w:customStyle="1" w:styleId="o365sx-navbar">
    <w:name w:val="o365sx-navbar"/>
    <w:basedOn w:val="a"/>
    <w:rsid w:val="00997C76"/>
    <w:pPr>
      <w:shd w:val="clear" w:color="auto" w:fill="2B579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e70a41b1af725d89a1193d5e52e911dscss">
    <w:name w:val="_1e70a41b1af725d89a1193d5e52e911d.scss"/>
    <w:basedOn w:val="a"/>
    <w:rsid w:val="00997C76"/>
    <w:pPr>
      <w:spacing w:before="100" w:beforeAutospacing="1" w:after="100" w:afterAutospacing="1" w:line="240" w:lineRule="auto"/>
      <w:textAlignment w:val="center"/>
    </w:pPr>
    <w:rPr>
      <w:rFonts w:ascii="Times New Roman" w:eastAsia="Times New Roman" w:hAnsi="Times New Roman" w:cs="Times New Roman"/>
      <w:sz w:val="29"/>
      <w:szCs w:val="29"/>
      <w:lang w:eastAsia="ru-RU"/>
    </w:rPr>
  </w:style>
  <w:style w:type="paragraph" w:customStyle="1" w:styleId="71e598327121ea75158a6281f1673352scss">
    <w:name w:val="_71e598327121ea75158a6281f1673352.scss"/>
    <w:basedOn w:val="a"/>
    <w:rsid w:val="00997C76"/>
    <w:pPr>
      <w:spacing w:before="100" w:beforeAutospacing="1" w:after="100" w:afterAutospacing="1" w:line="240" w:lineRule="auto"/>
    </w:pPr>
    <w:rPr>
      <w:rFonts w:ascii="ShellFabricMDL2IconsLite" w:eastAsia="Times New Roman" w:hAnsi="ShellFabricMDL2IconsLite" w:cs="Times New Roman"/>
      <w:sz w:val="24"/>
      <w:szCs w:val="24"/>
      <w:lang w:eastAsia="ru-RU"/>
    </w:rPr>
  </w:style>
  <w:style w:type="paragraph" w:customStyle="1" w:styleId="7cfd081caa68f9a9fc42797ebc30f544scss">
    <w:name w:val="_7cfd081caa68f9a9fc42797ebc30f544.scss"/>
    <w:basedOn w:val="a"/>
    <w:rsid w:val="00997C76"/>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f1dac9d20d84f988364c61a8d1dc5c7bscss">
    <w:name w:val="f1dac9d20d84f988364c61a8d1dc5c7b.scss"/>
    <w:basedOn w:val="a"/>
    <w:rsid w:val="00997C76"/>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e450b68e3de2aa4a76b4e8ecb63c53dscss">
    <w:name w:val="de450b68e3de2aa4a76b4e8ecb63c53d.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f-marginleft180px">
    <w:name w:val="obf-marginleft180px"/>
    <w:basedOn w:val="a"/>
    <w:rsid w:val="00997C76"/>
    <w:pPr>
      <w:spacing w:before="100" w:beforeAutospacing="1" w:after="100" w:afterAutospacing="1" w:line="240" w:lineRule="auto"/>
      <w:ind w:left="2815"/>
    </w:pPr>
    <w:rPr>
      <w:rFonts w:ascii="Times New Roman" w:eastAsia="Times New Roman" w:hAnsi="Times New Roman" w:cs="Times New Roman"/>
      <w:sz w:val="24"/>
      <w:szCs w:val="24"/>
      <w:lang w:eastAsia="ru-RU"/>
    </w:rPr>
  </w:style>
  <w:style w:type="paragraph" w:customStyle="1" w:styleId="obf-ratinggraphic">
    <w:name w:val="obf-ratinggraphic"/>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controlacetatecontainer">
    <w:name w:val="contentcontrolacetate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mage">
    <w:name w:val="wacimag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Гиперссылка1"/>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dialogmenulaunchpoint">
    <w:name w:val="wacdialogmenulaunchpoi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progress">
    <w:name w:val="wacprogre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paneheader">
    <w:name w:val="commentpanehea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ccheckerresultcategoryname">
    <w:name w:val="acccheckerresultcategorynam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ccheckerrulenamesection">
    <w:name w:val="acccheckerrulenamesecti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chupactivitynotificationbeakborder">
    <w:name w:val="catchupactivitynotificationbeak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medium">
    <w:name w:val="cui-ctl-medium"/>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compact">
    <w:name w:val="cui-ctl-compac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herobar-toolbarcontainer">
    <w:name w:val="cui-herobar-toolbar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herodock">
    <w:name w:val="cui-herodock"/>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emphasized">
    <w:name w:val="cui-emphasize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smalllabel">
    <w:name w:val="cui-ctl-smalllabe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small24label">
    <w:name w:val="cui-ctl-small24labe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a1internal">
    <w:name w:val="cui-ctl-a1interna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mediumlabel-nodescription">
    <w:name w:val="cui-ctl-mediumlabel-nodescripti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t-inactivecellouter">
    <w:name w:val="cui-it-inactivecellout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hideintouch">
    <w:name w:val="cui-hideintouch"/>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largelabel-singleline">
    <w:name w:val="cui-ctl-largelabel-singlelin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largelabel-twoline">
    <w:name w:val="cui-ctl-largelabel-twolin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footerbutton">
    <w:name w:val="cui-footerbutt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templatebutton-label-portrait">
    <w:name w:val="cui-templatebutton-label-portrai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templatebutton-label-landscape">
    <w:name w:val="cui-templatebutton-label-landscap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templatebutton-label-square">
    <w:name w:val="cui-templatebutton-label-squar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menusection-filenametitle">
    <w:name w:val="cui-menusection-filenametit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menusection">
    <w:name w:val="cui-menusecti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btn-title">
    <w:name w:val="cui-btn-tit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menusection-titleattop">
    <w:name w:val="cui-menusection-titleattop"/>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menu">
    <w:name w:val="cui-ctl-menu"/>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mrubutton">
    <w:name w:val="cui-mrubutt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menusection-subsectiontitle">
    <w:name w:val="cui-menusection-subsectiontit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menusection-diagnostics-label">
    <w:name w:val="cui-menusection-diagnostics-labe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menusection-diagnostics-textbox">
    <w:name w:val="cui-menusection-diagnostics-textbox"/>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menuloading">
    <w:name w:val="cui-menuloading"/>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templatebutton-portrait">
    <w:name w:val="cui-templatebutton-portrai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templatebutton-landscape">
    <w:name w:val="cui-templatebutton-landscap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templatebutton-shortlandscape">
    <w:name w:val="cui-templatebutton-shortlandscap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templatebutton-square">
    <w:name w:val="cui-templatebutton-squar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95by123">
    <w:name w:val="cui-img-95by123"/>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123by95">
    <w:name w:val="cui-img-123by95"/>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123by69">
    <w:name w:val="cui-img-123by69"/>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100by100">
    <w:name w:val="cui-img-100by100"/>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headerbutton">
    <w:name w:val="cui-headerbutt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headerbutton-img">
    <w:name w:val="cui-headerbutton-img"/>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fa-dropped">
    <w:name w:val="cui-fa-droppe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taskpanetitlebar">
    <w:name w:val="cui-taskpanetitleba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taskpanetitle">
    <w:name w:val="cui-taskpanetit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taskpaneclose">
    <w:name w:val="cui-taskpaneclos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alignright">
    <w:name w:val="textalignrigh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retchedhorizontally">
    <w:name w:val="stretchedhorizontally"/>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groupcontainer">
    <w:name w:val="cui-group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row">
    <w:name w:val="arrow"/>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rder-arrow">
    <w:name w:val="border-arrow"/>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textrun">
    <w:name w:val="normaltextru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contentorigin">
    <w:name w:val="pagecontentorigi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contentcontainer">
    <w:name w:val="pagecontent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utlinecontainer">
    <w:name w:val="outline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texttranformuppercase">
    <w:name w:val="uitexttranformuppercas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footerviewcontent">
    <w:name w:val="headerfooterviewconte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rrent">
    <w:name w:val="curre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le">
    <w:name w:val="sta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ullwidth">
    <w:name w:val="fullwidth"/>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cimagecropmode">
    <w:name w:val="wacimagecropmod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lineplaceholdertab">
    <w:name w:val="inlineplaceholdertab"/>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f5651980c576fc5e91c19a61fa8e083scss">
    <w:name w:val="_5f5651980c576fc5e91c19a61fa8e083.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9f500d0b7c30d9daf07d409a317691scss">
    <w:name w:val="_1b9f500d0b7c30d9daf07d409a317691.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9f500d0b7c30d9daf07d409a317691scsslabel">
    <w:name w:val="_1b9f500d0b7c30d9daf07d409a317691.scss&gt;labe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391c4e8fdf43207d84e5bd826be64bbscss">
    <w:name w:val="d391c4e8fdf43207d84e5bd826be64bb.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8272c506c99819ae6a13aaa6a17fdc2scss">
    <w:name w:val="_98272c506c99819ae6a13aaa6a17fdc2.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8272c506c99819ae6a13aaa6a17fdc2scssbutton">
    <w:name w:val="_98272c506c99819ae6a13aaa6a17fdc2.scss&gt;butt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6b9ba709586709b15ce2ed44cc15fdascss">
    <w:name w:val="d6b9ba709586709b15ce2ed44cc15fda.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9f36636948431c89a1ff72c26f1f503scss">
    <w:name w:val="_99f36636948431c89a1ff72c26f1f503.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6ea9fd4ebe81414e73dcf7a3754d98fscss">
    <w:name w:val="d6ea9fd4ebe81414e73dcf7a3754d98f.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f13aafd316aad1163a00abcfa91904fscss">
    <w:name w:val="_4f13aafd316aad1163a00abcfa91904f.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44becac4d10191374ee80f3adaa120fscss">
    <w:name w:val="_944becac4d10191374ee80f3adaa120f.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44becac4d10191374ee80f3adaa120fscssspan">
    <w:name w:val="_944becac4d10191374ee80f3adaa120f.scss&gt;spa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cad9fbc5464b3a8ca7c8f3f1a82e9bcscss">
    <w:name w:val="_7cad9fbc5464b3a8ca7c8f3f1a82e9bc.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e2c612a6cbe2f5324290aee1c2c7de7scss">
    <w:name w:val="_0e2c612a6cbe2f5324290aee1c2c7de7.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66e96992211cf3cb37dc5213c84edf7scss">
    <w:name w:val="_866e96992211cf3cb37dc5213c84edf7.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8720bfa2b44dbd1ccb2d3fa71f9a2f6scss">
    <w:name w:val="_58720bfa2b44dbd1ccb2d3fa71f9a2f6.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1c8415e388369c28214eb4a8ebc0d35scss">
    <w:name w:val="_71c8415e388369c28214eb4a8ebc0d35.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27d1c8e23398a3ab7db7b99d82c8f62scss">
    <w:name w:val="_527d1c8e23398a3ab7db7b99d82c8f62.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03d5f121cb99bc9a19d6d4555c880e5scss">
    <w:name w:val="d03d5f121cb99bc9a19d6d4555c880e5.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77eb7b01e88d2afb30da8de5e0b325fscss">
    <w:name w:val="f77eb7b01e88d2afb30da8de5e0b325f.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77eb7b01e88d2afb30da8de5e0b325fscssspan">
    <w:name w:val="f77eb7b01e88d2afb30da8de5e0b325f.scss&gt;spa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26218eabebf95afd7975d2b6e01901scss">
    <w:name w:val="_5e26218eabebf95afd7975d2b6e01901.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8ee79c5651f8ad5e05d8b747b1e27escss">
    <w:name w:val="_3f8ee79c5651f8ad5e05d8b747b1e27e.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ddc34040b827edd1bb39257c922d3afscss">
    <w:name w:val="dddc34040b827edd1bb39257c922d3af.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a3d9ee61bf120a7a6f27de664f0553scss">
    <w:name w:val="_43a3d9ee61bf120a7a6f27de664f0553.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c1616d705597d42509789d5ee60c448scss">
    <w:name w:val="_6c1616d705597d42509789d5ee60c448.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83031e804970d237ac8bcac6d76e99scss">
    <w:name w:val="fa83031e804970d237ac8bcac6d76e99.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0ad9e05236027ecdf5ead57f9143378scss">
    <w:name w:val="_80ad9e05236027ecdf5ead57f9143378.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a56451cf94dd09f21432b950c571bc4scss">
    <w:name w:val="_0a56451cf94dd09f21432b950c571bc4.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00b80b6437e0c53ae38c6f36e94b42scss">
    <w:name w:val="_1300b80b6437e0c53ae38c6f36e94b42.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f8ce57a578719e1123349b9cf9ddf5scss">
    <w:name w:val="baf8ce57a578719e1123349b9cf9ddf5.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14199454d935bde805b837b8bfa6ac1scss">
    <w:name w:val="f14199454d935bde805b837b8bfa6ac1.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43ebb7b5783e4a9ece637d3a34da3cescss">
    <w:name w:val="_343ebb7b5783e4a9ece637d3a34da3ce.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5e5b1db5619d68c6198bd9fdb23ea78scss">
    <w:name w:val="_85e5b1db5619d68c6198bd9fdb23ea78.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5e5b1db5619d68c6198bd9fdb23ea78scssspan">
    <w:name w:val="_85e5b1db5619d68c6198bd9fdb23ea78.scss&gt;spa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09ba23f727969715ecadc1773bb8c4dscss">
    <w:name w:val="_809ba23f727969715ecadc1773bb8c4d.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3db4021494656b6647d1c24d569d0dscss">
    <w:name w:val="ca3db4021494656b6647d1c24d569d0d.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65c7682839b653d9a1912c5c3e753dscss">
    <w:name w:val="aa65c7682839b653d9a1912c5c3e753d.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fb7a791653f357da8b8bdf8ad61291scss">
    <w:name w:val="_17fb7a791653f357da8b8bdf8ad61291.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e31a441a4154d75230d014c809c607scss">
    <w:name w:val="a8e31a441a4154d75230d014c809c607.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4fa178f56e461a71c2316208d61e2eascss">
    <w:name w:val="_84fa178f56e461a71c2316208d61e2ea.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4fa178f56e461a71c2316208d61e2eascssspan">
    <w:name w:val="_84fa178f56e461a71c2316208d61e2ea.scss&gt;spa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4fa178f56e461a71c2316208d61e2eascssdiv">
    <w:name w:val="_84fa178f56e461a71c2316208d61e2ea.scss&gt;div"/>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ed9bf108bc2595afab5924ad4636114scss">
    <w:name w:val="_1ed9bf108bc2595afab5924ad4636114.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ed9bf108bc2595afab5924ad4636114scssspan">
    <w:name w:val="_1ed9bf108bc2595afab5924ad4636114.scss&gt;spa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ed9bf108bc2595afab5924ad4636114scssdiv">
    <w:name w:val="_1ed9bf108bc2595afab5924ad4636114.scss&gt;div"/>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c51c941f3f1a311f45a402c6ad76261scss">
    <w:name w:val="_7c51c941f3f1a311f45a402c6ad76261.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7d15801e06afc92ad39213747e1920cscss">
    <w:name w:val="_37d15801e06afc92ad39213747e1920c.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2791b8a47311ea96f8575ef62be9b11scss">
    <w:name w:val="_92791b8a47311ea96f8575ef62be9b11.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2afe112ac44e2ad290257f7aa5e2060scss">
    <w:name w:val="_62afe112ac44e2ad290257f7aa5e2060.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728c9c83b0cdd87fdbb5136edf66d85scss">
    <w:name w:val="_2728c9c83b0cdd87fdbb5136edf66d85.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480b4f551af24c1fd54920ce0dccae7scss">
    <w:name w:val="b480b4f551af24c1fd54920ce0dccae7.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87a2b0ea2b78173704ff1bf99ca8c6cscss">
    <w:name w:val="e87a2b0ea2b78173704ff1bf99ca8c6c.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d00a7358d95f612792fb2cad58d68bscss">
    <w:name w:val="_17d00a7358d95f612792fb2cad58d68b.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3731150c9a06bb4fd7825e3b4e9b835scss">
    <w:name w:val="b3731150c9a06bb4fd7825e3b4e9b835.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54ccc8c5cb23ec61adaa4e809d41de2scss">
    <w:name w:val="_054ccc8c5cb23ec61adaa4e809d41de2.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8d092c9a83c4be6a2b421fe63d4439cscss">
    <w:name w:val="_88d092c9a83c4be6a2b421fe63d4439c.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1d9fb26907ad793074e3f95ecf7ac6bscss">
    <w:name w:val="_91d9fb26907ad793074e3f95ecf7ac6b.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1d9fb26907ad793074e3f95ecf7ac6bscssspan">
    <w:name w:val="_91d9fb26907ad793074e3f95ecf7ac6b.scss&gt;spa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1d9fb26907ad793074e3f95ecf7ac6bscssdiv">
    <w:name w:val="_91d9fb26907ad793074e3f95ecf7ac6b.scss&gt;div"/>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1860f89ea781439b474b741c829bascss">
    <w:name w:val="c231860f89ea781439b474b741c829ba.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26dc1174fda7d6373cd892cb2cff8fscss">
    <w:name w:val="_1826dc1174fda7d6373cd892cb2cff8f.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26dc1174fda7d6373cd892cb2cff8fscssspan">
    <w:name w:val="_1826dc1174fda7d6373cd892cb2cff8f.scss&gt;spa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26dc1174fda7d6373cd892cb2cff8fscssdiv">
    <w:name w:val="_1826dc1174fda7d6373cd892cb2cff8f.scss&gt;div"/>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6539485d2370431ec70930708a14777scss">
    <w:name w:val="a6539485d2370431ec70930708a14777.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ca63e4a06f7735f734471e54fa78371scss">
    <w:name w:val="cca63e4a06f7735f734471e54fa78371.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739b35d81a8642b6957f5f8fa205b9scss">
    <w:name w:val="_31739b35d81a8642b6957f5f8fa205b9.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374cc4246865c2b81d17a718c13382cscss">
    <w:name w:val="_7374cc4246865c2b81d17a718c13382c.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92df2ba41c1844db160a14d9eefb62scss">
    <w:name w:val="_2f92df2ba41c1844db160a14d9eefb62.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56094a337c1fe5b1471502d04734391scss">
    <w:name w:val="a56094a337c1fe5b1471502d04734391.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5ed7d8e5e62489175e04cb1392769f6scss">
    <w:name w:val="e5ed7d8e5e62489175e04cb1392769f6.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886629a521fa931a76bb85551f232bbscss">
    <w:name w:val="f886629a521fa931a76bb85551f232bb.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fd337256bf9bebec395d606e02d00ascss">
    <w:name w:val="_2cfd337256bf9bebec395d606e02d00a.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598aee994e511b2a88a150994f3ce87scss">
    <w:name w:val="a598aee994e511b2a88a150994f3ce87.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598aee994e511b2a88a150994f3ce87scssspan">
    <w:name w:val="a598aee994e511b2a88a150994f3ce87.scss&gt;spa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c2143c3dfa063d2acfc4736ab3aa324scss">
    <w:name w:val="_9c2143c3dfa063d2acfc4736ab3aa324.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d2b688dd4a7654600b52f775b3c1dfscss">
    <w:name w:val="_26d2b688dd4a7654600b52f775b3c1df.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6d783114693fcd96d842323b46b5f4bscss">
    <w:name w:val="e6d783114693fcd96d842323b46b5f4b.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9907950488ee11b03daa48c32f9810ascss">
    <w:name w:val="d9907950488ee11b03daa48c32f9810a.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41bb7bbf1a6dead98670b90b9dbed1ascss">
    <w:name w:val="e41bb7bbf1a6dead98670b90b9dbed1a.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41bb7bbf1a6dead98670b90b9dbed1ascssspan">
    <w:name w:val="e41bb7bbf1a6dead98670b90b9dbed1a.scss&gt;spa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41bb7bbf1a6dead98670b90b9dbed1ascssdiv">
    <w:name w:val="e41bb7bbf1a6dead98670b90b9dbed1a.scss&gt;div"/>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d6295bcf0df09f308f15ad90f752f6escss">
    <w:name w:val="_5d6295bcf0df09f308f15ad90f752f6e.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62772231a89870c69fcac708a895f32scss">
    <w:name w:val="a62772231a89870c69fcac708a895f32.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62772231a89870c69fcac708a895f32scssspan">
    <w:name w:val="a62772231a89870c69fcac708a895f32.scss&gt;spa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62772231a89870c69fcac708a895f32scssdiv">
    <w:name w:val="a62772231a89870c69fcac708a895f32.scss&gt;div"/>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cbc93ccb9e4b710705a8c50ba383e31scss">
    <w:name w:val="_9cbc93ccb9e4b710705a8c50ba383e31.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10d30e57cd1101339d2909ef0e101bascss">
    <w:name w:val="_910d30e57cd1101339d2909ef0e101ba.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8baa97baa69b355cd82c4105a0e93f7scss">
    <w:name w:val="b8baa97baa69b355cd82c4105a0e93f7.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baa1abf0be44992e8f39f09413f7c96scss">
    <w:name w:val="dbaa1abf0be44992e8f39f09413f7c96.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14eb4a9d1d1b3177aeb39635c56e412scss">
    <w:name w:val="_914eb4a9d1d1b3177aeb39635c56e412.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1335b2b1a10237020ae401ef220873scss">
    <w:name w:val="ce1335b2b1a10237020ae401ef220873.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3ff3e932e78435458364a997ed308e5scss">
    <w:name w:val="_73ff3e932e78435458364a997ed308e5.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91deb4ce40d3c3c39525f266a79be81scss">
    <w:name w:val="e91deb4ce40d3c3c39525f266a79be81.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7b6b7f0cd18f22962dcd218a319a2c2scss">
    <w:name w:val="e7b6b7f0cd18f22962dcd218a319a2c2.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cdc08390eb5f0246bdeade7182112b0scss">
    <w:name w:val="bcdc08390eb5f0246bdeade7182112b0.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865a521b907abd950ffa5a2f5b4a0bfscss">
    <w:name w:val="_4865a521b907abd950ffa5a2f5b4a0bf.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b2e41791683ee28112782502050a8cscss">
    <w:name w:val="_1ab2e41791683ee28112782502050a8c.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86e8ca4515f5a0a03a947f04cea354ascss">
    <w:name w:val="_986e8ca4515f5a0a03a947f04cea354a.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876da78dac382d202de65f5a56eb70scss">
    <w:name w:val="_31876da78dac382d202de65f5a56eb70.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54ae5f09e19ddabebd47b1fac7029scss">
    <w:name w:val="afd54ae5f09e19ddabebd47b1fac7029.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5c75b056e55ede162faa091549d80a2scss">
    <w:name w:val="_05c75b056e55ede162faa091549d80a2.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b97cb204edf5039423d45a456bd76descss">
    <w:name w:val="_5b97cb204edf5039423d45a456bd76de.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35243bb7b7adfc91e3207e38419ce7scss">
    <w:name w:val="_4335243bb7b7adfc91e3207e38419ce7.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3eca923d2a59bc2eb79023d840c7078scss">
    <w:name w:val="_03eca923d2a59bc2eb79023d840c7078.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3eca923d2a59bc2eb79023d840c7078scssspandiv">
    <w:name w:val="_03eca923d2a59bc2eb79023d840c7078.scss&gt;span&gt;div"/>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5b16a23d6467ce5ebca29af828509escss">
    <w:name w:val="ac5b16a23d6467ce5ebca29af828509e.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button">
    <w:name w:val="o365sx-butt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waffle">
    <w:name w:val="o365sx-waffl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badge">
    <w:name w:val="o365sx-badg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shyheader">
    <w:name w:val="o365sx-shyhea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accent-link">
    <w:name w:val="o365sx-accent-link"/>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accent-font">
    <w:name w:val="o365sx-accent-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accent-background">
    <w:name w:val="o365sx-accent-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accent-border">
    <w:name w:val="o365sx-accent-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darker-font">
    <w:name w:val="o365sx-dark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darker-background">
    <w:name w:val="o365sx-dark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darker-border">
    <w:name w:val="o365sx-dark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dark-font">
    <w:name w:val="o365sx-dark-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dark-background">
    <w:name w:val="o365sx-dark-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dark-border">
    <w:name w:val="o365sx-dark-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darkalt-font">
    <w:name w:val="o365sx-darkalt-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darkalt-background">
    <w:name w:val="o365sx-darkalt-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darkalt-border">
    <w:name w:val="o365sx-darkalt-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primary-font">
    <w:name w:val="o365sx-primary-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primary-background">
    <w:name w:val="o365sx-primary-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primary-border">
    <w:name w:val="o365sx-primary-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secondary-font">
    <w:name w:val="o365sx-secondary-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secondary-background">
    <w:name w:val="o365sx-secondary-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secondary-border">
    <w:name w:val="o365sx-secondary-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tertiary-font">
    <w:name w:val="o365sx-tertiary-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tertiary-background">
    <w:name w:val="o365sx-tertiary-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tertiary-border">
    <w:name w:val="o365sx-tertiary-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light-font">
    <w:name w:val="o365sx-light-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light-background">
    <w:name w:val="o365sx-light-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light-border">
    <w:name w:val="o365sx-light-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lighter-font">
    <w:name w:val="o365sx-light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lighter-background">
    <w:name w:val="o365sx-light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lighter-border">
    <w:name w:val="o365sx-light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lighteralt-font">
    <w:name w:val="o365sx-lighteralt-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lighteralt-background">
    <w:name w:val="o365sx-lighteralt-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lighteralt-border">
    <w:name w:val="o365sx-lighteralt-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foreground-font">
    <w:name w:val="o365sx-neutral-foreground-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foreground-background">
    <w:name w:val="o365sx-neutral-foreground-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foreground-border">
    <w:name w:val="o365sx-neutral-foreground-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foregroundalt-font">
    <w:name w:val="o365sx-neutral-foregroundalt-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foregroundalt-background">
    <w:name w:val="o365sx-neutral-foregroundalt-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foregroundalt-border">
    <w:name w:val="o365sx-neutral-foregroundalt-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staticaccent-font">
    <w:name w:val="o365sx-neutral-staticaccent-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staticaccent-background">
    <w:name w:val="o365sx-neutral-staticaccent-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staticaccent-border">
    <w:name w:val="o365sx-neutral-staticaccent-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accent-font">
    <w:name w:val="o365sx-neutral-accent-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accent-background">
    <w:name w:val="o365sx-neutral-accent-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accent-border">
    <w:name w:val="o365sx-neutral-accent-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font">
    <w:name w:val="o365sx-neutral-light-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background">
    <w:name w:val="o365sx-neutral-light-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border">
    <w:name w:val="o365sx-neutral-light-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alt-font">
    <w:name w:val="o365sx-neutral-lightalt-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alt-background">
    <w:name w:val="o365sx-neutral-lightalt-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alt-border">
    <w:name w:val="o365sx-neutral-lightalt-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er-font">
    <w:name w:val="o365sx-neutral-light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er-background">
    <w:name w:val="o365sx-neutral-light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er-border">
    <w:name w:val="o365sx-neutral-light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eralt-font">
    <w:name w:val="o365sx-neutral-lighteralt-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eralt-background">
    <w:name w:val="o365sx-neutral-lighteralt-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eralt-border">
    <w:name w:val="o365sx-neutral-lighteralt-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dark-font">
    <w:name w:val="o365sx-neutral-dark-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dark-background">
    <w:name w:val="o365sx-neutral-dark-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dark-border">
    <w:name w:val="o365sx-neutral-dark-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primary-font">
    <w:name w:val="o365sx-neutral-primary-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primary-background">
    <w:name w:val="o365sx-neutral-primary-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primary-border">
    <w:name w:val="o365sx-neutral-primary-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secondary-font">
    <w:name w:val="o365sx-neutral-secondary-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secondary-background">
    <w:name w:val="o365sx-neutral-secondary-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secondary-border">
    <w:name w:val="o365sx-neutral-secondary-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tertiary-font">
    <w:name w:val="o365sx-neutral-tertiary-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tertiary-background">
    <w:name w:val="o365sx-neutral-tertiary-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tertiary-border">
    <w:name w:val="o365sx-neutral-tertiary-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darkred-font">
    <w:name w:val="o365sx-neutral-darkred-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darkred-background">
    <w:name w:val="o365sx-neutral-darkred-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darkred-border">
    <w:name w:val="o365sx-neutral-darkred-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sabledbutton">
    <w:name w:val="disabledbutt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mrubutton-textcontainer">
    <w:name w:val="cui-mrubutton-text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menusection-diagnostics-textboxlabel">
    <w:name w:val="cui-menusection-diagnostics-textboxlabe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fdc227206723e9f7dbe94f5d4ee38c1scss">
    <w:name w:val="_8fdc227206723e9f7dbe94f5d4ee38c1.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2b567e9b84d2148a6302856b1f24d4ascss">
    <w:name w:val="f2b567e9b84d2148a6302856b1f24d4a.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499b86b4ac1b476aac5c532aca3a9dfscss">
    <w:name w:val="_7499b86b4ac1b476aac5c532aca3a9df.scs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darker-hover-font">
    <w:name w:val="o365sx-darker-hov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darker-hover-background">
    <w:name w:val="o365sx-darker-hov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darker-hover-border">
    <w:name w:val="o365sx-darker-hov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dark-hover-font">
    <w:name w:val="o365sx-dark-hov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dark-hover-background">
    <w:name w:val="o365sx-dark-hov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dark-hover-border">
    <w:name w:val="o365sx-dark-hov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darkalt-hover-font">
    <w:name w:val="o365sx-darkalt-hov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darkalt-hover-background">
    <w:name w:val="o365sx-darkalt-hov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darkalt-hover-border">
    <w:name w:val="o365sx-darkalt-hov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primary-hover-font">
    <w:name w:val="o365sx-primary-hov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primary-hover-background">
    <w:name w:val="o365sx-primary-hov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primary-hover-border">
    <w:name w:val="o365sx-primary-hov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secondary-hover-font">
    <w:name w:val="o365sx-secondary-hov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secondary-hover-background">
    <w:name w:val="o365sx-secondary-hov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secondary-hover-border">
    <w:name w:val="o365sx-secondary-hov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tertiary-hover-font">
    <w:name w:val="o365sx-tertiary-hov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tertiary-hover-background">
    <w:name w:val="o365sx-tertiary-hov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tertiary-hover-border">
    <w:name w:val="o365sx-tertiary-hov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light-hover-font">
    <w:name w:val="o365sx-light-hov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light-hover-background">
    <w:name w:val="o365sx-light-hov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light-hover-border">
    <w:name w:val="o365sx-light-hov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lighter-hover-font">
    <w:name w:val="o365sx-lighter-hov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lighter-hover-background">
    <w:name w:val="o365sx-lighter-hov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lighter-hover-border">
    <w:name w:val="o365sx-lighter-hov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lighteralt-hover-font">
    <w:name w:val="o365sx-lighteralt-hov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lighteralt-hover-background">
    <w:name w:val="o365sx-lighteralt-hov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lighteralt-hover-border">
    <w:name w:val="o365sx-lighteralt-hov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foreground-hover-font">
    <w:name w:val="o365sx-neutral-foreground-hov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foreground-hover-background">
    <w:name w:val="o365sx-neutral-foreground-hov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foreground-hover-border">
    <w:name w:val="o365sx-neutral-foreground-hov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foregroundalt-hover-font">
    <w:name w:val="o365sx-neutral-foregroundalt-hov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foregroundalt-hover-background">
    <w:name w:val="o365sx-neutral-foregroundalt-hov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foregroundalt-hover-border">
    <w:name w:val="o365sx-neutral-foregroundalt-hov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staticaccent-hover-font">
    <w:name w:val="o365sx-neutral-staticaccent-hov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staticaccent-hover-background">
    <w:name w:val="o365sx-neutral-staticaccent-hov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staticaccent-hover-border">
    <w:name w:val="o365sx-neutral-staticaccent-hov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accent-hover-font">
    <w:name w:val="o365sx-neutral-accent-hov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accent-hover-background">
    <w:name w:val="o365sx-neutral-accent-hov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accent-hover-border">
    <w:name w:val="o365sx-neutral-accent-hov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hover-font">
    <w:name w:val="o365sx-neutral-light-hov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hover-background">
    <w:name w:val="o365sx-neutral-light-hov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hover-border">
    <w:name w:val="o365sx-neutral-light-hov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alt-hover-font">
    <w:name w:val="o365sx-neutral-lightalt-hov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alt-hover-background">
    <w:name w:val="o365sx-neutral-lightalt-hov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alt-hover-border">
    <w:name w:val="o365sx-neutral-lightalt-hov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er-hover-font">
    <w:name w:val="o365sx-neutral-lighter-hov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er-hover-background">
    <w:name w:val="o365sx-neutral-lighter-hov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er-hover-border">
    <w:name w:val="o365sx-neutral-lighter-hov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eralt-hover-font">
    <w:name w:val="o365sx-neutral-lighteralt-hov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eralt-hover-background">
    <w:name w:val="o365sx-neutral-lighteralt-hov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lighteralt-hover-border">
    <w:name w:val="o365sx-neutral-lighteralt-hov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dark-hover-font">
    <w:name w:val="o365sx-neutral-dark-hov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dark-hover-background">
    <w:name w:val="o365sx-neutral-dark-hov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dark-hover-border">
    <w:name w:val="o365sx-neutral-dark-hov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primary-hover-font">
    <w:name w:val="o365sx-neutral-primary-hov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primary-hover-background">
    <w:name w:val="o365sx-neutral-primary-hov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primary-hover-border">
    <w:name w:val="o365sx-neutral-primary-hov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secondary-hover-font">
    <w:name w:val="o365sx-neutral-secondary-hov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secondary-hover-background">
    <w:name w:val="o365sx-neutral-secondary-hov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secondary-hover-border">
    <w:name w:val="o365sx-neutral-secondary-hov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tertiary-hover-font">
    <w:name w:val="o365sx-neutral-tertiary-hov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tertiary-hover-background">
    <w:name w:val="o365sx-neutral-tertiary-hov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tertiary-hover-border">
    <w:name w:val="o365sx-neutral-tertiary-hov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darkred-hover-font">
    <w:name w:val="o365sx-neutral-darkred-hover-fo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darkred-hover-background">
    <w:name w:val="o365sx-neutral-darkred-hover-backgroun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365sx-neutral-darkred-hover-border">
    <w:name w:val="o365sx-neutral-darkred-hover-bord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gglebutton-iconcontainer">
    <w:name w:val="togglebutton-iconcontainer"/>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gglebutton-label">
    <w:name w:val="togglebutton-label"/>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vefailure">
    <w:name w:val="savefailure"/>
    <w:basedOn w:val="a"/>
    <w:rsid w:val="00997C76"/>
    <w:pPr>
      <w:shd w:val="clear" w:color="auto" w:fill="F7D3D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tbutton">
    <w:name w:val="chatbutton"/>
    <w:basedOn w:val="a"/>
    <w:rsid w:val="00997C76"/>
    <w:pPr>
      <w:spacing w:before="100" w:beforeAutospacing="1" w:after="100" w:afterAutospacing="1" w:line="240" w:lineRule="auto"/>
      <w:ind w:left="45"/>
    </w:pPr>
    <w:rPr>
      <w:rFonts w:ascii="Times New Roman" w:eastAsia="Times New Roman" w:hAnsi="Times New Roman" w:cs="Times New Roman"/>
      <w:sz w:val="24"/>
      <w:szCs w:val="24"/>
      <w:lang w:eastAsia="ru-RU"/>
    </w:rPr>
  </w:style>
  <w:style w:type="paragraph" w:customStyle="1" w:styleId="disabledsaveasbutton">
    <w:name w:val="disabledsaveasbutton"/>
    <w:basedOn w:val="a"/>
    <w:rsid w:val="00997C76"/>
    <w:pPr>
      <w:shd w:val="clear" w:color="auto" w:fill="F0F0F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first">
    <w:name w:val="cui-ct-firs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ypeucbwide">
    <w:name w:val="skypeucbwid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sb-placeholder">
    <w:name w:val="cui-sb-placeholder"/>
    <w:basedOn w:val="a"/>
    <w:rsid w:val="00997C76"/>
    <w:pPr>
      <w:spacing w:before="100" w:beforeAutospacing="1" w:after="100" w:afterAutospacing="1" w:line="240" w:lineRule="auto"/>
    </w:pPr>
    <w:rPr>
      <w:rFonts w:ascii="Times New Roman" w:eastAsia="Times New Roman" w:hAnsi="Times New Roman" w:cs="Times New Roman"/>
      <w:color w:val="767676"/>
      <w:sz w:val="24"/>
      <w:szCs w:val="24"/>
      <w:lang w:eastAsia="ru-RU"/>
    </w:rPr>
  </w:style>
  <w:style w:type="paragraph" w:customStyle="1" w:styleId="padding">
    <w:name w:val="padding"/>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thjax">
    <w:name w:val="mathjax"/>
    <w:basedOn w:val="a"/>
    <w:rsid w:val="00997C76"/>
    <w:pP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trackchangetablerowinsertion">
    <w:name w:val="trackchangetablerowinsertion"/>
    <w:basedOn w:val="a"/>
    <w:rsid w:val="00997C76"/>
    <w:pPr>
      <w:shd w:val="clear" w:color="auto" w:fill="E1F2F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ackchangetablerowdeletion">
    <w:name w:val="trackchangetablerowdeletion"/>
    <w:basedOn w:val="a"/>
    <w:rsid w:val="00997C76"/>
    <w:pPr>
      <w:shd w:val="clear" w:color="auto" w:fill="FCE6F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highlightclicked">
    <w:name w:val="commenthighlightclicked"/>
    <w:basedOn w:val="a"/>
    <w:rsid w:val="00997C76"/>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commenthighlighthoveredgreyout">
    <w:name w:val="commenthighlighthoveredgreyout"/>
    <w:basedOn w:val="a"/>
    <w:rsid w:val="00997C76"/>
    <w:pPr>
      <w:shd w:val="clear" w:color="auto" w:fill="DFDFD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highlightclickedgreyout">
    <w:name w:val="commenthighlightclickedgreyout"/>
    <w:basedOn w:val="a"/>
    <w:rsid w:val="00997C76"/>
    <w:pPr>
      <w:shd w:val="clear" w:color="auto" w:fill="DFDFD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aftcommenttextanchorintenthighlight">
    <w:name w:val="draftcommenttextanchorintenthighlight"/>
    <w:basedOn w:val="a"/>
    <w:rsid w:val="00997C76"/>
    <w:pPr>
      <w:shd w:val="clear" w:color="auto" w:fill="DFDFD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q-editable-field">
    <w:name w:val="mq-editable-fiel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active">
    <w:name w:val="cui-ctl-active"/>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q-selection">
    <w:name w:val="mq-selection"/>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disabled">
    <w:name w:val="cui-disabled"/>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supportedobjecttext">
    <w:name w:val="unsupportedobjecttext"/>
    <w:basedOn w:val="a0"/>
    <w:rsid w:val="00997C76"/>
    <w:rPr>
      <w:rFonts w:ascii="Calibri" w:hAnsi="Calibri" w:cs="Calibri" w:hint="default"/>
      <w:b w:val="0"/>
      <w:bCs w:val="0"/>
      <w:i w:val="0"/>
      <w:iCs w:val="0"/>
      <w:strike w:val="0"/>
      <w:dstrike w:val="0"/>
      <w:color w:val="000000"/>
      <w:sz w:val="20"/>
      <w:szCs w:val="20"/>
      <w:u w:val="none"/>
      <w:effect w:val="none"/>
      <w:shd w:val="clear" w:color="auto" w:fill="E1E3E6"/>
    </w:rPr>
  </w:style>
  <w:style w:type="character" w:customStyle="1" w:styleId="unsupportedobjectblock">
    <w:name w:val="unsupportedobjectblock"/>
    <w:basedOn w:val="a0"/>
    <w:rsid w:val="00997C76"/>
    <w:rPr>
      <w:rFonts w:ascii="Calibri" w:hAnsi="Calibri" w:cs="Calibri" w:hint="default"/>
      <w:b w:val="0"/>
      <w:bCs w:val="0"/>
      <w:i w:val="0"/>
      <w:iCs w:val="0"/>
      <w:strike w:val="0"/>
      <w:dstrike w:val="0"/>
      <w:vanish/>
      <w:webHidden w:val="0"/>
      <w:color w:val="000000"/>
      <w:sz w:val="20"/>
      <w:szCs w:val="20"/>
      <w:u w:val="none"/>
      <w:effect w:val="none"/>
      <w:shd w:val="clear" w:color="auto" w:fill="E1E3E6"/>
      <w:specVanish w:val="0"/>
    </w:rPr>
  </w:style>
  <w:style w:type="character" w:customStyle="1" w:styleId="breakobjecttext">
    <w:name w:val="breakobjecttext"/>
    <w:basedOn w:val="a0"/>
    <w:rsid w:val="00997C76"/>
    <w:rPr>
      <w:rFonts w:ascii="Calibri" w:hAnsi="Calibri" w:cs="Calibri" w:hint="default"/>
      <w:b w:val="0"/>
      <w:bCs w:val="0"/>
      <w:i w:val="0"/>
      <w:iCs w:val="0"/>
      <w:strike w:val="0"/>
      <w:dstrike w:val="0"/>
      <w:color w:val="000000"/>
      <w:sz w:val="20"/>
      <w:szCs w:val="20"/>
      <w:u w:val="none"/>
      <w:effect w:val="none"/>
      <w:shd w:val="clear" w:color="auto" w:fill="FFFFFF"/>
    </w:rPr>
  </w:style>
  <w:style w:type="character" w:customStyle="1" w:styleId="fieldrange">
    <w:name w:val="fieldrange"/>
    <w:basedOn w:val="a0"/>
    <w:rsid w:val="00997C76"/>
    <w:rPr>
      <w:color w:val="000000"/>
      <w:shd w:val="clear" w:color="auto" w:fill="E1E3E6"/>
    </w:rPr>
  </w:style>
  <w:style w:type="character" w:customStyle="1" w:styleId="unsupportedcontentcontrol">
    <w:name w:val="unsupportedcontentcontrol"/>
    <w:basedOn w:val="a0"/>
    <w:rsid w:val="00997C76"/>
    <w:rPr>
      <w:color w:val="000000"/>
      <w:shd w:val="clear" w:color="auto" w:fill="E1E3E6"/>
    </w:rPr>
  </w:style>
  <w:style w:type="character" w:customStyle="1" w:styleId="spellingerror">
    <w:name w:val="spellingerror"/>
    <w:basedOn w:val="a0"/>
    <w:rsid w:val="00997C76"/>
  </w:style>
  <w:style w:type="character" w:customStyle="1" w:styleId="contextualspellingandgrammarerror">
    <w:name w:val="contextualspellingandgrammarerror"/>
    <w:basedOn w:val="a0"/>
    <w:rsid w:val="00997C76"/>
  </w:style>
  <w:style w:type="character" w:customStyle="1" w:styleId="dictationcorrection">
    <w:name w:val="dictationcorrection"/>
    <w:basedOn w:val="a0"/>
    <w:rsid w:val="00997C76"/>
  </w:style>
  <w:style w:type="character" w:customStyle="1" w:styleId="advancedproofingissue">
    <w:name w:val="advancedproofingissue"/>
    <w:basedOn w:val="a0"/>
    <w:rsid w:val="00997C76"/>
  </w:style>
  <w:style w:type="character" w:customStyle="1" w:styleId="spellingerrorv2">
    <w:name w:val="spellingerrorv2"/>
    <w:basedOn w:val="a0"/>
    <w:rsid w:val="00997C76"/>
  </w:style>
  <w:style w:type="character" w:customStyle="1" w:styleId="contextualspellingandgrammarerrorv2">
    <w:name w:val="contextualspellingandgrammarerrorv2"/>
    <w:basedOn w:val="a0"/>
    <w:rsid w:val="00997C76"/>
  </w:style>
  <w:style w:type="character" w:customStyle="1" w:styleId="advancedproofingissuev2">
    <w:name w:val="advancedproofingissuev2"/>
    <w:basedOn w:val="a0"/>
    <w:rsid w:val="00997C76"/>
  </w:style>
  <w:style w:type="character" w:customStyle="1" w:styleId="similarityreviewed">
    <w:name w:val="similarityreviewed"/>
    <w:basedOn w:val="a0"/>
    <w:rsid w:val="00997C76"/>
  </w:style>
  <w:style w:type="character" w:customStyle="1" w:styleId="similarityunreviewed">
    <w:name w:val="similarityunreviewed"/>
    <w:basedOn w:val="a0"/>
    <w:rsid w:val="00997C76"/>
  </w:style>
  <w:style w:type="character" w:customStyle="1" w:styleId="wacimagecontainer1">
    <w:name w:val="wacimagecontainer1"/>
    <w:basedOn w:val="a0"/>
    <w:rsid w:val="00997C76"/>
  </w:style>
  <w:style w:type="character" w:customStyle="1" w:styleId="wacerrorimage">
    <w:name w:val="wacerrorimage"/>
    <w:basedOn w:val="a0"/>
    <w:rsid w:val="00997C76"/>
  </w:style>
  <w:style w:type="character" w:customStyle="1" w:styleId="wacmovearrowicon">
    <w:name w:val="wacmovearrowicon"/>
    <w:basedOn w:val="a0"/>
    <w:rsid w:val="00997C76"/>
  </w:style>
  <w:style w:type="character" w:customStyle="1" w:styleId="empty1">
    <w:name w:val="empty1"/>
    <w:basedOn w:val="a0"/>
    <w:rsid w:val="00997C76"/>
    <w:rPr>
      <w:vanish w:val="0"/>
      <w:webHidden w:val="0"/>
      <w:specVanish w:val="0"/>
    </w:rPr>
  </w:style>
  <w:style w:type="character" w:customStyle="1" w:styleId="tabrun">
    <w:name w:val="tabrun"/>
    <w:basedOn w:val="a0"/>
    <w:rsid w:val="00997C76"/>
    <w:rPr>
      <w:rFonts w:ascii="Calibri" w:hAnsi="Calibri" w:cs="Calibri" w:hint="default"/>
      <w:b w:val="0"/>
      <w:bCs w:val="0"/>
      <w:i w:val="0"/>
      <w:iCs w:val="0"/>
      <w:sz w:val="22"/>
      <w:szCs w:val="22"/>
    </w:rPr>
  </w:style>
  <w:style w:type="character" w:customStyle="1" w:styleId="selected">
    <w:name w:val="selected"/>
    <w:basedOn w:val="a0"/>
    <w:rsid w:val="00997C76"/>
  </w:style>
  <w:style w:type="character" w:customStyle="1" w:styleId="breadcrumbitem1">
    <w:name w:val="breadcrumbitem1"/>
    <w:basedOn w:val="a0"/>
    <w:rsid w:val="00997C76"/>
    <w:rPr>
      <w:color w:val="FFFFFF"/>
    </w:rPr>
  </w:style>
  <w:style w:type="character" w:customStyle="1" w:styleId="cui-fslb1">
    <w:name w:val="cui-fslb1"/>
    <w:basedOn w:val="a0"/>
    <w:rsid w:val="00997C76"/>
    <w:rPr>
      <w:color w:val="444444"/>
    </w:rPr>
  </w:style>
  <w:style w:type="character" w:customStyle="1" w:styleId="cui-ctl-compact1">
    <w:name w:val="cui-ctl-compact1"/>
    <w:basedOn w:val="a0"/>
    <w:rsid w:val="00997C76"/>
  </w:style>
  <w:style w:type="character" w:customStyle="1" w:styleId="textrun">
    <w:name w:val="textrun"/>
    <w:basedOn w:val="a0"/>
    <w:rsid w:val="00997C76"/>
  </w:style>
  <w:style w:type="character" w:customStyle="1" w:styleId="normaltextrun1">
    <w:name w:val="normaltextrun1"/>
    <w:basedOn w:val="a0"/>
    <w:rsid w:val="00997C76"/>
  </w:style>
  <w:style w:type="character" w:customStyle="1" w:styleId="cui-shortcut-hint">
    <w:name w:val="cui-shortcut-hint"/>
    <w:basedOn w:val="a0"/>
    <w:rsid w:val="00997C76"/>
  </w:style>
  <w:style w:type="character" w:customStyle="1" w:styleId="findhit">
    <w:name w:val="findhit"/>
    <w:basedOn w:val="a0"/>
    <w:rsid w:val="00997C76"/>
    <w:rPr>
      <w:shd w:val="clear" w:color="auto" w:fill="FFEE80"/>
    </w:rPr>
  </w:style>
  <w:style w:type="character" w:customStyle="1" w:styleId="lastreplacedfindhit">
    <w:name w:val="lastreplacedfindhit"/>
    <w:basedOn w:val="a0"/>
    <w:rsid w:val="00997C76"/>
    <w:rPr>
      <w:shd w:val="clear" w:color="auto" w:fill="DCE9F8"/>
    </w:rPr>
  </w:style>
  <w:style w:type="paragraph" w:customStyle="1" w:styleId="cui-menusection-contextmenu-title">
    <w:name w:val="cui-menusection-contextmenu-title"/>
    <w:basedOn w:val="a"/>
    <w:rsid w:val="00997C76"/>
    <w:pPr>
      <w:shd w:val="clear" w:color="auto" w:fill="F0F0F0"/>
      <w:spacing w:before="100" w:beforeAutospacing="1" w:after="100" w:afterAutospacing="1" w:line="240" w:lineRule="auto"/>
    </w:pPr>
    <w:rPr>
      <w:rFonts w:ascii="Times New Roman" w:eastAsia="Times New Roman" w:hAnsi="Times New Roman" w:cs="Times New Roman"/>
      <w:color w:val="444444"/>
      <w:sz w:val="24"/>
      <w:szCs w:val="24"/>
      <w:lang w:eastAsia="ru-RU"/>
    </w:rPr>
  </w:style>
  <w:style w:type="paragraph" w:customStyle="1" w:styleId="outlineelement">
    <w:name w:val="outlineelement"/>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menusection-items">
    <w:name w:val="cui-menusection-items"/>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f-overalltext1">
    <w:name w:val="obf-overalltext1"/>
    <w:basedOn w:val="a"/>
    <w:rsid w:val="00997C76"/>
    <w:pPr>
      <w:spacing w:after="0"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obf-formratinglabel1">
    <w:name w:val="obf-formratinglabel1"/>
    <w:basedOn w:val="a"/>
    <w:rsid w:val="00997C76"/>
    <w:pPr>
      <w:spacing w:after="0" w:line="240" w:lineRule="auto"/>
      <w:textAlignment w:val="center"/>
    </w:pPr>
    <w:rPr>
      <w:rFonts w:ascii="Times New Roman" w:eastAsia="Times New Roman" w:hAnsi="Times New Roman" w:cs="Times New Roman"/>
      <w:sz w:val="24"/>
      <w:szCs w:val="24"/>
      <w:lang w:eastAsia="ru-RU"/>
    </w:rPr>
  </w:style>
  <w:style w:type="paragraph" w:customStyle="1" w:styleId="obf-submitbutton1">
    <w:name w:val="obf-submitbutton1"/>
    <w:basedOn w:val="a"/>
    <w:rsid w:val="00997C76"/>
    <w:pPr>
      <w:spacing w:after="0" w:line="240" w:lineRule="auto"/>
    </w:pPr>
    <w:rPr>
      <w:rFonts w:ascii="Segoe UI" w:eastAsia="Times New Roman" w:hAnsi="Segoe UI" w:cs="Segoe UI"/>
      <w:color w:val="FFFFFF"/>
      <w:sz w:val="24"/>
      <w:szCs w:val="24"/>
      <w:lang w:eastAsia="ru-RU"/>
    </w:rPr>
  </w:style>
  <w:style w:type="paragraph" w:customStyle="1" w:styleId="obf-cancelbutton1">
    <w:name w:val="obf-cancelbutton1"/>
    <w:basedOn w:val="a"/>
    <w:rsid w:val="00997C76"/>
    <w:pPr>
      <w:shd w:val="clear" w:color="auto" w:fill="757575"/>
      <w:spacing w:after="0" w:line="240" w:lineRule="auto"/>
      <w:ind w:left="150"/>
    </w:pPr>
    <w:rPr>
      <w:rFonts w:ascii="Segoe UI" w:eastAsia="Times New Roman" w:hAnsi="Segoe UI" w:cs="Segoe UI"/>
      <w:color w:val="FFFFFF"/>
      <w:sz w:val="24"/>
      <w:szCs w:val="24"/>
      <w:lang w:eastAsia="ru-RU"/>
    </w:rPr>
  </w:style>
  <w:style w:type="paragraph" w:customStyle="1" w:styleId="obf-marginleft60px1">
    <w:name w:val="obf-marginleft60px1"/>
    <w:basedOn w:val="a"/>
    <w:rsid w:val="00997C76"/>
    <w:pPr>
      <w:spacing w:after="0" w:line="240" w:lineRule="auto"/>
      <w:ind w:right="900"/>
    </w:pPr>
    <w:rPr>
      <w:rFonts w:ascii="Times New Roman" w:eastAsia="Times New Roman" w:hAnsi="Times New Roman" w:cs="Times New Roman"/>
      <w:sz w:val="24"/>
      <w:szCs w:val="24"/>
      <w:lang w:eastAsia="ru-RU"/>
    </w:rPr>
  </w:style>
  <w:style w:type="paragraph" w:customStyle="1" w:styleId="obf-marginleft60px2">
    <w:name w:val="obf-marginleft60px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bf-marginleft180px1">
    <w:name w:val="obf-marginleft180px1"/>
    <w:basedOn w:val="a"/>
    <w:rsid w:val="00997C76"/>
    <w:pPr>
      <w:spacing w:after="0" w:line="240" w:lineRule="auto"/>
      <w:ind w:left="2815" w:right="2815"/>
    </w:pPr>
    <w:rPr>
      <w:rFonts w:ascii="Times New Roman" w:eastAsia="Times New Roman" w:hAnsi="Times New Roman" w:cs="Times New Roman"/>
      <w:sz w:val="24"/>
      <w:szCs w:val="24"/>
      <w:lang w:eastAsia="ru-RU"/>
    </w:rPr>
  </w:style>
  <w:style w:type="paragraph" w:customStyle="1" w:styleId="obf-formcontainer1">
    <w:name w:val="obf-formcontainer1"/>
    <w:basedOn w:val="a"/>
    <w:rsid w:val="00997C76"/>
    <w:pPr>
      <w:spacing w:after="0" w:line="240" w:lineRule="auto"/>
    </w:pPr>
    <w:rPr>
      <w:rFonts w:ascii="Times New Roman" w:eastAsia="Times New Roman" w:hAnsi="Times New Roman" w:cs="Times New Roman"/>
      <w:sz w:val="2"/>
      <w:szCs w:val="2"/>
      <w:lang w:eastAsia="ru-RU"/>
    </w:rPr>
  </w:style>
  <w:style w:type="paragraph" w:customStyle="1" w:styleId="obf-formcontainer2">
    <w:name w:val="obf-formcontainer2"/>
    <w:basedOn w:val="a"/>
    <w:rsid w:val="00997C76"/>
    <w:pPr>
      <w:spacing w:after="0" w:line="240" w:lineRule="auto"/>
    </w:pPr>
    <w:rPr>
      <w:rFonts w:ascii="Times New Roman" w:eastAsia="Times New Roman" w:hAnsi="Times New Roman" w:cs="Times New Roman"/>
      <w:sz w:val="2"/>
      <w:szCs w:val="2"/>
      <w:lang w:eastAsia="ru-RU"/>
    </w:rPr>
  </w:style>
  <w:style w:type="paragraph" w:customStyle="1" w:styleId="obf-showrightborder1">
    <w:name w:val="obf-showrightborder1"/>
    <w:basedOn w:val="a"/>
    <w:rsid w:val="00997C76"/>
    <w:pPr>
      <w:pBdr>
        <w:left w:val="single" w:sz="6" w:space="0" w:color="E0E0E0"/>
      </w:pBdr>
      <w:spacing w:after="0" w:line="240" w:lineRule="auto"/>
    </w:pPr>
    <w:rPr>
      <w:rFonts w:ascii="Times New Roman" w:eastAsia="Times New Roman" w:hAnsi="Times New Roman" w:cs="Times New Roman"/>
      <w:sz w:val="24"/>
      <w:szCs w:val="24"/>
      <w:lang w:eastAsia="ru-RU"/>
    </w:rPr>
  </w:style>
  <w:style w:type="paragraph" w:customStyle="1" w:styleId="obf-textalignleft1">
    <w:name w:val="obf-textalignleft1"/>
    <w:basedOn w:val="a"/>
    <w:rsid w:val="00997C76"/>
    <w:pPr>
      <w:spacing w:after="0" w:line="240" w:lineRule="auto"/>
      <w:jc w:val="right"/>
    </w:pPr>
    <w:rPr>
      <w:rFonts w:ascii="Times New Roman" w:eastAsia="Times New Roman" w:hAnsi="Times New Roman" w:cs="Times New Roman"/>
      <w:sz w:val="24"/>
      <w:szCs w:val="24"/>
      <w:lang w:eastAsia="ru-RU"/>
    </w:rPr>
  </w:style>
  <w:style w:type="paragraph" w:customStyle="1" w:styleId="obf-ratinggraphic1">
    <w:name w:val="obf-ratinggraphic1"/>
    <w:basedOn w:val="a"/>
    <w:rsid w:val="00997C76"/>
    <w:pPr>
      <w:spacing w:after="0" w:line="240" w:lineRule="auto"/>
    </w:pPr>
    <w:rPr>
      <w:rFonts w:ascii="Times New Roman" w:eastAsia="Times New Roman" w:hAnsi="Times New Roman" w:cs="Times New Roman"/>
      <w:sz w:val="24"/>
      <w:szCs w:val="24"/>
      <w:lang w:eastAsia="ru-RU"/>
    </w:rPr>
  </w:style>
  <w:style w:type="character" w:customStyle="1" w:styleId="spellingerror1">
    <w:name w:val="spellingerror1"/>
    <w:basedOn w:val="a0"/>
    <w:rsid w:val="00997C76"/>
  </w:style>
  <w:style w:type="character" w:customStyle="1" w:styleId="spellingerror2">
    <w:name w:val="spellingerror2"/>
    <w:basedOn w:val="a0"/>
    <w:rsid w:val="00997C76"/>
  </w:style>
  <w:style w:type="character" w:customStyle="1" w:styleId="dictationcorrection1">
    <w:name w:val="dictationcorrection1"/>
    <w:basedOn w:val="a0"/>
    <w:rsid w:val="00997C76"/>
  </w:style>
  <w:style w:type="character" w:customStyle="1" w:styleId="dictationcorrection2">
    <w:name w:val="dictationcorrection2"/>
    <w:basedOn w:val="a0"/>
    <w:rsid w:val="00997C76"/>
  </w:style>
  <w:style w:type="character" w:customStyle="1" w:styleId="contextualspellingandgrammarerror1">
    <w:name w:val="contextualspellingandgrammarerror1"/>
    <w:basedOn w:val="a0"/>
    <w:rsid w:val="00997C76"/>
  </w:style>
  <w:style w:type="character" w:customStyle="1" w:styleId="contextualspellingandgrammarerror2">
    <w:name w:val="contextualspellingandgrammarerror2"/>
    <w:basedOn w:val="a0"/>
    <w:rsid w:val="00997C76"/>
  </w:style>
  <w:style w:type="character" w:customStyle="1" w:styleId="advancedproofingissue1">
    <w:name w:val="advancedproofingissue1"/>
    <w:basedOn w:val="a0"/>
    <w:rsid w:val="00997C76"/>
  </w:style>
  <w:style w:type="character" w:customStyle="1" w:styleId="advancedproofingissue2">
    <w:name w:val="advancedproofingissue2"/>
    <w:basedOn w:val="a0"/>
    <w:rsid w:val="00997C76"/>
  </w:style>
  <w:style w:type="character" w:customStyle="1" w:styleId="advancedproofingissuev21">
    <w:name w:val="advancedproofingissuev21"/>
    <w:basedOn w:val="a0"/>
    <w:rsid w:val="00997C76"/>
  </w:style>
  <w:style w:type="character" w:customStyle="1" w:styleId="advancedproofingissuev22">
    <w:name w:val="advancedproofingissuev22"/>
    <w:basedOn w:val="a0"/>
    <w:rsid w:val="00997C76"/>
  </w:style>
  <w:style w:type="character" w:customStyle="1" w:styleId="contextualspellingandgrammarerrorv21">
    <w:name w:val="contextualspellingandgrammarerrorv21"/>
    <w:basedOn w:val="a0"/>
    <w:rsid w:val="00997C76"/>
  </w:style>
  <w:style w:type="character" w:customStyle="1" w:styleId="contextualspellingandgrammarerrorv22">
    <w:name w:val="contextualspellingandgrammarerrorv22"/>
    <w:basedOn w:val="a0"/>
    <w:rsid w:val="00997C76"/>
  </w:style>
  <w:style w:type="character" w:customStyle="1" w:styleId="spellingerrorv21">
    <w:name w:val="spellingerrorv21"/>
    <w:basedOn w:val="a0"/>
    <w:rsid w:val="00997C76"/>
  </w:style>
  <w:style w:type="character" w:customStyle="1" w:styleId="spellingerrorv22">
    <w:name w:val="spellingerrorv22"/>
    <w:basedOn w:val="a0"/>
    <w:rsid w:val="00997C76"/>
  </w:style>
  <w:style w:type="character" w:customStyle="1" w:styleId="similarityreviewed1">
    <w:name w:val="similarityreviewed1"/>
    <w:basedOn w:val="a0"/>
    <w:rsid w:val="00997C76"/>
  </w:style>
  <w:style w:type="character" w:customStyle="1" w:styleId="similarityreviewed2">
    <w:name w:val="similarityreviewed2"/>
    <w:basedOn w:val="a0"/>
    <w:rsid w:val="00997C76"/>
  </w:style>
  <w:style w:type="character" w:customStyle="1" w:styleId="similarityunreviewed1">
    <w:name w:val="similarityunreviewed1"/>
    <w:basedOn w:val="a0"/>
    <w:rsid w:val="00997C76"/>
  </w:style>
  <w:style w:type="character" w:customStyle="1" w:styleId="similarityunreviewed2">
    <w:name w:val="similarityunreviewed2"/>
    <w:basedOn w:val="a0"/>
    <w:rsid w:val="00997C76"/>
  </w:style>
  <w:style w:type="character" w:customStyle="1" w:styleId="textrun1">
    <w:name w:val="textrun1"/>
    <w:basedOn w:val="a0"/>
    <w:rsid w:val="00997C76"/>
    <w:rPr>
      <w:color w:val="000000"/>
      <w:shd w:val="clear" w:color="auto" w:fill="E1E3E6"/>
    </w:rPr>
  </w:style>
  <w:style w:type="character" w:customStyle="1" w:styleId="normaltextrun2">
    <w:name w:val="normaltextrun2"/>
    <w:basedOn w:val="a0"/>
    <w:rsid w:val="00997C76"/>
    <w:rPr>
      <w:color w:val="000000"/>
      <w:shd w:val="clear" w:color="auto" w:fill="E1E3E6"/>
    </w:rPr>
  </w:style>
  <w:style w:type="character" w:customStyle="1" w:styleId="breakobjecttext1">
    <w:name w:val="breakobjecttext1"/>
    <w:basedOn w:val="a0"/>
    <w:rsid w:val="00997C76"/>
    <w:rPr>
      <w:rFonts w:ascii="Calibri" w:hAnsi="Calibri" w:cs="Calibri" w:hint="default"/>
      <w:b w:val="0"/>
      <w:bCs w:val="0"/>
      <w:i w:val="0"/>
      <w:iCs w:val="0"/>
      <w:strike w:val="0"/>
      <w:dstrike w:val="0"/>
      <w:color w:val="000000"/>
      <w:sz w:val="20"/>
      <w:szCs w:val="20"/>
      <w:u w:val="none"/>
      <w:effect w:val="none"/>
      <w:shd w:val="clear" w:color="auto" w:fill="E1E3E6"/>
    </w:rPr>
  </w:style>
  <w:style w:type="character" w:customStyle="1" w:styleId="textrun2">
    <w:name w:val="textrun2"/>
    <w:basedOn w:val="a0"/>
    <w:rsid w:val="00997C76"/>
    <w:rPr>
      <w:color w:val="000000"/>
      <w:shd w:val="clear" w:color="auto" w:fill="E1E3E6"/>
    </w:rPr>
  </w:style>
  <w:style w:type="character" w:customStyle="1" w:styleId="normaltextrun3">
    <w:name w:val="normaltextrun3"/>
    <w:basedOn w:val="a0"/>
    <w:rsid w:val="00997C76"/>
    <w:rPr>
      <w:color w:val="000000"/>
      <w:shd w:val="clear" w:color="auto" w:fill="E1E3E6"/>
    </w:rPr>
  </w:style>
  <w:style w:type="character" w:customStyle="1" w:styleId="breakobjecttext2">
    <w:name w:val="breakobjecttext2"/>
    <w:basedOn w:val="a0"/>
    <w:rsid w:val="00997C76"/>
    <w:rPr>
      <w:rFonts w:ascii="Calibri" w:hAnsi="Calibri" w:cs="Calibri" w:hint="default"/>
      <w:b w:val="0"/>
      <w:bCs w:val="0"/>
      <w:i w:val="0"/>
      <w:iCs w:val="0"/>
      <w:strike w:val="0"/>
      <w:dstrike w:val="0"/>
      <w:color w:val="000000"/>
      <w:sz w:val="20"/>
      <w:szCs w:val="20"/>
      <w:u w:val="none"/>
      <w:effect w:val="none"/>
      <w:shd w:val="clear" w:color="auto" w:fill="E1E3E6"/>
    </w:rPr>
  </w:style>
  <w:style w:type="paragraph" w:customStyle="1" w:styleId="contentcontrolacetatecontainer1">
    <w:name w:val="contentcontrolacetatecontain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ontentcontrolacetatetitlebuttontitle1">
    <w:name w:val="contentcontrolacetatetitlebuttontitle1"/>
    <w:basedOn w:val="a"/>
    <w:rsid w:val="00997C76"/>
    <w:pPr>
      <w:spacing w:after="0" w:line="255" w:lineRule="atLeast"/>
    </w:pPr>
    <w:rPr>
      <w:rFonts w:ascii="Times New Roman" w:eastAsia="Times New Roman" w:hAnsi="Times New Roman" w:cs="Times New Roman"/>
      <w:color w:val="444444"/>
      <w:sz w:val="24"/>
      <w:szCs w:val="24"/>
      <w:lang w:eastAsia="ru-RU"/>
    </w:rPr>
  </w:style>
  <w:style w:type="paragraph" w:customStyle="1" w:styleId="wacimageoverlay1">
    <w:name w:val="wacimageoverlay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wacimageoverlay2">
    <w:name w:val="wacimageoverlay2"/>
    <w:basedOn w:val="a"/>
    <w:rsid w:val="00997C76"/>
    <w:pPr>
      <w:pBdr>
        <w:top w:val="single" w:sz="12" w:space="0" w:color="C6C6C6"/>
        <w:left w:val="single" w:sz="12" w:space="0" w:color="C6C6C6"/>
        <w:bottom w:val="single" w:sz="12" w:space="0" w:color="C6C6C6"/>
        <w:right w:val="single" w:sz="12" w:space="0" w:color="C6C6C6"/>
      </w:pBdr>
      <w:shd w:val="clear" w:color="auto" w:fill="C6C6C6"/>
      <w:spacing w:after="0" w:line="240" w:lineRule="auto"/>
    </w:pPr>
    <w:rPr>
      <w:rFonts w:ascii="Times New Roman" w:eastAsia="Times New Roman" w:hAnsi="Times New Roman" w:cs="Times New Roman"/>
      <w:sz w:val="24"/>
      <w:szCs w:val="24"/>
      <w:lang w:eastAsia="ru-RU"/>
    </w:rPr>
  </w:style>
  <w:style w:type="paragraph" w:customStyle="1" w:styleId="wacimageoverlay3">
    <w:name w:val="wacimageoverlay3"/>
    <w:basedOn w:val="a"/>
    <w:rsid w:val="00997C76"/>
    <w:pPr>
      <w:spacing w:after="0" w:line="240" w:lineRule="auto"/>
    </w:pPr>
    <w:rPr>
      <w:rFonts w:ascii="Times New Roman" w:eastAsia="Times New Roman" w:hAnsi="Times New Roman" w:cs="Times New Roman"/>
      <w:vanish/>
      <w:sz w:val="24"/>
      <w:szCs w:val="24"/>
      <w:lang w:eastAsia="ru-RU"/>
    </w:rPr>
  </w:style>
  <w:style w:type="paragraph" w:customStyle="1" w:styleId="wacimageresizehandles1">
    <w:name w:val="wacimageresizehandles1"/>
    <w:basedOn w:val="a"/>
    <w:rsid w:val="00997C76"/>
    <w:pPr>
      <w:shd w:val="clear" w:color="auto" w:fill="BFBFBF"/>
      <w:spacing w:after="0" w:line="240" w:lineRule="auto"/>
    </w:pPr>
    <w:rPr>
      <w:rFonts w:ascii="Times New Roman" w:eastAsia="Times New Roman" w:hAnsi="Times New Roman" w:cs="Times New Roman"/>
      <w:sz w:val="24"/>
      <w:szCs w:val="24"/>
      <w:lang w:eastAsia="ru-RU"/>
    </w:rPr>
  </w:style>
  <w:style w:type="paragraph" w:customStyle="1" w:styleId="wacimageresizehandles2">
    <w:name w:val="wacimageresizehandles2"/>
    <w:basedOn w:val="a"/>
    <w:rsid w:val="00997C76"/>
    <w:pPr>
      <w:shd w:val="clear" w:color="auto" w:fill="BFBFBF"/>
      <w:spacing w:after="0" w:line="240" w:lineRule="auto"/>
    </w:pPr>
    <w:rPr>
      <w:rFonts w:ascii="Times New Roman" w:eastAsia="Times New Roman" w:hAnsi="Times New Roman" w:cs="Times New Roman"/>
      <w:vanish/>
      <w:sz w:val="24"/>
      <w:szCs w:val="24"/>
      <w:lang w:eastAsia="ru-RU"/>
    </w:rPr>
  </w:style>
  <w:style w:type="paragraph" w:customStyle="1" w:styleId="wacimgselection1">
    <w:name w:val="wacimgselection1"/>
    <w:basedOn w:val="a"/>
    <w:rsid w:val="00997C76"/>
    <w:pPr>
      <w:pBdr>
        <w:top w:val="single" w:sz="6" w:space="0" w:color="C6C6C6"/>
        <w:left w:val="single" w:sz="6" w:space="0" w:color="C6C6C6"/>
        <w:bottom w:val="single" w:sz="6" w:space="0" w:color="C6C6C6"/>
        <w:right w:val="single" w:sz="6" w:space="0" w:color="C6C6C6"/>
      </w:pBdr>
      <w:spacing w:after="0" w:line="240" w:lineRule="auto"/>
    </w:pPr>
    <w:rPr>
      <w:rFonts w:ascii="Times New Roman" w:eastAsia="Times New Roman" w:hAnsi="Times New Roman" w:cs="Times New Roman"/>
      <w:sz w:val="24"/>
      <w:szCs w:val="24"/>
      <w:lang w:eastAsia="ru-RU"/>
    </w:rPr>
  </w:style>
  <w:style w:type="paragraph" w:customStyle="1" w:styleId="wacimgselection2">
    <w:name w:val="wacimgselection2"/>
    <w:basedOn w:val="a"/>
    <w:rsid w:val="00997C76"/>
    <w:pPr>
      <w:pBdr>
        <w:top w:val="single" w:sz="6" w:space="0" w:color="C6C6C6"/>
        <w:left w:val="single" w:sz="6" w:space="0" w:color="C6C6C6"/>
        <w:bottom w:val="single" w:sz="6" w:space="0" w:color="C6C6C6"/>
        <w:right w:val="single" w:sz="6" w:space="0" w:color="C6C6C6"/>
      </w:pBdr>
      <w:spacing w:after="0" w:line="240" w:lineRule="auto"/>
    </w:pPr>
    <w:rPr>
      <w:rFonts w:ascii="Times New Roman" w:eastAsia="Times New Roman" w:hAnsi="Times New Roman" w:cs="Times New Roman"/>
      <w:vanish/>
      <w:sz w:val="24"/>
      <w:szCs w:val="24"/>
      <w:lang w:eastAsia="ru-RU"/>
    </w:rPr>
  </w:style>
  <w:style w:type="paragraph" w:customStyle="1" w:styleId="wacimgrotatehandle1">
    <w:name w:val="wacimgrotatehandle1"/>
    <w:basedOn w:val="a"/>
    <w:rsid w:val="00997C76"/>
    <w:pPr>
      <w:shd w:val="clear" w:color="auto" w:fill="BFBFBF"/>
      <w:spacing w:after="0" w:line="240" w:lineRule="auto"/>
    </w:pPr>
    <w:rPr>
      <w:rFonts w:ascii="Times New Roman" w:eastAsia="Times New Roman" w:hAnsi="Times New Roman" w:cs="Times New Roman"/>
      <w:sz w:val="24"/>
      <w:szCs w:val="24"/>
      <w:lang w:eastAsia="ru-RU"/>
    </w:rPr>
  </w:style>
  <w:style w:type="paragraph" w:customStyle="1" w:styleId="wacimgrotatehandle2">
    <w:name w:val="wacimgrotatehandle2"/>
    <w:basedOn w:val="a"/>
    <w:rsid w:val="00997C76"/>
    <w:pPr>
      <w:shd w:val="clear" w:color="auto" w:fill="BFBFBF"/>
      <w:spacing w:after="0" w:line="240" w:lineRule="auto"/>
    </w:pPr>
    <w:rPr>
      <w:rFonts w:ascii="Times New Roman" w:eastAsia="Times New Roman" w:hAnsi="Times New Roman" w:cs="Times New Roman"/>
      <w:vanish/>
      <w:sz w:val="24"/>
      <w:szCs w:val="24"/>
      <w:lang w:eastAsia="ru-RU"/>
    </w:rPr>
  </w:style>
  <w:style w:type="paragraph" w:customStyle="1" w:styleId="wacimageoverlay4">
    <w:name w:val="wacimageoverlay4"/>
    <w:basedOn w:val="a"/>
    <w:rsid w:val="00997C76"/>
    <w:pPr>
      <w:shd w:val="clear" w:color="auto" w:fill="FFEE80"/>
      <w:spacing w:after="0" w:line="240" w:lineRule="auto"/>
    </w:pPr>
    <w:rPr>
      <w:rFonts w:ascii="Times New Roman" w:eastAsia="Times New Roman" w:hAnsi="Times New Roman" w:cs="Times New Roman"/>
      <w:sz w:val="24"/>
      <w:szCs w:val="24"/>
      <w:lang w:eastAsia="ru-RU"/>
    </w:rPr>
  </w:style>
  <w:style w:type="paragraph" w:customStyle="1" w:styleId="wacimage1">
    <w:name w:val="wacimage1"/>
    <w:basedOn w:val="a"/>
    <w:rsid w:val="00997C76"/>
    <w:pPr>
      <w:spacing w:before="45" w:after="45" w:line="240" w:lineRule="auto"/>
      <w:ind w:left="45" w:right="45"/>
    </w:pPr>
    <w:rPr>
      <w:rFonts w:ascii="Times New Roman" w:eastAsia="Times New Roman" w:hAnsi="Times New Roman" w:cs="Times New Roman"/>
      <w:sz w:val="24"/>
      <w:szCs w:val="24"/>
      <w:lang w:eastAsia="ru-RU"/>
    </w:rPr>
  </w:style>
  <w:style w:type="paragraph" w:customStyle="1" w:styleId="wacimage2">
    <w:name w:val="wacimage2"/>
    <w:basedOn w:val="a"/>
    <w:rsid w:val="00997C76"/>
    <w:pPr>
      <w:spacing w:before="15" w:after="15" w:line="240" w:lineRule="auto"/>
      <w:ind w:left="15" w:right="15"/>
      <w:textAlignment w:val="baseline"/>
    </w:pPr>
    <w:rPr>
      <w:rFonts w:ascii="Times New Roman" w:eastAsia="Times New Roman" w:hAnsi="Times New Roman" w:cs="Times New Roman"/>
      <w:sz w:val="24"/>
      <w:szCs w:val="24"/>
      <w:lang w:eastAsia="ru-RU"/>
    </w:rPr>
  </w:style>
  <w:style w:type="paragraph" w:customStyle="1" w:styleId="wacimage3">
    <w:name w:val="wacimage3"/>
    <w:basedOn w:val="a"/>
    <w:rsid w:val="00997C76"/>
    <w:pPr>
      <w:spacing w:after="0" w:line="240" w:lineRule="auto"/>
    </w:pPr>
    <w:rPr>
      <w:rFonts w:ascii="Times New Roman" w:eastAsia="Times New Roman" w:hAnsi="Times New Roman" w:cs="Times New Roman"/>
      <w:vanish/>
      <w:sz w:val="24"/>
      <w:szCs w:val="24"/>
      <w:lang w:eastAsia="ru-RU"/>
    </w:rPr>
  </w:style>
  <w:style w:type="paragraph" w:customStyle="1" w:styleId="wacimage4">
    <w:name w:val="wacimage4"/>
    <w:basedOn w:val="a"/>
    <w:rsid w:val="00997C76"/>
    <w:pPr>
      <w:pBdr>
        <w:top w:val="dashed" w:sz="6" w:space="2" w:color="C6C6C6"/>
        <w:left w:val="dashed" w:sz="6" w:space="2" w:color="C6C6C6"/>
        <w:bottom w:val="dashed" w:sz="6" w:space="2" w:color="C6C6C6"/>
        <w:right w:val="dashed" w:sz="6" w:space="2" w:color="C6C6C6"/>
      </w:pBdr>
      <w:spacing w:after="0" w:line="240" w:lineRule="auto"/>
      <w:textAlignment w:val="baseline"/>
    </w:pPr>
    <w:rPr>
      <w:rFonts w:ascii="Times New Roman" w:eastAsia="Times New Roman" w:hAnsi="Times New Roman" w:cs="Times New Roman"/>
      <w:sz w:val="24"/>
      <w:szCs w:val="24"/>
      <w:lang w:eastAsia="ru-RU"/>
    </w:rPr>
  </w:style>
  <w:style w:type="paragraph" w:customStyle="1" w:styleId="wacimageplaceholder1">
    <w:name w:val="wacimageplaceholder1"/>
    <w:basedOn w:val="a"/>
    <w:rsid w:val="00997C76"/>
    <w:pPr>
      <w:pBdr>
        <w:top w:val="single" w:sz="6" w:space="0" w:color="C8CACC"/>
        <w:left w:val="single" w:sz="6" w:space="0" w:color="C8CACC"/>
        <w:bottom w:val="single" w:sz="6" w:space="0" w:color="C8CACC"/>
        <w:right w:val="single" w:sz="6" w:space="0" w:color="C8CACC"/>
      </w:pBdr>
      <w:shd w:val="clear" w:color="auto" w:fill="F9F9F9"/>
      <w:spacing w:before="30" w:after="30" w:line="240" w:lineRule="auto"/>
      <w:ind w:left="30" w:right="30"/>
      <w:textAlignment w:val="bottom"/>
    </w:pPr>
    <w:rPr>
      <w:rFonts w:ascii="Times New Roman" w:eastAsia="Times New Roman" w:hAnsi="Times New Roman" w:cs="Times New Roman"/>
      <w:sz w:val="24"/>
      <w:szCs w:val="24"/>
      <w:lang w:eastAsia="ru-RU"/>
    </w:rPr>
  </w:style>
  <w:style w:type="paragraph" w:customStyle="1" w:styleId="wacimageplaceholderfiller1">
    <w:name w:val="wacimageplaceholderfiller1"/>
    <w:basedOn w:val="a"/>
    <w:rsid w:val="00997C76"/>
    <w:pPr>
      <w:shd w:val="clear" w:color="auto" w:fill="C6C6C6"/>
      <w:spacing w:after="0" w:line="240" w:lineRule="auto"/>
    </w:pPr>
    <w:rPr>
      <w:rFonts w:ascii="Times New Roman" w:eastAsia="Times New Roman" w:hAnsi="Times New Roman" w:cs="Times New Roman"/>
      <w:sz w:val="24"/>
      <w:szCs w:val="24"/>
      <w:lang w:eastAsia="ru-RU"/>
    </w:rPr>
  </w:style>
  <w:style w:type="paragraph" w:customStyle="1" w:styleId="hyperlink1">
    <w:name w:val="hyperlink1"/>
    <w:basedOn w:val="a"/>
    <w:rsid w:val="00997C76"/>
    <w:pPr>
      <w:spacing w:after="0" w:line="240" w:lineRule="auto"/>
    </w:pPr>
    <w:rPr>
      <w:rFonts w:ascii="Times New Roman" w:eastAsia="Times New Roman" w:hAnsi="Times New Roman" w:cs="Times New Roman"/>
      <w:sz w:val="24"/>
      <w:szCs w:val="24"/>
      <w:u w:val="single"/>
      <w:lang w:eastAsia="ru-RU"/>
    </w:rPr>
  </w:style>
  <w:style w:type="paragraph" w:customStyle="1" w:styleId="pagebreaktextspan1">
    <w:name w:val="pagebreaktextspan1"/>
    <w:basedOn w:val="a"/>
    <w:rsid w:val="00997C76"/>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headbrand1">
    <w:name w:val="headbrand1"/>
    <w:basedOn w:val="a"/>
    <w:rsid w:val="00997C76"/>
    <w:pPr>
      <w:spacing w:after="0" w:line="240" w:lineRule="auto"/>
      <w:ind w:left="255" w:right="255"/>
    </w:pPr>
    <w:rPr>
      <w:rFonts w:ascii="Segoe UI" w:eastAsia="Times New Roman" w:hAnsi="Segoe UI" w:cs="Segoe UI"/>
      <w:sz w:val="26"/>
      <w:szCs w:val="26"/>
      <w:lang w:eastAsia="ru-RU"/>
    </w:rPr>
  </w:style>
  <w:style w:type="paragraph" w:customStyle="1" w:styleId="headbrand2">
    <w:name w:val="headbrand2"/>
    <w:basedOn w:val="a"/>
    <w:rsid w:val="00997C76"/>
    <w:pPr>
      <w:spacing w:after="0" w:line="720" w:lineRule="atLeast"/>
      <w:ind w:left="300" w:right="300"/>
    </w:pPr>
    <w:rPr>
      <w:rFonts w:ascii="Segoe UI" w:eastAsia="Times New Roman" w:hAnsi="Segoe UI" w:cs="Segoe UI"/>
      <w:b/>
      <w:bCs/>
      <w:sz w:val="24"/>
      <w:szCs w:val="24"/>
      <w:lang w:eastAsia="ru-RU"/>
    </w:rPr>
  </w:style>
  <w:style w:type="paragraph" w:customStyle="1" w:styleId="prglyph1">
    <w:name w:val="prglyph1"/>
    <w:basedOn w:val="a"/>
    <w:rsid w:val="00997C76"/>
    <w:pPr>
      <w:spacing w:after="0" w:line="240" w:lineRule="auto"/>
      <w:textAlignment w:val="top"/>
    </w:pPr>
    <w:rPr>
      <w:rFonts w:ascii="Times New Roman" w:eastAsia="Times New Roman" w:hAnsi="Times New Roman" w:cs="Times New Roman"/>
      <w:sz w:val="24"/>
      <w:szCs w:val="24"/>
      <w:lang w:eastAsia="ru-RU"/>
    </w:rPr>
  </w:style>
  <w:style w:type="paragraph" w:customStyle="1" w:styleId="prglyph2">
    <w:name w:val="prglyph2"/>
    <w:basedOn w:val="a"/>
    <w:rsid w:val="00997C76"/>
    <w:pPr>
      <w:spacing w:after="0" w:line="240" w:lineRule="auto"/>
      <w:textAlignment w:val="top"/>
    </w:pPr>
    <w:rPr>
      <w:rFonts w:ascii="Times New Roman" w:eastAsia="Times New Roman" w:hAnsi="Times New Roman" w:cs="Times New Roman"/>
      <w:sz w:val="24"/>
      <w:szCs w:val="24"/>
      <w:lang w:eastAsia="ru-RU"/>
    </w:rPr>
  </w:style>
  <w:style w:type="paragraph" w:customStyle="1" w:styleId="cui-img-16by161">
    <w:name w:val="cui-img-16by161"/>
    <w:basedOn w:val="a"/>
    <w:rsid w:val="00997C76"/>
    <w:pPr>
      <w:spacing w:before="30" w:after="0" w:line="240" w:lineRule="auto"/>
    </w:pPr>
    <w:rPr>
      <w:rFonts w:ascii="Times New Roman" w:eastAsia="Times New Roman" w:hAnsi="Times New Roman" w:cs="Times New Roman"/>
      <w:sz w:val="24"/>
      <w:szCs w:val="24"/>
      <w:lang w:eastAsia="ru-RU"/>
    </w:rPr>
  </w:style>
  <w:style w:type="paragraph" w:customStyle="1" w:styleId="wacbutton1">
    <w:name w:val="wacbutton1"/>
    <w:basedOn w:val="a"/>
    <w:rsid w:val="00997C76"/>
    <w:pPr>
      <w:pBdr>
        <w:top w:val="single" w:sz="6" w:space="0" w:color="A3BDE3"/>
        <w:left w:val="single" w:sz="6" w:space="0" w:color="A3BDE3"/>
        <w:bottom w:val="single" w:sz="6" w:space="0" w:color="A3BDE3"/>
        <w:right w:val="single" w:sz="6" w:space="0" w:color="A3BDE3"/>
      </w:pBdr>
      <w:shd w:val="clear" w:color="auto" w:fill="D5E1F2"/>
      <w:spacing w:after="0" w:line="240" w:lineRule="auto"/>
    </w:pPr>
    <w:rPr>
      <w:rFonts w:ascii="Times New Roman" w:eastAsia="Times New Roman" w:hAnsi="Times New Roman" w:cs="Times New Roman"/>
      <w:color w:val="444444"/>
      <w:sz w:val="24"/>
      <w:szCs w:val="24"/>
      <w:lang w:eastAsia="ru-RU"/>
    </w:rPr>
  </w:style>
  <w:style w:type="paragraph" w:customStyle="1" w:styleId="wacglyph1">
    <w:name w:val="wacglyph1"/>
    <w:basedOn w:val="a"/>
    <w:rsid w:val="00997C76"/>
    <w:pPr>
      <w:shd w:val="clear" w:color="auto" w:fill="D5E1F2"/>
      <w:spacing w:after="0" w:line="240" w:lineRule="auto"/>
    </w:pPr>
    <w:rPr>
      <w:rFonts w:ascii="Times New Roman" w:eastAsia="Times New Roman" w:hAnsi="Times New Roman" w:cs="Times New Roman"/>
      <w:sz w:val="24"/>
      <w:szCs w:val="24"/>
      <w:lang w:eastAsia="ru-RU"/>
    </w:rPr>
  </w:style>
  <w:style w:type="paragraph" w:customStyle="1" w:styleId="wacdialogpanel1">
    <w:name w:val="wacdialogpanel1"/>
    <w:basedOn w:val="a"/>
    <w:rsid w:val="00997C76"/>
    <w:pPr>
      <w:pBdr>
        <w:top w:val="single" w:sz="6" w:space="0" w:color="2B579A"/>
        <w:left w:val="single" w:sz="6" w:space="0" w:color="2B579A"/>
        <w:bottom w:val="single" w:sz="6" w:space="0" w:color="2B579A"/>
        <w:right w:val="single" w:sz="6" w:space="0" w:color="2B579A"/>
      </w:pBdr>
      <w:shd w:val="clear" w:color="auto" w:fill="FFFFFF"/>
      <w:bidi/>
      <w:spacing w:after="0" w:line="240" w:lineRule="auto"/>
    </w:pPr>
    <w:rPr>
      <w:rFonts w:ascii="Times New Roman" w:eastAsia="Times New Roman" w:hAnsi="Times New Roman" w:cs="Times New Roman"/>
      <w:vanish/>
      <w:color w:val="444444"/>
      <w:sz w:val="24"/>
      <w:szCs w:val="24"/>
      <w:lang w:eastAsia="ru-RU"/>
    </w:rPr>
  </w:style>
  <w:style w:type="paragraph" w:customStyle="1" w:styleId="wacdialogdontshowlabeldiv1">
    <w:name w:val="wacdialogdontshowlabeldiv1"/>
    <w:basedOn w:val="a"/>
    <w:rsid w:val="00997C76"/>
    <w:pPr>
      <w:spacing w:after="0" w:line="240" w:lineRule="auto"/>
    </w:pPr>
    <w:rPr>
      <w:rFonts w:ascii="Times New Roman" w:eastAsia="Times New Roman" w:hAnsi="Times New Roman" w:cs="Times New Roman"/>
      <w:sz w:val="17"/>
      <w:szCs w:val="17"/>
      <w:lang w:eastAsia="ru-RU"/>
    </w:rPr>
  </w:style>
  <w:style w:type="paragraph" w:customStyle="1" w:styleId="wacdialogmenulaunchpoint1">
    <w:name w:val="wacdialogmenulaunchpoint1"/>
    <w:basedOn w:val="a"/>
    <w:rsid w:val="00997C76"/>
    <w:pPr>
      <w:bidi/>
      <w:spacing w:after="0" w:line="240" w:lineRule="auto"/>
    </w:pPr>
    <w:rPr>
      <w:rFonts w:ascii="Times New Roman" w:eastAsia="Times New Roman" w:hAnsi="Times New Roman" w:cs="Times New Roman"/>
      <w:sz w:val="24"/>
      <w:szCs w:val="24"/>
      <w:lang w:eastAsia="ru-RU"/>
    </w:rPr>
  </w:style>
  <w:style w:type="paragraph" w:customStyle="1" w:styleId="wacdialogicon1">
    <w:name w:val="wacdialogicon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wacdialogbuttonpanel1">
    <w:name w:val="wacdialogbuttonpanel1"/>
    <w:basedOn w:val="a"/>
    <w:rsid w:val="00997C76"/>
    <w:pPr>
      <w:spacing w:after="0" w:line="240" w:lineRule="auto"/>
      <w:jc w:val="right"/>
    </w:pPr>
    <w:rPr>
      <w:rFonts w:ascii="Times New Roman" w:eastAsia="Times New Roman" w:hAnsi="Times New Roman" w:cs="Times New Roman"/>
      <w:sz w:val="24"/>
      <w:szCs w:val="24"/>
      <w:lang w:eastAsia="ru-RU"/>
    </w:rPr>
  </w:style>
  <w:style w:type="paragraph" w:customStyle="1" w:styleId="wacdialogbuttonpanel2">
    <w:name w:val="wacdialogbuttonpanel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wacdialogbuttonnormal1">
    <w:name w:val="wacdialogbuttonnormal1"/>
    <w:basedOn w:val="a"/>
    <w:rsid w:val="00997C76"/>
    <w:pPr>
      <w:spacing w:after="0" w:line="240" w:lineRule="auto"/>
      <w:ind w:right="150"/>
      <w:textAlignment w:val="center"/>
    </w:pPr>
    <w:rPr>
      <w:rFonts w:ascii="Times New Roman" w:eastAsia="Times New Roman" w:hAnsi="Times New Roman" w:cs="Times New Roman"/>
      <w:sz w:val="24"/>
      <w:szCs w:val="24"/>
      <w:lang w:eastAsia="ru-RU"/>
    </w:rPr>
  </w:style>
  <w:style w:type="paragraph" w:customStyle="1" w:styleId="wacbutton2">
    <w:name w:val="wacbutton2"/>
    <w:basedOn w:val="a"/>
    <w:rsid w:val="00997C76"/>
    <w:pPr>
      <w:pBdr>
        <w:top w:val="single" w:sz="6" w:space="0" w:color="ABABAB"/>
        <w:left w:val="single" w:sz="6" w:space="0" w:color="ABABAB"/>
        <w:bottom w:val="single" w:sz="6" w:space="0" w:color="ABABAB"/>
        <w:right w:val="single" w:sz="6" w:space="0" w:color="ABABAB"/>
      </w:pBdr>
      <w:shd w:val="clear" w:color="auto" w:fill="FFFFFF"/>
      <w:spacing w:before="150" w:after="0" w:line="240" w:lineRule="auto"/>
    </w:pPr>
    <w:rPr>
      <w:rFonts w:ascii="Times New Roman" w:eastAsia="Times New Roman" w:hAnsi="Times New Roman" w:cs="Times New Roman"/>
      <w:color w:val="444444"/>
      <w:sz w:val="24"/>
      <w:szCs w:val="24"/>
      <w:lang w:eastAsia="ru-RU"/>
    </w:rPr>
  </w:style>
  <w:style w:type="paragraph" w:customStyle="1" w:styleId="wacdialoghtmlpanel1">
    <w:name w:val="wacdialoghtmlpanel1"/>
    <w:basedOn w:val="a"/>
    <w:rsid w:val="00997C76"/>
    <w:pPr>
      <w:spacing w:after="0" w:line="240" w:lineRule="auto"/>
      <w:jc w:val="right"/>
    </w:pPr>
    <w:rPr>
      <w:rFonts w:ascii="Times New Roman" w:eastAsia="Times New Roman" w:hAnsi="Times New Roman" w:cs="Times New Roman"/>
      <w:sz w:val="24"/>
      <w:szCs w:val="24"/>
      <w:lang w:eastAsia="ru-RU"/>
    </w:rPr>
  </w:style>
  <w:style w:type="paragraph" w:customStyle="1" w:styleId="wacdialogcheckbox1">
    <w:name w:val="wacdialogcheckbox1"/>
    <w:basedOn w:val="a"/>
    <w:rsid w:val="00997C76"/>
    <w:pPr>
      <w:spacing w:after="0" w:line="240" w:lineRule="auto"/>
      <w:ind w:left="90" w:right="30"/>
      <w:textAlignment w:val="center"/>
    </w:pPr>
    <w:rPr>
      <w:rFonts w:ascii="Times New Roman" w:eastAsia="Times New Roman" w:hAnsi="Times New Roman" w:cs="Times New Roman"/>
      <w:sz w:val="24"/>
      <w:szCs w:val="24"/>
      <w:lang w:eastAsia="ru-RU"/>
    </w:rPr>
  </w:style>
  <w:style w:type="paragraph" w:customStyle="1" w:styleId="wacdialogradio1">
    <w:name w:val="wacdialogradio1"/>
    <w:basedOn w:val="a"/>
    <w:rsid w:val="00997C76"/>
    <w:pPr>
      <w:spacing w:after="0" w:line="240" w:lineRule="auto"/>
      <w:ind w:left="90" w:right="30"/>
      <w:textAlignment w:val="center"/>
    </w:pPr>
    <w:rPr>
      <w:rFonts w:ascii="Times New Roman" w:eastAsia="Times New Roman" w:hAnsi="Times New Roman" w:cs="Times New Roman"/>
      <w:sz w:val="24"/>
      <w:szCs w:val="24"/>
      <w:lang w:eastAsia="ru-RU"/>
    </w:rPr>
  </w:style>
  <w:style w:type="paragraph" w:customStyle="1" w:styleId="wacdialoginputfile1">
    <w:name w:val="wacdialoginputfile1"/>
    <w:basedOn w:val="a"/>
    <w:rsid w:val="00997C76"/>
    <w:pPr>
      <w:spacing w:after="0" w:line="240" w:lineRule="auto"/>
      <w:jc w:val="right"/>
    </w:pPr>
    <w:rPr>
      <w:rFonts w:ascii="Times New Roman" w:eastAsia="Times New Roman" w:hAnsi="Times New Roman" w:cs="Times New Roman"/>
      <w:sz w:val="24"/>
      <w:szCs w:val="24"/>
      <w:lang w:eastAsia="ru-RU"/>
    </w:rPr>
  </w:style>
  <w:style w:type="paragraph" w:customStyle="1" w:styleId="wacprogressbuttonsection1">
    <w:name w:val="wacprogressbuttonsection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wacprogresssmallimage1">
    <w:name w:val="wacprogresssmallimage1"/>
    <w:basedOn w:val="a"/>
    <w:rsid w:val="00997C76"/>
    <w:pPr>
      <w:spacing w:after="0" w:line="240" w:lineRule="auto"/>
      <w:ind w:left="135"/>
    </w:pPr>
    <w:rPr>
      <w:rFonts w:ascii="Times New Roman" w:eastAsia="Times New Roman" w:hAnsi="Times New Roman" w:cs="Times New Roman"/>
      <w:sz w:val="24"/>
      <w:szCs w:val="24"/>
      <w:lang w:eastAsia="ru-RU"/>
    </w:rPr>
  </w:style>
  <w:style w:type="paragraph" w:customStyle="1" w:styleId="wacc2rprogresstextpanel1">
    <w:name w:val="wacc2rprogresstextpanel1"/>
    <w:basedOn w:val="a"/>
    <w:rsid w:val="00997C76"/>
    <w:pPr>
      <w:spacing w:after="0" w:line="240" w:lineRule="auto"/>
      <w:textAlignment w:val="center"/>
    </w:pPr>
    <w:rPr>
      <w:rFonts w:ascii="Times New Roman" w:eastAsia="Times New Roman" w:hAnsi="Times New Roman" w:cs="Times New Roman"/>
      <w:sz w:val="24"/>
      <w:szCs w:val="24"/>
      <w:lang w:eastAsia="ru-RU"/>
    </w:rPr>
  </w:style>
  <w:style w:type="paragraph" w:customStyle="1" w:styleId="wacnotificationbar1">
    <w:name w:val="wacnotificationba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wacnotificationentry1">
    <w:name w:val="wacnotificationentry1"/>
    <w:basedOn w:val="a"/>
    <w:rsid w:val="00997C76"/>
    <w:pPr>
      <w:pBdr>
        <w:top w:val="single" w:sz="6" w:space="0" w:color="F3E282"/>
        <w:left w:val="single" w:sz="6" w:space="0" w:color="F3E282"/>
        <w:bottom w:val="single" w:sz="6" w:space="0" w:color="F3E282"/>
        <w:right w:val="single" w:sz="6" w:space="0" w:color="F3E282"/>
      </w:pBdr>
      <w:shd w:val="clear" w:color="auto" w:fill="FCF7B6"/>
      <w:spacing w:after="0" w:line="240" w:lineRule="auto"/>
      <w:ind w:right="105"/>
      <w:jc w:val="right"/>
      <w:textAlignment w:val="top"/>
    </w:pPr>
    <w:rPr>
      <w:rFonts w:ascii="Times New Roman" w:eastAsia="Times New Roman" w:hAnsi="Times New Roman" w:cs="Times New Roman"/>
      <w:color w:val="444444"/>
      <w:sz w:val="24"/>
      <w:szCs w:val="24"/>
      <w:lang w:eastAsia="ru-RU"/>
    </w:rPr>
  </w:style>
  <w:style w:type="paragraph" w:customStyle="1" w:styleId="wacnotificationimage1">
    <w:name w:val="wacnotificationimage1"/>
    <w:basedOn w:val="a"/>
    <w:rsid w:val="00997C76"/>
    <w:pPr>
      <w:spacing w:after="0" w:line="240" w:lineRule="auto"/>
      <w:ind w:left="105"/>
      <w:textAlignment w:val="center"/>
    </w:pPr>
    <w:rPr>
      <w:rFonts w:ascii="Times New Roman" w:eastAsia="Times New Roman" w:hAnsi="Times New Roman" w:cs="Times New Roman"/>
      <w:sz w:val="24"/>
      <w:szCs w:val="24"/>
      <w:lang w:eastAsia="ru-RU"/>
    </w:rPr>
  </w:style>
  <w:style w:type="paragraph" w:customStyle="1" w:styleId="wacnotificationbottombar1">
    <w:name w:val="wacnotificationbottombar1"/>
    <w:basedOn w:val="a"/>
    <w:rsid w:val="00997C76"/>
    <w:pPr>
      <w:pBdr>
        <w:top w:val="single" w:sz="24" w:space="4" w:color="F3E282"/>
      </w:pBdr>
      <w:spacing w:after="0" w:line="240" w:lineRule="auto"/>
    </w:pPr>
    <w:rPr>
      <w:rFonts w:ascii="Times New Roman" w:eastAsia="Times New Roman" w:hAnsi="Times New Roman" w:cs="Times New Roman"/>
      <w:sz w:val="24"/>
      <w:szCs w:val="24"/>
      <w:lang w:eastAsia="ru-RU"/>
    </w:rPr>
  </w:style>
  <w:style w:type="paragraph" w:customStyle="1" w:styleId="wacbusinessbarimage1">
    <w:name w:val="wacbusinessbarimage1"/>
    <w:basedOn w:val="a"/>
    <w:rsid w:val="00997C76"/>
    <w:pPr>
      <w:spacing w:after="0" w:line="240" w:lineRule="auto"/>
      <w:ind w:right="90"/>
      <w:textAlignment w:val="center"/>
    </w:pPr>
    <w:rPr>
      <w:rFonts w:ascii="Times New Roman" w:eastAsia="Times New Roman" w:hAnsi="Times New Roman" w:cs="Times New Roman"/>
      <w:sz w:val="24"/>
      <w:szCs w:val="24"/>
      <w:lang w:eastAsia="ru-RU"/>
    </w:rPr>
  </w:style>
  <w:style w:type="paragraph" w:customStyle="1" w:styleId="wacbusinessbartitle1">
    <w:name w:val="wacbusinessbartitle1"/>
    <w:basedOn w:val="a"/>
    <w:rsid w:val="00997C76"/>
    <w:pPr>
      <w:spacing w:after="0" w:line="240" w:lineRule="auto"/>
      <w:textAlignment w:val="center"/>
    </w:pPr>
    <w:rPr>
      <w:rFonts w:ascii="Times New Roman" w:eastAsia="Times New Roman" w:hAnsi="Times New Roman" w:cs="Times New Roman"/>
      <w:sz w:val="24"/>
      <w:szCs w:val="24"/>
      <w:lang w:eastAsia="ru-RU"/>
    </w:rPr>
  </w:style>
  <w:style w:type="paragraph" w:customStyle="1" w:styleId="wacbusinessbarbody1">
    <w:name w:val="wacbusinessbarbody1"/>
    <w:basedOn w:val="a"/>
    <w:rsid w:val="00997C76"/>
    <w:pPr>
      <w:spacing w:after="0" w:line="240" w:lineRule="auto"/>
      <w:textAlignment w:val="center"/>
    </w:pPr>
    <w:rPr>
      <w:rFonts w:ascii="Times New Roman" w:eastAsia="Times New Roman" w:hAnsi="Times New Roman" w:cs="Times New Roman"/>
      <w:sz w:val="24"/>
      <w:szCs w:val="24"/>
      <w:lang w:eastAsia="ru-RU"/>
    </w:rPr>
  </w:style>
  <w:style w:type="paragraph" w:customStyle="1" w:styleId="wacbusinessbarbuttonholder1">
    <w:name w:val="wacbusinessbarbuttonholder1"/>
    <w:basedOn w:val="a"/>
    <w:rsid w:val="00997C76"/>
    <w:pPr>
      <w:spacing w:after="0" w:line="240" w:lineRule="auto"/>
      <w:jc w:val="right"/>
      <w:textAlignment w:val="center"/>
    </w:pPr>
    <w:rPr>
      <w:rFonts w:ascii="Times New Roman" w:eastAsia="Times New Roman" w:hAnsi="Times New Roman" w:cs="Times New Roman"/>
      <w:sz w:val="24"/>
      <w:szCs w:val="24"/>
      <w:lang w:eastAsia="ru-RU"/>
    </w:rPr>
  </w:style>
  <w:style w:type="paragraph" w:customStyle="1" w:styleId="wacbusinessbarbutton1">
    <w:name w:val="wacbusinessbarbutton1"/>
    <w:basedOn w:val="a"/>
    <w:rsid w:val="00997C76"/>
    <w:pPr>
      <w:pBdr>
        <w:top w:val="single" w:sz="6" w:space="2" w:color="ABABAB"/>
        <w:left w:val="single" w:sz="6" w:space="8" w:color="ABABAB"/>
        <w:bottom w:val="single" w:sz="6" w:space="2" w:color="ABABAB"/>
        <w:right w:val="single" w:sz="6" w:space="8" w:color="ABABAB"/>
      </w:pBdr>
      <w:shd w:val="clear" w:color="auto" w:fill="F0F0F0"/>
      <w:spacing w:after="15" w:line="240" w:lineRule="auto"/>
      <w:jc w:val="center"/>
      <w:textAlignment w:val="center"/>
    </w:pPr>
    <w:rPr>
      <w:rFonts w:ascii="Times New Roman" w:eastAsia="Times New Roman" w:hAnsi="Times New Roman" w:cs="Times New Roman"/>
      <w:color w:val="444444"/>
      <w:sz w:val="24"/>
      <w:szCs w:val="24"/>
      <w:lang w:eastAsia="ru-RU"/>
    </w:rPr>
  </w:style>
  <w:style w:type="paragraph" w:customStyle="1" w:styleId="wacbusinessbarlinkholder1">
    <w:name w:val="wacbusinessbarlinkholder1"/>
    <w:basedOn w:val="a"/>
    <w:rsid w:val="00997C76"/>
    <w:pPr>
      <w:spacing w:after="0" w:line="240" w:lineRule="auto"/>
      <w:textAlignment w:val="center"/>
    </w:pPr>
    <w:rPr>
      <w:rFonts w:ascii="Times New Roman" w:eastAsia="Times New Roman" w:hAnsi="Times New Roman" w:cs="Times New Roman"/>
      <w:sz w:val="24"/>
      <w:szCs w:val="24"/>
      <w:lang w:eastAsia="ru-RU"/>
    </w:rPr>
  </w:style>
  <w:style w:type="paragraph" w:customStyle="1" w:styleId="wacbusinessbarcloseholder1">
    <w:name w:val="wacbusinessbarcloseholder1"/>
    <w:basedOn w:val="a"/>
    <w:rsid w:val="00997C76"/>
    <w:pPr>
      <w:spacing w:after="0" w:line="240" w:lineRule="auto"/>
      <w:textAlignment w:val="center"/>
    </w:pPr>
    <w:rPr>
      <w:rFonts w:ascii="Times New Roman" w:eastAsia="Times New Roman" w:hAnsi="Times New Roman" w:cs="Times New Roman"/>
      <w:sz w:val="24"/>
      <w:szCs w:val="24"/>
      <w:lang w:eastAsia="ru-RU"/>
    </w:rPr>
  </w:style>
  <w:style w:type="paragraph" w:customStyle="1" w:styleId="imagecapturebutton1">
    <w:name w:val="imagecapturebutton1"/>
    <w:basedOn w:val="a"/>
    <w:rsid w:val="00997C76"/>
    <w:pPr>
      <w:shd w:val="clear" w:color="auto" w:fill="3E6DB5"/>
      <w:spacing w:after="0" w:line="240" w:lineRule="auto"/>
      <w:jc w:val="center"/>
      <w:textAlignment w:val="center"/>
    </w:pPr>
    <w:rPr>
      <w:rFonts w:ascii="Times New Roman" w:eastAsia="Times New Roman" w:hAnsi="Times New Roman" w:cs="Times New Roman"/>
      <w:sz w:val="24"/>
      <w:szCs w:val="24"/>
      <w:lang w:eastAsia="ru-RU"/>
    </w:rPr>
  </w:style>
  <w:style w:type="paragraph" w:customStyle="1" w:styleId="clipartsearchinput1">
    <w:name w:val="clipartsearchinput1"/>
    <w:basedOn w:val="a"/>
    <w:rsid w:val="00997C76"/>
    <w:pPr>
      <w:pBdr>
        <w:top w:val="single" w:sz="6" w:space="2" w:color="BFC8CD"/>
        <w:left w:val="single" w:sz="2" w:space="2" w:color="BFC8CD"/>
        <w:bottom w:val="single" w:sz="6" w:space="2" w:color="BFC8CD"/>
        <w:right w:val="single" w:sz="6" w:space="2" w:color="BFC8CD"/>
      </w:pBdr>
      <w:spacing w:after="0" w:line="240" w:lineRule="auto"/>
      <w:textAlignment w:val="top"/>
    </w:pPr>
    <w:rPr>
      <w:rFonts w:ascii="Times New Roman" w:eastAsia="Times New Roman" w:hAnsi="Times New Roman" w:cs="Times New Roman"/>
      <w:sz w:val="24"/>
      <w:szCs w:val="24"/>
      <w:lang w:eastAsia="ru-RU"/>
    </w:rPr>
  </w:style>
  <w:style w:type="paragraph" w:customStyle="1" w:styleId="clipartsearchbutton1">
    <w:name w:val="clipartsearchbutton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wacprogress1">
    <w:name w:val="wacprogress1"/>
    <w:basedOn w:val="a"/>
    <w:rsid w:val="00997C76"/>
    <w:pPr>
      <w:spacing w:before="2100" w:after="0" w:line="240" w:lineRule="auto"/>
      <w:textAlignment w:val="center"/>
    </w:pPr>
    <w:rPr>
      <w:rFonts w:ascii="Times New Roman" w:eastAsia="Times New Roman" w:hAnsi="Times New Roman" w:cs="Times New Roman"/>
      <w:sz w:val="24"/>
      <w:szCs w:val="24"/>
      <w:lang w:eastAsia="ru-RU"/>
    </w:rPr>
  </w:style>
  <w:style w:type="paragraph" w:customStyle="1" w:styleId="clipartthumbimage1">
    <w:name w:val="clipartthumbimage1"/>
    <w:basedOn w:val="a"/>
    <w:rsid w:val="00997C76"/>
    <w:pPr>
      <w:spacing w:before="75" w:after="0" w:line="240" w:lineRule="auto"/>
      <w:ind w:right="75"/>
    </w:pPr>
    <w:rPr>
      <w:rFonts w:ascii="Times New Roman" w:eastAsia="Times New Roman" w:hAnsi="Times New Roman" w:cs="Times New Roman"/>
      <w:sz w:val="24"/>
      <w:szCs w:val="24"/>
      <w:lang w:eastAsia="ru-RU"/>
    </w:rPr>
  </w:style>
  <w:style w:type="paragraph" w:customStyle="1" w:styleId="embedpreviewpane1">
    <w:name w:val="embedpreviewpane1"/>
    <w:basedOn w:val="a"/>
    <w:rsid w:val="00997C76"/>
    <w:pPr>
      <w:spacing w:before="225" w:after="0" w:line="240" w:lineRule="auto"/>
      <w:ind w:right="300"/>
    </w:pPr>
    <w:rPr>
      <w:rFonts w:ascii="Times New Roman" w:eastAsia="Times New Roman" w:hAnsi="Times New Roman" w:cs="Times New Roman"/>
      <w:sz w:val="24"/>
      <w:szCs w:val="24"/>
      <w:lang w:eastAsia="ru-RU"/>
    </w:rPr>
  </w:style>
  <w:style w:type="paragraph" w:customStyle="1" w:styleId="embedoptionpane1">
    <w:name w:val="embedoptionpane1"/>
    <w:basedOn w:val="a"/>
    <w:rsid w:val="00997C76"/>
    <w:pPr>
      <w:spacing w:before="225" w:after="0" w:line="240" w:lineRule="auto"/>
      <w:ind w:right="450"/>
    </w:pPr>
    <w:rPr>
      <w:rFonts w:ascii="Times New Roman" w:eastAsia="Times New Roman" w:hAnsi="Times New Roman" w:cs="Times New Roman"/>
      <w:sz w:val="24"/>
      <w:szCs w:val="24"/>
      <w:lang w:eastAsia="ru-RU"/>
    </w:rPr>
  </w:style>
  <w:style w:type="paragraph" w:customStyle="1" w:styleId="embedcodetextarea1">
    <w:name w:val="embedcodetextarea1"/>
    <w:basedOn w:val="a"/>
    <w:rsid w:val="00997C76"/>
    <w:pPr>
      <w:pBdr>
        <w:top w:val="single" w:sz="6" w:space="0" w:color="ABABAB"/>
        <w:left w:val="single" w:sz="6" w:space="0" w:color="ABABAB"/>
        <w:bottom w:val="single" w:sz="6" w:space="0" w:color="ABABAB"/>
        <w:right w:val="single" w:sz="6" w:space="0" w:color="ABABAB"/>
      </w:pBdr>
      <w:spacing w:after="0" w:line="240" w:lineRule="auto"/>
      <w:ind w:left="-15"/>
    </w:pPr>
    <w:rPr>
      <w:rFonts w:ascii="Times New Roman" w:eastAsia="Times New Roman" w:hAnsi="Times New Roman" w:cs="Times New Roman"/>
      <w:sz w:val="24"/>
      <w:szCs w:val="24"/>
      <w:lang w:eastAsia="ru-RU"/>
    </w:rPr>
  </w:style>
  <w:style w:type="paragraph" w:customStyle="1" w:styleId="embedcheckboxholder1">
    <w:name w:val="embedcheckboxholder1"/>
    <w:basedOn w:val="a"/>
    <w:rsid w:val="00997C76"/>
    <w:pPr>
      <w:spacing w:after="0" w:line="240" w:lineRule="auto"/>
      <w:ind w:left="150"/>
    </w:pPr>
    <w:rPr>
      <w:rFonts w:ascii="Times New Roman" w:eastAsia="Times New Roman" w:hAnsi="Times New Roman" w:cs="Times New Roman"/>
      <w:sz w:val="24"/>
      <w:szCs w:val="24"/>
      <w:lang w:eastAsia="ru-RU"/>
    </w:rPr>
  </w:style>
  <w:style w:type="paragraph" w:customStyle="1" w:styleId="breadcrumbcontainer1">
    <w:name w:val="breadcrumbcontainer1"/>
    <w:basedOn w:val="a"/>
    <w:rsid w:val="00997C76"/>
    <w:pPr>
      <w:spacing w:after="0" w:line="240" w:lineRule="auto"/>
      <w:jc w:val="right"/>
      <w:textAlignment w:val="top"/>
    </w:pPr>
    <w:rPr>
      <w:rFonts w:ascii="Times New Roman" w:eastAsia="Times New Roman" w:hAnsi="Times New Roman" w:cs="Times New Roman"/>
      <w:sz w:val="24"/>
      <w:szCs w:val="24"/>
      <w:lang w:eastAsia="ru-RU"/>
    </w:rPr>
  </w:style>
  <w:style w:type="paragraph" w:customStyle="1" w:styleId="appandbrandcontainer1">
    <w:name w:val="appandbrandcontainer1"/>
    <w:basedOn w:val="a"/>
    <w:rsid w:val="00997C76"/>
    <w:pPr>
      <w:shd w:val="clear" w:color="auto" w:fill="2B579A"/>
      <w:spacing w:after="0" w:line="240" w:lineRule="auto"/>
      <w:ind w:left="150"/>
    </w:pPr>
    <w:rPr>
      <w:rFonts w:ascii="Times New Roman" w:eastAsia="Times New Roman" w:hAnsi="Times New Roman" w:cs="Times New Roman"/>
      <w:sz w:val="24"/>
      <w:szCs w:val="24"/>
      <w:lang w:eastAsia="ru-RU"/>
    </w:rPr>
  </w:style>
  <w:style w:type="paragraph" w:customStyle="1" w:styleId="appheadericonfloat1">
    <w:name w:val="appheadericonfloat1"/>
    <w:basedOn w:val="a"/>
    <w:rsid w:val="00997C76"/>
    <w:pPr>
      <w:spacing w:before="105" w:after="105" w:line="240" w:lineRule="auto"/>
      <w:ind w:right="210"/>
    </w:pPr>
    <w:rPr>
      <w:rFonts w:ascii="Times New Roman" w:eastAsia="Times New Roman" w:hAnsi="Times New Roman" w:cs="Times New Roman"/>
      <w:sz w:val="24"/>
      <w:szCs w:val="24"/>
      <w:lang w:eastAsia="ru-RU"/>
    </w:rPr>
  </w:style>
  <w:style w:type="character" w:customStyle="1" w:styleId="breadcrumbitem2">
    <w:name w:val="breadcrumbitem2"/>
    <w:basedOn w:val="a0"/>
    <w:rsid w:val="00997C76"/>
    <w:rPr>
      <w:color w:val="FFFFFF"/>
    </w:rPr>
  </w:style>
  <w:style w:type="paragraph" w:customStyle="1" w:styleId="officeonlinebrandswitcherseparator1">
    <w:name w:val="officeonlinebrandswitcherseparator1"/>
    <w:basedOn w:val="a"/>
    <w:rsid w:val="00997C76"/>
    <w:pPr>
      <w:shd w:val="clear" w:color="auto" w:fill="FFFFFF"/>
      <w:spacing w:after="0" w:line="240" w:lineRule="auto"/>
      <w:textAlignment w:val="top"/>
    </w:pPr>
    <w:rPr>
      <w:rFonts w:ascii="Times New Roman" w:eastAsia="Times New Roman" w:hAnsi="Times New Roman" w:cs="Times New Roman"/>
      <w:sz w:val="24"/>
      <w:szCs w:val="24"/>
      <w:lang w:eastAsia="ru-RU"/>
    </w:rPr>
  </w:style>
  <w:style w:type="paragraph" w:customStyle="1" w:styleId="officeonlinebrandbreadcrumbseparator1">
    <w:name w:val="officeonlinebrandbreadcrumbseparator1"/>
    <w:basedOn w:val="a"/>
    <w:rsid w:val="00997C76"/>
    <w:pPr>
      <w:shd w:val="clear" w:color="auto" w:fill="FFFFFF"/>
      <w:spacing w:after="0" w:line="240" w:lineRule="auto"/>
      <w:ind w:left="120"/>
      <w:textAlignment w:val="top"/>
    </w:pPr>
    <w:rPr>
      <w:rFonts w:ascii="Times New Roman" w:eastAsia="Times New Roman" w:hAnsi="Times New Roman" w:cs="Times New Roman"/>
      <w:sz w:val="24"/>
      <w:szCs w:val="24"/>
      <w:lang w:eastAsia="ru-RU"/>
    </w:rPr>
  </w:style>
  <w:style w:type="paragraph" w:customStyle="1" w:styleId="appandbrandcontainer2">
    <w:name w:val="appandbrandcontainer2"/>
    <w:basedOn w:val="a"/>
    <w:rsid w:val="00997C76"/>
    <w:pPr>
      <w:shd w:val="clear" w:color="auto" w:fill="2B579A"/>
      <w:spacing w:after="0" w:line="240" w:lineRule="auto"/>
    </w:pPr>
    <w:rPr>
      <w:rFonts w:ascii="Times New Roman" w:eastAsia="Times New Roman" w:hAnsi="Times New Roman" w:cs="Times New Roman"/>
      <w:sz w:val="24"/>
      <w:szCs w:val="24"/>
      <w:lang w:eastAsia="ru-RU"/>
    </w:rPr>
  </w:style>
  <w:style w:type="paragraph" w:customStyle="1" w:styleId="appandbrandcontainer3">
    <w:name w:val="appandbrandcontainer3"/>
    <w:basedOn w:val="a"/>
    <w:rsid w:val="00997C76"/>
    <w:pPr>
      <w:shd w:val="clear" w:color="auto" w:fill="2B579A"/>
      <w:spacing w:after="0" w:line="240" w:lineRule="auto"/>
    </w:pPr>
    <w:rPr>
      <w:rFonts w:ascii="Times New Roman" w:eastAsia="Times New Roman" w:hAnsi="Times New Roman" w:cs="Times New Roman"/>
      <w:sz w:val="24"/>
      <w:szCs w:val="24"/>
      <w:lang w:eastAsia="ru-RU"/>
    </w:rPr>
  </w:style>
  <w:style w:type="paragraph" w:customStyle="1" w:styleId="usernamecontainer1">
    <w:name w:val="usernamecontainer1"/>
    <w:basedOn w:val="a"/>
    <w:rsid w:val="00997C76"/>
    <w:pPr>
      <w:shd w:val="clear" w:color="auto" w:fill="E1E1E1"/>
      <w:spacing w:after="0" w:line="240" w:lineRule="auto"/>
      <w:ind w:left="60" w:right="60"/>
      <w:textAlignment w:val="top"/>
    </w:pPr>
    <w:rPr>
      <w:rFonts w:ascii="Times New Roman" w:eastAsia="Times New Roman" w:hAnsi="Times New Roman" w:cs="Times New Roman"/>
      <w:sz w:val="24"/>
      <w:szCs w:val="24"/>
      <w:lang w:eastAsia="ru-RU"/>
    </w:rPr>
  </w:style>
  <w:style w:type="paragraph" w:customStyle="1" w:styleId="usernamenamecontainer1">
    <w:name w:val="usernamenamecontainer1"/>
    <w:basedOn w:val="a"/>
    <w:rsid w:val="00997C76"/>
    <w:pPr>
      <w:spacing w:after="0" w:line="240" w:lineRule="auto"/>
      <w:textAlignment w:val="top"/>
    </w:pPr>
    <w:rPr>
      <w:rFonts w:ascii="Times New Roman" w:eastAsia="Times New Roman" w:hAnsi="Times New Roman" w:cs="Times New Roman"/>
      <w:color w:val="444444"/>
      <w:sz w:val="24"/>
      <w:szCs w:val="24"/>
      <w:lang w:eastAsia="ru-RU"/>
    </w:rPr>
  </w:style>
  <w:style w:type="paragraph" w:customStyle="1" w:styleId="modalcalloutcontrol1">
    <w:name w:val="modalcalloutcontrol1"/>
    <w:basedOn w:val="a"/>
    <w:rsid w:val="00997C76"/>
    <w:pPr>
      <w:spacing w:after="0" w:line="240" w:lineRule="auto"/>
      <w:jc w:val="right"/>
    </w:pPr>
    <w:rPr>
      <w:rFonts w:ascii="Times New Roman" w:eastAsia="Times New Roman" w:hAnsi="Times New Roman" w:cs="Times New Roman"/>
      <w:color w:val="3B3B3B"/>
      <w:sz w:val="24"/>
      <w:szCs w:val="24"/>
      <w:lang w:eastAsia="ru-RU"/>
    </w:rPr>
  </w:style>
  <w:style w:type="paragraph" w:customStyle="1" w:styleId="standardbutton1">
    <w:name w:val="standardbutton1"/>
    <w:basedOn w:val="a"/>
    <w:rsid w:val="00997C76"/>
    <w:pPr>
      <w:pBdr>
        <w:top w:val="single" w:sz="6" w:space="0" w:color="D5E1F2"/>
        <w:left w:val="single" w:sz="6" w:space="0" w:color="D5E1F2"/>
        <w:bottom w:val="single" w:sz="6" w:space="0" w:color="D5E1F2"/>
        <w:right w:val="single" w:sz="6" w:space="0" w:color="D5E1F2"/>
      </w:pBdr>
      <w:shd w:val="clear" w:color="auto" w:fill="D5E1F2"/>
      <w:spacing w:after="0" w:line="240" w:lineRule="auto"/>
    </w:pPr>
    <w:rPr>
      <w:rFonts w:ascii="Times New Roman" w:eastAsia="Times New Roman" w:hAnsi="Times New Roman" w:cs="Times New Roman"/>
      <w:color w:val="23272C"/>
      <w:sz w:val="24"/>
      <w:szCs w:val="24"/>
      <w:lang w:eastAsia="ru-RU"/>
    </w:rPr>
  </w:style>
  <w:style w:type="paragraph" w:customStyle="1" w:styleId="standardbuttonimage1">
    <w:name w:val="standardbuttonimage1"/>
    <w:basedOn w:val="a"/>
    <w:rsid w:val="00997C76"/>
    <w:pPr>
      <w:spacing w:before="15" w:after="0" w:line="240" w:lineRule="auto"/>
      <w:ind w:right="15"/>
    </w:pPr>
    <w:rPr>
      <w:rFonts w:ascii="Times New Roman" w:eastAsia="Times New Roman" w:hAnsi="Times New Roman" w:cs="Times New Roman"/>
      <w:sz w:val="24"/>
      <w:szCs w:val="24"/>
      <w:lang w:eastAsia="ru-RU"/>
    </w:rPr>
  </w:style>
  <w:style w:type="paragraph" w:customStyle="1" w:styleId="standardbuttonlabel1">
    <w:name w:val="standardbuttonlabel1"/>
    <w:basedOn w:val="a"/>
    <w:rsid w:val="00997C76"/>
    <w:pPr>
      <w:spacing w:before="15" w:after="0" w:line="240" w:lineRule="atLeast"/>
      <w:ind w:left="75" w:right="45"/>
      <w:textAlignment w:val="top"/>
    </w:pPr>
    <w:rPr>
      <w:rFonts w:ascii="Times New Roman" w:eastAsia="Times New Roman" w:hAnsi="Times New Roman" w:cs="Times New Roman"/>
      <w:sz w:val="24"/>
      <w:szCs w:val="24"/>
      <w:lang w:eastAsia="ru-RU"/>
    </w:rPr>
  </w:style>
  <w:style w:type="paragraph" w:customStyle="1" w:styleId="standardbuttonlabel2">
    <w:name w:val="standardbuttonlabel2"/>
    <w:basedOn w:val="a"/>
    <w:rsid w:val="00997C76"/>
    <w:pPr>
      <w:spacing w:before="15" w:after="0" w:line="240" w:lineRule="atLeast"/>
      <w:ind w:left="75" w:right="75"/>
      <w:textAlignment w:val="top"/>
    </w:pPr>
    <w:rPr>
      <w:rFonts w:ascii="Times New Roman" w:eastAsia="Times New Roman" w:hAnsi="Times New Roman" w:cs="Times New Roman"/>
      <w:sz w:val="24"/>
      <w:szCs w:val="24"/>
      <w:lang w:eastAsia="ru-RU"/>
    </w:rPr>
  </w:style>
  <w:style w:type="paragraph" w:customStyle="1" w:styleId="standardbuttonimagenotext1">
    <w:name w:val="standardbuttonimagenotext1"/>
    <w:basedOn w:val="a"/>
    <w:rsid w:val="00997C76"/>
    <w:pPr>
      <w:spacing w:after="30" w:line="240" w:lineRule="auto"/>
      <w:ind w:left="15" w:right="15"/>
    </w:pPr>
    <w:rPr>
      <w:rFonts w:ascii="Times New Roman" w:eastAsia="Times New Roman" w:hAnsi="Times New Roman" w:cs="Times New Roman"/>
      <w:sz w:val="24"/>
      <w:szCs w:val="24"/>
      <w:lang w:eastAsia="ru-RU"/>
    </w:rPr>
  </w:style>
  <w:style w:type="paragraph" w:customStyle="1" w:styleId="disabledbutton1">
    <w:name w:val="disabledbutton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ommentpaneheader1">
    <w:name w:val="commentpanehea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ommentpaneclosebutton1">
    <w:name w:val="commentpaneclosebutton1"/>
    <w:basedOn w:val="a"/>
    <w:rsid w:val="00997C76"/>
    <w:pPr>
      <w:spacing w:before="75" w:after="75" w:line="240" w:lineRule="auto"/>
      <w:ind w:left="60" w:right="60"/>
    </w:pPr>
    <w:rPr>
      <w:rFonts w:ascii="Times New Roman" w:eastAsia="Times New Roman" w:hAnsi="Times New Roman" w:cs="Times New Roman"/>
      <w:sz w:val="24"/>
      <w:szCs w:val="24"/>
      <w:lang w:eastAsia="ru-RU"/>
    </w:rPr>
  </w:style>
  <w:style w:type="paragraph" w:customStyle="1" w:styleId="reply11">
    <w:name w:val="reply1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ommentfooterrow1">
    <w:name w:val="commentfooterrow1"/>
    <w:basedOn w:val="a"/>
    <w:rsid w:val="00997C76"/>
    <w:pPr>
      <w:spacing w:after="0" w:line="240" w:lineRule="auto"/>
      <w:jc w:val="right"/>
    </w:pPr>
    <w:rPr>
      <w:rFonts w:ascii="Times New Roman" w:eastAsia="Times New Roman" w:hAnsi="Times New Roman" w:cs="Times New Roman"/>
      <w:vanish/>
      <w:sz w:val="24"/>
      <w:szCs w:val="24"/>
      <w:lang w:eastAsia="ru-RU"/>
    </w:rPr>
  </w:style>
  <w:style w:type="paragraph" w:customStyle="1" w:styleId="commentdate1">
    <w:name w:val="commentdate1"/>
    <w:basedOn w:val="a"/>
    <w:rsid w:val="00997C76"/>
    <w:pPr>
      <w:spacing w:after="0" w:line="240" w:lineRule="auto"/>
    </w:pPr>
    <w:rPr>
      <w:rFonts w:ascii="Times New Roman" w:eastAsia="Times New Roman" w:hAnsi="Times New Roman" w:cs="Times New Roman"/>
      <w:vanish/>
      <w:color w:val="ABABAB"/>
      <w:sz w:val="24"/>
      <w:szCs w:val="24"/>
      <w:lang w:eastAsia="ru-RU"/>
    </w:rPr>
  </w:style>
  <w:style w:type="paragraph" w:customStyle="1" w:styleId="commentheaderrow1">
    <w:name w:val="commentheaderrow1"/>
    <w:basedOn w:val="a"/>
    <w:rsid w:val="00997C76"/>
    <w:pPr>
      <w:spacing w:after="0" w:line="336" w:lineRule="atLeast"/>
      <w:ind w:left="30"/>
    </w:pPr>
    <w:rPr>
      <w:rFonts w:ascii="Times New Roman" w:eastAsia="Times New Roman" w:hAnsi="Times New Roman" w:cs="Times New Roman"/>
      <w:sz w:val="24"/>
      <w:szCs w:val="24"/>
      <w:lang w:eastAsia="ru-RU"/>
    </w:rPr>
  </w:style>
  <w:style w:type="paragraph" w:customStyle="1" w:styleId="commentcancelbutton1">
    <w:name w:val="commentcancelbutton1"/>
    <w:basedOn w:val="a"/>
    <w:rsid w:val="00997C76"/>
    <w:pPr>
      <w:spacing w:after="0" w:line="240" w:lineRule="auto"/>
      <w:ind w:left="-15"/>
    </w:pPr>
    <w:rPr>
      <w:rFonts w:ascii="Times New Roman" w:eastAsia="Times New Roman" w:hAnsi="Times New Roman" w:cs="Times New Roman"/>
      <w:sz w:val="24"/>
      <w:szCs w:val="24"/>
      <w:lang w:eastAsia="ru-RU"/>
    </w:rPr>
  </w:style>
  <w:style w:type="paragraph" w:customStyle="1" w:styleId="clip16x161">
    <w:name w:val="clip16x161"/>
    <w:basedOn w:val="a"/>
    <w:rsid w:val="00997C76"/>
    <w:pPr>
      <w:spacing w:after="0" w:line="240" w:lineRule="auto"/>
      <w:ind w:left="-15" w:right="-15"/>
    </w:pPr>
    <w:rPr>
      <w:rFonts w:ascii="Times New Roman" w:eastAsia="Times New Roman" w:hAnsi="Times New Roman" w:cs="Times New Roman"/>
      <w:sz w:val="24"/>
      <w:szCs w:val="24"/>
      <w:lang w:eastAsia="ru-RU"/>
    </w:rPr>
  </w:style>
  <w:style w:type="paragraph" w:customStyle="1" w:styleId="commentfooterrow2">
    <w:name w:val="commentfooterrow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ommenttextmeasurementcontainer1">
    <w:name w:val="commenttextmeasurementcontainer1"/>
    <w:basedOn w:val="a"/>
    <w:rsid w:val="00997C76"/>
    <w:pPr>
      <w:spacing w:after="0" w:line="240" w:lineRule="auto"/>
      <w:ind w:right="225"/>
    </w:pPr>
    <w:rPr>
      <w:rFonts w:ascii="Times New Roman" w:eastAsia="Times New Roman" w:hAnsi="Times New Roman" w:cs="Times New Roman"/>
      <w:sz w:val="24"/>
      <w:szCs w:val="24"/>
      <w:lang w:eastAsia="ru-RU"/>
    </w:rPr>
  </w:style>
  <w:style w:type="paragraph" w:customStyle="1" w:styleId="commentfooterbutton1">
    <w:name w:val="commentfooterbutton1"/>
    <w:basedOn w:val="a"/>
    <w:rsid w:val="00997C76"/>
    <w:pPr>
      <w:spacing w:after="0" w:line="240" w:lineRule="auto"/>
      <w:ind w:right="180"/>
    </w:pPr>
    <w:rPr>
      <w:rFonts w:ascii="Times New Roman" w:eastAsia="Times New Roman" w:hAnsi="Times New Roman" w:cs="Times New Roman"/>
      <w:vanish/>
      <w:sz w:val="24"/>
      <w:szCs w:val="24"/>
      <w:lang w:eastAsia="ru-RU"/>
    </w:rPr>
  </w:style>
  <w:style w:type="paragraph" w:customStyle="1" w:styleId="acccheckerpaneclosebutton1">
    <w:name w:val="acccheckerpaneclosebutton1"/>
    <w:basedOn w:val="a"/>
    <w:rsid w:val="00997C76"/>
    <w:pPr>
      <w:spacing w:before="120" w:after="0" w:line="240" w:lineRule="auto"/>
      <w:ind w:left="225"/>
    </w:pPr>
    <w:rPr>
      <w:rFonts w:ascii="Times New Roman" w:eastAsia="Times New Roman" w:hAnsi="Times New Roman" w:cs="Times New Roman"/>
      <w:sz w:val="24"/>
      <w:szCs w:val="24"/>
      <w:lang w:eastAsia="ru-RU"/>
    </w:rPr>
  </w:style>
  <w:style w:type="paragraph" w:customStyle="1" w:styleId="acccheckerstatuslabel1">
    <w:name w:val="acccheckerstatuslabel1"/>
    <w:basedOn w:val="a"/>
    <w:rsid w:val="00997C76"/>
    <w:pPr>
      <w:spacing w:before="30" w:after="0" w:line="240" w:lineRule="auto"/>
    </w:pPr>
    <w:rPr>
      <w:rFonts w:ascii="Times New Roman" w:eastAsia="Times New Roman" w:hAnsi="Times New Roman" w:cs="Times New Roman"/>
      <w:sz w:val="24"/>
      <w:szCs w:val="24"/>
      <w:lang w:eastAsia="ru-RU"/>
    </w:rPr>
  </w:style>
  <w:style w:type="paragraph" w:customStyle="1" w:styleId="acccheckercontentlist1">
    <w:name w:val="acccheckercontentlist1"/>
    <w:basedOn w:val="a"/>
    <w:rsid w:val="00997C76"/>
    <w:pPr>
      <w:spacing w:after="0" w:line="240" w:lineRule="auto"/>
      <w:ind w:right="570"/>
    </w:pPr>
    <w:rPr>
      <w:rFonts w:ascii="Times New Roman" w:eastAsia="Times New Roman" w:hAnsi="Times New Roman" w:cs="Times New Roman"/>
      <w:sz w:val="24"/>
      <w:szCs w:val="24"/>
      <w:lang w:eastAsia="ru-RU"/>
    </w:rPr>
  </w:style>
  <w:style w:type="paragraph" w:customStyle="1" w:styleId="cui-ctl-iconcontainer1">
    <w:name w:val="cui-ctl-iconcontainer1"/>
    <w:basedOn w:val="a"/>
    <w:rsid w:val="00997C76"/>
    <w:pPr>
      <w:shd w:val="clear" w:color="auto" w:fill="2B579A"/>
      <w:spacing w:after="0" w:line="240" w:lineRule="auto"/>
    </w:pPr>
    <w:rPr>
      <w:rFonts w:ascii="Times New Roman" w:eastAsia="Times New Roman" w:hAnsi="Times New Roman" w:cs="Times New Roman"/>
      <w:sz w:val="24"/>
      <w:szCs w:val="24"/>
      <w:lang w:eastAsia="ru-RU"/>
    </w:rPr>
  </w:style>
  <w:style w:type="paragraph" w:customStyle="1" w:styleId="chatbutton1">
    <w:name w:val="chatbutton1"/>
    <w:basedOn w:val="a"/>
    <w:rsid w:val="00997C76"/>
    <w:pPr>
      <w:spacing w:after="0" w:line="240" w:lineRule="auto"/>
      <w:ind w:right="45"/>
    </w:pPr>
    <w:rPr>
      <w:rFonts w:ascii="Times New Roman" w:eastAsia="Times New Roman" w:hAnsi="Times New Roman" w:cs="Times New Roman"/>
      <w:sz w:val="24"/>
      <w:szCs w:val="24"/>
      <w:lang w:eastAsia="ru-RU"/>
    </w:rPr>
  </w:style>
  <w:style w:type="paragraph" w:customStyle="1" w:styleId="dialogspinnerlabel1">
    <w:name w:val="dialogspinnerlabel1"/>
    <w:basedOn w:val="a"/>
    <w:rsid w:val="00997C76"/>
    <w:pPr>
      <w:spacing w:before="45" w:after="0" w:line="240" w:lineRule="auto"/>
      <w:ind w:right="300"/>
      <w:textAlignment w:val="top"/>
    </w:pPr>
    <w:rPr>
      <w:rFonts w:ascii="Times New Roman" w:eastAsia="Times New Roman" w:hAnsi="Times New Roman" w:cs="Times New Roman"/>
      <w:sz w:val="24"/>
      <w:szCs w:val="24"/>
      <w:lang w:eastAsia="ru-RU"/>
    </w:rPr>
  </w:style>
  <w:style w:type="paragraph" w:customStyle="1" w:styleId="skypepresencearea1">
    <w:name w:val="skypepresencearea1"/>
    <w:basedOn w:val="a"/>
    <w:rsid w:val="00997C76"/>
    <w:pPr>
      <w:spacing w:after="0" w:line="240" w:lineRule="auto"/>
      <w:jc w:val="right"/>
    </w:pPr>
    <w:rPr>
      <w:rFonts w:ascii="Times New Roman" w:eastAsia="Times New Roman" w:hAnsi="Times New Roman" w:cs="Times New Roman"/>
      <w:sz w:val="24"/>
      <w:szCs w:val="24"/>
      <w:lang w:eastAsia="ru-RU"/>
    </w:rPr>
  </w:style>
  <w:style w:type="paragraph" w:customStyle="1" w:styleId="skypenotificationsender1">
    <w:name w:val="skypenotificationsender1"/>
    <w:basedOn w:val="a"/>
    <w:rsid w:val="00997C76"/>
    <w:pPr>
      <w:spacing w:after="0" w:line="240" w:lineRule="auto"/>
      <w:jc w:val="right"/>
    </w:pPr>
    <w:rPr>
      <w:rFonts w:ascii="Segoe UI" w:eastAsia="Times New Roman" w:hAnsi="Segoe UI" w:cs="Segoe UI"/>
      <w:spacing w:val="2"/>
      <w:sz w:val="20"/>
      <w:szCs w:val="20"/>
      <w:lang w:eastAsia="ru-RU"/>
    </w:rPr>
  </w:style>
  <w:style w:type="paragraph" w:customStyle="1" w:styleId="skypenotificationmessage1">
    <w:name w:val="skypenotificationmessage1"/>
    <w:basedOn w:val="a"/>
    <w:rsid w:val="00997C76"/>
    <w:pPr>
      <w:spacing w:after="0" w:line="240" w:lineRule="auto"/>
      <w:jc w:val="right"/>
    </w:pPr>
    <w:rPr>
      <w:rFonts w:ascii="Segoe UI" w:eastAsia="Times New Roman" w:hAnsi="Segoe UI" w:cs="Segoe UI"/>
      <w:spacing w:val="2"/>
      <w:sz w:val="15"/>
      <w:szCs w:val="15"/>
      <w:lang w:eastAsia="ru-RU"/>
    </w:rPr>
  </w:style>
  <w:style w:type="paragraph" w:customStyle="1" w:styleId="skypenotificationactionarea1">
    <w:name w:val="skypenotificationactionarea1"/>
    <w:basedOn w:val="a"/>
    <w:rsid w:val="00997C76"/>
    <w:pPr>
      <w:shd w:val="clear" w:color="auto" w:fill="F4F4F4"/>
      <w:spacing w:after="0" w:line="450" w:lineRule="atLeast"/>
      <w:jc w:val="right"/>
    </w:pPr>
    <w:rPr>
      <w:rFonts w:ascii="Segoe UI" w:eastAsia="Times New Roman" w:hAnsi="Segoe UI" w:cs="Segoe UI"/>
      <w:spacing w:val="2"/>
      <w:sz w:val="18"/>
      <w:szCs w:val="18"/>
      <w:lang w:eastAsia="ru-RU"/>
    </w:rPr>
  </w:style>
  <w:style w:type="paragraph" w:customStyle="1" w:styleId="skypenotificationbutton1">
    <w:name w:val="skypenotificationbutton1"/>
    <w:basedOn w:val="a"/>
    <w:rsid w:val="00997C76"/>
    <w:pPr>
      <w:pBdr>
        <w:top w:val="outset" w:sz="2" w:space="0" w:color="DDDDDD"/>
        <w:left w:val="outset" w:sz="2" w:space="8" w:color="DDDDDD"/>
        <w:bottom w:val="outset" w:sz="2" w:space="0" w:color="DDDDDD"/>
        <w:right w:val="outset" w:sz="2" w:space="0" w:color="DDDDDD"/>
      </w:pBdr>
      <w:spacing w:after="0" w:line="450" w:lineRule="atLeast"/>
      <w:jc w:val="right"/>
    </w:pPr>
    <w:rPr>
      <w:rFonts w:ascii="Segoe UI" w:eastAsia="Times New Roman" w:hAnsi="Segoe UI" w:cs="Segoe UI"/>
      <w:color w:val="0072C6"/>
      <w:spacing w:val="2"/>
      <w:sz w:val="18"/>
      <w:szCs w:val="18"/>
      <w:lang w:eastAsia="ru-RU"/>
    </w:rPr>
  </w:style>
  <w:style w:type="paragraph" w:customStyle="1" w:styleId="catchupchangenotificationcontainer1">
    <w:name w:val="catchupchangenotificationcontain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atchupchangenotificationtitle1">
    <w:name w:val="catchupchangenotificationtitle1"/>
    <w:basedOn w:val="a"/>
    <w:rsid w:val="00997C76"/>
    <w:pPr>
      <w:spacing w:before="210" w:after="90" w:line="270" w:lineRule="atLeast"/>
      <w:ind w:left="120" w:right="300"/>
    </w:pPr>
    <w:rPr>
      <w:rFonts w:ascii="Segoe UI Semibold" w:eastAsia="Times New Roman" w:hAnsi="Segoe UI Semibold" w:cs="Segoe UI Semibold"/>
      <w:color w:val="212121"/>
      <w:sz w:val="21"/>
      <w:szCs w:val="21"/>
      <w:lang w:eastAsia="ru-RU"/>
    </w:rPr>
  </w:style>
  <w:style w:type="paragraph" w:customStyle="1" w:styleId="catchupchangenotificationmessage1">
    <w:name w:val="catchupchangenotificationmessage1"/>
    <w:basedOn w:val="a"/>
    <w:rsid w:val="00997C76"/>
    <w:pPr>
      <w:spacing w:before="90" w:after="270" w:line="240" w:lineRule="auto"/>
      <w:ind w:left="120" w:right="300"/>
    </w:pPr>
    <w:rPr>
      <w:rFonts w:ascii="Times New Roman" w:eastAsia="Times New Roman" w:hAnsi="Times New Roman" w:cs="Times New Roman"/>
      <w:sz w:val="24"/>
      <w:szCs w:val="24"/>
      <w:lang w:eastAsia="ru-RU"/>
    </w:rPr>
  </w:style>
  <w:style w:type="paragraph" w:customStyle="1" w:styleId="catchupactivitynotificationcontainer1">
    <w:name w:val="catchupactivitynotificationcontainer1"/>
    <w:basedOn w:val="a"/>
    <w:rsid w:val="00997C76"/>
    <w:pPr>
      <w:shd w:val="clear" w:color="auto" w:fill="FFFFFF"/>
      <w:spacing w:after="0" w:line="240" w:lineRule="auto"/>
      <w:jc w:val="right"/>
    </w:pPr>
    <w:rPr>
      <w:rFonts w:ascii="Times New Roman" w:eastAsia="Times New Roman" w:hAnsi="Times New Roman" w:cs="Times New Roman"/>
      <w:sz w:val="24"/>
      <w:szCs w:val="24"/>
      <w:lang w:eastAsia="ru-RU"/>
    </w:rPr>
  </w:style>
  <w:style w:type="paragraph" w:customStyle="1" w:styleId="catchupactivitynotificationbeak1">
    <w:name w:val="catchupactivitynotificationbeak1"/>
    <w:basedOn w:val="a"/>
    <w:rsid w:val="00997C76"/>
    <w:pPr>
      <w:pBdr>
        <w:bottom w:val="single" w:sz="48" w:space="0" w:color="FFFFFF"/>
      </w:pBdr>
      <w:spacing w:after="0" w:line="240" w:lineRule="auto"/>
    </w:pPr>
    <w:rPr>
      <w:rFonts w:ascii="Times New Roman" w:eastAsia="Times New Roman" w:hAnsi="Times New Roman" w:cs="Times New Roman"/>
      <w:sz w:val="24"/>
      <w:szCs w:val="24"/>
      <w:lang w:eastAsia="ru-RU"/>
    </w:rPr>
  </w:style>
  <w:style w:type="paragraph" w:customStyle="1" w:styleId="catchupactivitynotificationbeakborder1">
    <w:name w:val="catchupactivitynotificationbeak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atchupactivitynotificationtitle1">
    <w:name w:val="catchupactivitynotificationtitle1"/>
    <w:basedOn w:val="a"/>
    <w:rsid w:val="00997C76"/>
    <w:pPr>
      <w:spacing w:before="210" w:after="90" w:line="270" w:lineRule="atLeast"/>
      <w:ind w:left="120" w:right="300"/>
    </w:pPr>
    <w:rPr>
      <w:rFonts w:ascii="Segoe UI Semibold" w:eastAsia="Times New Roman" w:hAnsi="Segoe UI Semibold" w:cs="Segoe UI Semibold"/>
      <w:color w:val="212121"/>
      <w:sz w:val="24"/>
      <w:szCs w:val="24"/>
      <w:lang w:eastAsia="ru-RU"/>
    </w:rPr>
  </w:style>
  <w:style w:type="paragraph" w:customStyle="1" w:styleId="catchupactivitynotificationmessage1">
    <w:name w:val="catchupactivitynotificationmessage1"/>
    <w:basedOn w:val="a"/>
    <w:rsid w:val="00997C76"/>
    <w:pPr>
      <w:spacing w:before="90" w:after="270" w:line="240" w:lineRule="auto"/>
      <w:ind w:left="120" w:right="300"/>
    </w:pPr>
    <w:rPr>
      <w:rFonts w:ascii="Times New Roman" w:eastAsia="Times New Roman" w:hAnsi="Times New Roman" w:cs="Times New Roman"/>
      <w:sz w:val="24"/>
      <w:szCs w:val="24"/>
      <w:lang w:eastAsia="ru-RU"/>
    </w:rPr>
  </w:style>
  <w:style w:type="paragraph" w:customStyle="1" w:styleId="catchupactivitynotificationdotcontainer1">
    <w:name w:val="catchupactivitynotificationdotcontainer1"/>
    <w:basedOn w:val="a"/>
    <w:rsid w:val="00997C76"/>
    <w:pPr>
      <w:spacing w:before="30" w:after="30" w:line="240" w:lineRule="auto"/>
      <w:ind w:left="15" w:right="15"/>
    </w:pPr>
    <w:rPr>
      <w:rFonts w:ascii="Times New Roman" w:eastAsia="Times New Roman" w:hAnsi="Times New Roman" w:cs="Times New Roman"/>
      <w:sz w:val="24"/>
      <w:szCs w:val="24"/>
      <w:lang w:eastAsia="ru-RU"/>
    </w:rPr>
  </w:style>
  <w:style w:type="paragraph" w:customStyle="1" w:styleId="enrichmentpaneclosebutton1">
    <w:name w:val="enrichmentpaneclosebutton1"/>
    <w:basedOn w:val="a"/>
    <w:rsid w:val="00997C76"/>
    <w:pPr>
      <w:spacing w:before="120" w:after="0" w:line="240" w:lineRule="auto"/>
      <w:ind w:left="225"/>
    </w:pPr>
    <w:rPr>
      <w:rFonts w:ascii="Times New Roman" w:eastAsia="Times New Roman" w:hAnsi="Times New Roman" w:cs="Times New Roman"/>
      <w:sz w:val="24"/>
      <w:szCs w:val="24"/>
      <w:lang w:eastAsia="ru-RU"/>
    </w:rPr>
  </w:style>
  <w:style w:type="paragraph" w:customStyle="1" w:styleId="empty2">
    <w:name w:val="empty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topbar21">
    <w:name w:val="cui-topbar21"/>
    <w:basedOn w:val="a"/>
    <w:rsid w:val="00997C76"/>
    <w:pPr>
      <w:shd w:val="clear" w:color="auto" w:fill="F4F4F4"/>
      <w:spacing w:after="0" w:line="240" w:lineRule="auto"/>
    </w:pPr>
    <w:rPr>
      <w:rFonts w:ascii="Times New Roman" w:eastAsia="Times New Roman" w:hAnsi="Times New Roman" w:cs="Times New Roman"/>
      <w:sz w:val="24"/>
      <w:szCs w:val="24"/>
      <w:lang w:eastAsia="ru-RU"/>
    </w:rPr>
  </w:style>
  <w:style w:type="paragraph" w:customStyle="1" w:styleId="cui-topbar22">
    <w:name w:val="cui-topbar22"/>
    <w:basedOn w:val="a"/>
    <w:rsid w:val="00997C76"/>
    <w:pPr>
      <w:shd w:val="clear" w:color="auto" w:fill="F4F4F4"/>
      <w:spacing w:after="0" w:line="240" w:lineRule="auto"/>
    </w:pPr>
    <w:rPr>
      <w:rFonts w:ascii="Times New Roman" w:eastAsia="Times New Roman" w:hAnsi="Times New Roman" w:cs="Times New Roman"/>
      <w:sz w:val="24"/>
      <w:szCs w:val="24"/>
      <w:lang w:eastAsia="ru-RU"/>
    </w:rPr>
  </w:style>
  <w:style w:type="paragraph" w:customStyle="1" w:styleId="cui-topbar23">
    <w:name w:val="cui-topbar23"/>
    <w:basedOn w:val="a"/>
    <w:rsid w:val="00997C76"/>
    <w:pPr>
      <w:spacing w:after="0" w:line="240" w:lineRule="auto"/>
      <w:jc w:val="center"/>
    </w:pPr>
    <w:rPr>
      <w:rFonts w:ascii="Times New Roman" w:eastAsia="Times New Roman" w:hAnsi="Times New Roman" w:cs="Times New Roman"/>
      <w:sz w:val="24"/>
      <w:szCs w:val="24"/>
      <w:lang w:eastAsia="ru-RU"/>
    </w:rPr>
  </w:style>
  <w:style w:type="paragraph" w:customStyle="1" w:styleId="cui-ctl1">
    <w:name w:val="cui-ctl1"/>
    <w:basedOn w:val="a"/>
    <w:rsid w:val="00997C76"/>
    <w:pPr>
      <w:shd w:val="clear" w:color="auto" w:fill="E1E1E1"/>
      <w:spacing w:after="0" w:line="240" w:lineRule="auto"/>
    </w:pPr>
    <w:rPr>
      <w:rFonts w:ascii="Times New Roman" w:eastAsia="Times New Roman" w:hAnsi="Times New Roman" w:cs="Times New Roman"/>
      <w:sz w:val="24"/>
      <w:szCs w:val="24"/>
      <w:lang w:eastAsia="ru-RU"/>
    </w:rPr>
  </w:style>
  <w:style w:type="paragraph" w:customStyle="1" w:styleId="cui-ctl-mediumlabel1">
    <w:name w:val="cui-ctl-mediumlabel1"/>
    <w:basedOn w:val="a"/>
    <w:rsid w:val="00997C76"/>
    <w:pPr>
      <w:spacing w:after="0" w:line="240" w:lineRule="auto"/>
      <w:ind w:left="75"/>
    </w:pPr>
    <w:rPr>
      <w:rFonts w:ascii="Times New Roman" w:eastAsia="Times New Roman" w:hAnsi="Times New Roman" w:cs="Times New Roman"/>
      <w:color w:val="FFFFFF"/>
      <w:sz w:val="24"/>
      <w:szCs w:val="24"/>
      <w:lang w:eastAsia="ru-RU"/>
    </w:rPr>
  </w:style>
  <w:style w:type="paragraph" w:customStyle="1" w:styleId="cui-ctl-mediumlabel2">
    <w:name w:val="cui-ctl-mediumlabel2"/>
    <w:basedOn w:val="a"/>
    <w:rsid w:val="00997C76"/>
    <w:pPr>
      <w:spacing w:after="0" w:line="240" w:lineRule="auto"/>
      <w:ind w:right="75"/>
    </w:pPr>
    <w:rPr>
      <w:rFonts w:ascii="Times New Roman" w:eastAsia="Times New Roman" w:hAnsi="Times New Roman" w:cs="Times New Roman"/>
      <w:color w:val="FFFFFF"/>
      <w:sz w:val="24"/>
      <w:szCs w:val="24"/>
      <w:lang w:eastAsia="ru-RU"/>
    </w:rPr>
  </w:style>
  <w:style w:type="paragraph" w:customStyle="1" w:styleId="cui-ctl-medium1">
    <w:name w:val="cui-ctl-medium1"/>
    <w:basedOn w:val="a"/>
    <w:rsid w:val="00997C76"/>
    <w:pPr>
      <w:shd w:val="clear" w:color="auto" w:fill="2B579A"/>
      <w:spacing w:before="60" w:after="60" w:line="240" w:lineRule="auto"/>
      <w:ind w:left="60" w:right="60"/>
      <w:textAlignment w:val="top"/>
    </w:pPr>
    <w:rPr>
      <w:rFonts w:ascii="Times New Roman" w:eastAsia="Times New Roman" w:hAnsi="Times New Roman" w:cs="Times New Roman"/>
      <w:sz w:val="24"/>
      <w:szCs w:val="24"/>
      <w:lang w:eastAsia="ru-RU"/>
    </w:rPr>
  </w:style>
  <w:style w:type="paragraph" w:customStyle="1" w:styleId="cui-ctl-active1">
    <w:name w:val="cui-ctl-active1"/>
    <w:basedOn w:val="a"/>
    <w:rsid w:val="00997C76"/>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cui-ctl-active2">
    <w:name w:val="cui-ctl-active2"/>
    <w:basedOn w:val="a"/>
    <w:rsid w:val="00997C76"/>
    <w:pPr>
      <w:shd w:val="clear" w:color="auto" w:fill="382F2D"/>
      <w:spacing w:after="0" w:line="240" w:lineRule="auto"/>
    </w:pPr>
    <w:rPr>
      <w:rFonts w:ascii="Times New Roman" w:eastAsia="Times New Roman" w:hAnsi="Times New Roman" w:cs="Times New Roman"/>
      <w:sz w:val="24"/>
      <w:szCs w:val="24"/>
      <w:lang w:eastAsia="ru-RU"/>
    </w:rPr>
  </w:style>
  <w:style w:type="paragraph" w:customStyle="1" w:styleId="cui-qatrowleft1">
    <w:name w:val="cui-qatrowleft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qatrowright1">
    <w:name w:val="cui-qatrowright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toolbar-buttondock1">
    <w:name w:val="cui-toolbar-buttondock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tabrowinline1">
    <w:name w:val="cui-tabrowinline1"/>
    <w:basedOn w:val="a"/>
    <w:rsid w:val="00997C76"/>
    <w:pPr>
      <w:spacing w:after="0" w:line="240" w:lineRule="auto"/>
      <w:ind w:left="75" w:right="75"/>
    </w:pPr>
    <w:rPr>
      <w:rFonts w:ascii="Times New Roman" w:eastAsia="Times New Roman" w:hAnsi="Times New Roman" w:cs="Times New Roman"/>
      <w:sz w:val="24"/>
      <w:szCs w:val="24"/>
      <w:lang w:eastAsia="ru-RU"/>
    </w:rPr>
  </w:style>
  <w:style w:type="paragraph" w:customStyle="1" w:styleId="cui-tabrowright1">
    <w:name w:val="cui-tabrowright1"/>
    <w:basedOn w:val="a"/>
    <w:rsid w:val="00997C76"/>
    <w:pPr>
      <w:spacing w:after="0" w:line="240" w:lineRule="auto"/>
      <w:ind w:left="75" w:right="75"/>
    </w:pPr>
    <w:rPr>
      <w:rFonts w:ascii="Times New Roman" w:eastAsia="Times New Roman" w:hAnsi="Times New Roman" w:cs="Times New Roman"/>
      <w:sz w:val="24"/>
      <w:szCs w:val="24"/>
      <w:lang w:eastAsia="ru-RU"/>
    </w:rPr>
  </w:style>
  <w:style w:type="paragraph" w:customStyle="1" w:styleId="cui-ctl-mediumlabel3">
    <w:name w:val="cui-ctl-mediumlabel3"/>
    <w:basedOn w:val="a"/>
    <w:rsid w:val="00997C76"/>
    <w:pPr>
      <w:spacing w:after="0" w:line="240" w:lineRule="auto"/>
      <w:ind w:left="45"/>
    </w:pPr>
    <w:rPr>
      <w:rFonts w:ascii="Times New Roman" w:eastAsia="Times New Roman" w:hAnsi="Times New Roman" w:cs="Times New Roman"/>
      <w:color w:val="444444"/>
      <w:sz w:val="24"/>
      <w:szCs w:val="24"/>
      <w:lang w:eastAsia="ru-RU"/>
    </w:rPr>
  </w:style>
  <w:style w:type="paragraph" w:customStyle="1" w:styleId="cui-ctl-mediumlabel4">
    <w:name w:val="cui-ctl-mediumlabel4"/>
    <w:basedOn w:val="a"/>
    <w:rsid w:val="00997C76"/>
    <w:pPr>
      <w:spacing w:after="0" w:line="240" w:lineRule="auto"/>
      <w:ind w:left="45"/>
    </w:pPr>
    <w:rPr>
      <w:rFonts w:ascii="Times New Roman" w:eastAsia="Times New Roman" w:hAnsi="Times New Roman" w:cs="Times New Roman"/>
      <w:color w:val="444444"/>
      <w:sz w:val="24"/>
      <w:szCs w:val="24"/>
      <w:lang w:eastAsia="ru-RU"/>
    </w:rPr>
  </w:style>
  <w:style w:type="paragraph" w:customStyle="1" w:styleId="cui-sb1">
    <w:name w:val="cui-sb1"/>
    <w:basedOn w:val="a"/>
    <w:rsid w:val="00997C76"/>
    <w:pPr>
      <w:spacing w:after="0" w:line="240" w:lineRule="auto"/>
      <w:ind w:left="15" w:right="15"/>
    </w:pPr>
    <w:rPr>
      <w:rFonts w:ascii="Times New Roman" w:eastAsia="Times New Roman" w:hAnsi="Times New Roman" w:cs="Times New Roman"/>
      <w:sz w:val="24"/>
      <w:szCs w:val="24"/>
      <w:lang w:eastAsia="ru-RU"/>
    </w:rPr>
  </w:style>
  <w:style w:type="paragraph" w:customStyle="1" w:styleId="cui-ctl-active3">
    <w:name w:val="cui-ctl-active3"/>
    <w:basedOn w:val="a"/>
    <w:rsid w:val="00997C76"/>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cui-ctl-active4">
    <w:name w:val="cui-ctl-active4"/>
    <w:basedOn w:val="a"/>
    <w:rsid w:val="00997C76"/>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cui-ctl-active5">
    <w:name w:val="cui-ctl-active5"/>
    <w:basedOn w:val="a"/>
    <w:rsid w:val="00997C76"/>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cui-ctl-active6">
    <w:name w:val="cui-ctl-active6"/>
    <w:basedOn w:val="a"/>
    <w:rsid w:val="00997C76"/>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cui-ctl-active7">
    <w:name w:val="cui-ctl-active7"/>
    <w:basedOn w:val="a"/>
    <w:rsid w:val="00997C76"/>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cui-fa-dropped1">
    <w:name w:val="cui-fa-dropped1"/>
    <w:basedOn w:val="a"/>
    <w:rsid w:val="00997C76"/>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cui-fa-dropped2">
    <w:name w:val="cui-fa-dropped2"/>
    <w:basedOn w:val="a"/>
    <w:rsid w:val="00997C76"/>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cui-img-container1">
    <w:name w:val="cui-img-contain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img-cont-float1">
    <w:name w:val="cui-img-cont-float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img-container2">
    <w:name w:val="cui-img-container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img-cont-float2">
    <w:name w:val="cui-img-cont-float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img-container3">
    <w:name w:val="cui-img-container3"/>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img-cont-float3">
    <w:name w:val="cui-img-cont-float3"/>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jewel-container1">
    <w:name w:val="cui-jewel-contain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tts1">
    <w:name w:val="cui-tt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tts-scale-11">
    <w:name w:val="cui-tts-scale-1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tts-scale-21">
    <w:name w:val="cui-tts-scale-2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jewel-container2">
    <w:name w:val="cui-jewel-container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tts2">
    <w:name w:val="cui-tts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tts-scale-12">
    <w:name w:val="cui-tts-scale-1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tts-scale-22">
    <w:name w:val="cui-tts-scale-2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jewel-jewelmenulauncher1">
    <w:name w:val="cui-jewel-jewelmenulauncher1"/>
    <w:basedOn w:val="a"/>
    <w:rsid w:val="00997C76"/>
    <w:pPr>
      <w:spacing w:after="0" w:line="240" w:lineRule="auto"/>
      <w:jc w:val="center"/>
    </w:pPr>
    <w:rPr>
      <w:rFonts w:ascii="Times New Roman" w:eastAsia="Times New Roman" w:hAnsi="Times New Roman" w:cs="Times New Roman"/>
      <w:sz w:val="24"/>
      <w:szCs w:val="24"/>
      <w:lang w:eastAsia="ru-RU"/>
    </w:rPr>
  </w:style>
  <w:style w:type="paragraph" w:customStyle="1" w:styleId="cui-jewel-jewelmenulauncher2">
    <w:name w:val="cui-jewel-jewelmenulauncher2"/>
    <w:basedOn w:val="a"/>
    <w:rsid w:val="00997C76"/>
    <w:pPr>
      <w:spacing w:after="0" w:line="240" w:lineRule="auto"/>
      <w:jc w:val="center"/>
    </w:pPr>
    <w:rPr>
      <w:rFonts w:ascii="Times New Roman" w:eastAsia="Times New Roman" w:hAnsi="Times New Roman" w:cs="Times New Roman"/>
      <w:sz w:val="24"/>
      <w:szCs w:val="24"/>
      <w:lang w:eastAsia="ru-RU"/>
    </w:rPr>
  </w:style>
  <w:style w:type="paragraph" w:customStyle="1" w:styleId="cui-jewel-jewelmenulauncher3">
    <w:name w:val="cui-jewel-jewelmenulauncher3"/>
    <w:basedOn w:val="a"/>
    <w:rsid w:val="00997C76"/>
    <w:pPr>
      <w:spacing w:before="720" w:after="0" w:line="240" w:lineRule="auto"/>
      <w:jc w:val="center"/>
    </w:pPr>
    <w:rPr>
      <w:rFonts w:ascii="Times New Roman" w:eastAsia="Times New Roman" w:hAnsi="Times New Roman" w:cs="Times New Roman"/>
      <w:sz w:val="24"/>
      <w:szCs w:val="24"/>
      <w:lang w:eastAsia="ru-RU"/>
    </w:rPr>
  </w:style>
  <w:style w:type="paragraph" w:customStyle="1" w:styleId="cui-jewel-jewelmenulauncher4">
    <w:name w:val="cui-jewel-jewelmenulauncher4"/>
    <w:basedOn w:val="a"/>
    <w:rsid w:val="00997C76"/>
    <w:pPr>
      <w:spacing w:after="0" w:line="240" w:lineRule="auto"/>
      <w:jc w:val="center"/>
    </w:pPr>
    <w:rPr>
      <w:rFonts w:ascii="Times New Roman" w:eastAsia="Times New Roman" w:hAnsi="Times New Roman" w:cs="Times New Roman"/>
      <w:sz w:val="24"/>
      <w:szCs w:val="24"/>
      <w:lang w:eastAsia="ru-RU"/>
    </w:rPr>
  </w:style>
  <w:style w:type="paragraph" w:customStyle="1" w:styleId="cui-jewel-label1">
    <w:name w:val="cui-jewel-label1"/>
    <w:basedOn w:val="a"/>
    <w:rsid w:val="00997C76"/>
    <w:pPr>
      <w:spacing w:after="0" w:line="240" w:lineRule="auto"/>
    </w:pPr>
    <w:rPr>
      <w:rFonts w:ascii="Times New Roman" w:eastAsia="Times New Roman" w:hAnsi="Times New Roman" w:cs="Times New Roman"/>
      <w:color w:val="444444"/>
      <w:sz w:val="24"/>
      <w:szCs w:val="24"/>
      <w:lang w:eastAsia="ru-RU"/>
    </w:rPr>
  </w:style>
  <w:style w:type="paragraph" w:customStyle="1" w:styleId="cui-tt1">
    <w:name w:val="cui-tt1"/>
    <w:basedOn w:val="a"/>
    <w:rsid w:val="00997C76"/>
    <w:pPr>
      <w:spacing w:after="0" w:line="240" w:lineRule="auto"/>
      <w:ind w:left="75"/>
    </w:pPr>
    <w:rPr>
      <w:rFonts w:ascii="Times New Roman" w:eastAsia="Times New Roman" w:hAnsi="Times New Roman" w:cs="Times New Roman"/>
      <w:sz w:val="24"/>
      <w:szCs w:val="24"/>
      <w:lang w:eastAsia="ru-RU"/>
    </w:rPr>
  </w:style>
  <w:style w:type="paragraph" w:customStyle="1" w:styleId="cui-cg1">
    <w:name w:val="cui-cg1"/>
    <w:basedOn w:val="a"/>
    <w:rsid w:val="00997C76"/>
    <w:pPr>
      <w:spacing w:after="0" w:line="240" w:lineRule="auto"/>
      <w:ind w:left="75"/>
    </w:pPr>
    <w:rPr>
      <w:rFonts w:ascii="Times New Roman" w:eastAsia="Times New Roman" w:hAnsi="Times New Roman" w:cs="Times New Roman"/>
      <w:sz w:val="24"/>
      <w:szCs w:val="24"/>
      <w:lang w:eastAsia="ru-RU"/>
    </w:rPr>
  </w:style>
  <w:style w:type="paragraph" w:customStyle="1" w:styleId="cui-tt2">
    <w:name w:val="cui-tt2"/>
    <w:basedOn w:val="a"/>
    <w:rsid w:val="00997C76"/>
    <w:pPr>
      <w:spacing w:after="0" w:line="240" w:lineRule="auto"/>
      <w:ind w:left="75"/>
    </w:pPr>
    <w:rPr>
      <w:rFonts w:ascii="Times New Roman" w:eastAsia="Times New Roman" w:hAnsi="Times New Roman" w:cs="Times New Roman"/>
      <w:sz w:val="24"/>
      <w:szCs w:val="24"/>
      <w:lang w:eastAsia="ru-RU"/>
    </w:rPr>
  </w:style>
  <w:style w:type="paragraph" w:customStyle="1" w:styleId="cui-cg2">
    <w:name w:val="cui-cg2"/>
    <w:basedOn w:val="a"/>
    <w:rsid w:val="00997C76"/>
    <w:pPr>
      <w:spacing w:after="0" w:line="240" w:lineRule="auto"/>
      <w:ind w:left="75"/>
    </w:pPr>
    <w:rPr>
      <w:rFonts w:ascii="Times New Roman" w:eastAsia="Times New Roman" w:hAnsi="Times New Roman" w:cs="Times New Roman"/>
      <w:sz w:val="24"/>
      <w:szCs w:val="24"/>
      <w:lang w:eastAsia="ru-RU"/>
    </w:rPr>
  </w:style>
  <w:style w:type="paragraph" w:customStyle="1" w:styleId="cui-tt3">
    <w:name w:val="cui-tt3"/>
    <w:basedOn w:val="a"/>
    <w:rsid w:val="00997C76"/>
    <w:pPr>
      <w:spacing w:after="0" w:line="240" w:lineRule="auto"/>
      <w:ind w:right="75"/>
    </w:pPr>
    <w:rPr>
      <w:rFonts w:ascii="Times New Roman" w:eastAsia="Times New Roman" w:hAnsi="Times New Roman" w:cs="Times New Roman"/>
      <w:sz w:val="24"/>
      <w:szCs w:val="24"/>
      <w:lang w:eastAsia="ru-RU"/>
    </w:rPr>
  </w:style>
  <w:style w:type="paragraph" w:customStyle="1" w:styleId="cui-cg3">
    <w:name w:val="cui-cg3"/>
    <w:basedOn w:val="a"/>
    <w:rsid w:val="00997C76"/>
    <w:pPr>
      <w:spacing w:after="0" w:line="240" w:lineRule="auto"/>
      <w:ind w:right="75"/>
    </w:pPr>
    <w:rPr>
      <w:rFonts w:ascii="Times New Roman" w:eastAsia="Times New Roman" w:hAnsi="Times New Roman" w:cs="Times New Roman"/>
      <w:sz w:val="24"/>
      <w:szCs w:val="24"/>
      <w:lang w:eastAsia="ru-RU"/>
    </w:rPr>
  </w:style>
  <w:style w:type="paragraph" w:customStyle="1" w:styleId="cui-ct-first1">
    <w:name w:val="cui-ct-first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tt-a1">
    <w:name w:val="cui-tt-a1"/>
    <w:basedOn w:val="a"/>
    <w:rsid w:val="00997C76"/>
    <w:pPr>
      <w:spacing w:before="720" w:after="0" w:line="240" w:lineRule="auto"/>
      <w:jc w:val="center"/>
    </w:pPr>
    <w:rPr>
      <w:rFonts w:ascii="Times New Roman" w:eastAsia="Times New Roman" w:hAnsi="Times New Roman" w:cs="Times New Roman"/>
      <w:color w:val="444444"/>
      <w:sz w:val="24"/>
      <w:szCs w:val="24"/>
      <w:lang w:eastAsia="ru-RU"/>
    </w:rPr>
  </w:style>
  <w:style w:type="paragraph" w:customStyle="1" w:styleId="cui-tt-a2">
    <w:name w:val="cui-tt-a2"/>
    <w:basedOn w:val="a"/>
    <w:rsid w:val="00997C76"/>
    <w:pPr>
      <w:spacing w:after="0" w:line="240" w:lineRule="auto"/>
      <w:jc w:val="center"/>
    </w:pPr>
    <w:rPr>
      <w:rFonts w:ascii="Times New Roman" w:eastAsia="Times New Roman" w:hAnsi="Times New Roman" w:cs="Times New Roman"/>
      <w:color w:val="444444"/>
      <w:sz w:val="24"/>
      <w:szCs w:val="24"/>
      <w:lang w:eastAsia="ru-RU"/>
    </w:rPr>
  </w:style>
  <w:style w:type="paragraph" w:customStyle="1" w:styleId="cui-tt-a3">
    <w:name w:val="cui-tt-a3"/>
    <w:basedOn w:val="a"/>
    <w:rsid w:val="00997C76"/>
    <w:pPr>
      <w:spacing w:before="720" w:after="0" w:line="240" w:lineRule="auto"/>
      <w:jc w:val="center"/>
    </w:pPr>
    <w:rPr>
      <w:rFonts w:ascii="Times New Roman" w:eastAsia="Times New Roman" w:hAnsi="Times New Roman" w:cs="Times New Roman"/>
      <w:color w:val="444444"/>
      <w:sz w:val="24"/>
      <w:szCs w:val="24"/>
      <w:lang w:eastAsia="ru-RU"/>
    </w:rPr>
  </w:style>
  <w:style w:type="paragraph" w:customStyle="1" w:styleId="cui-tt-a4">
    <w:name w:val="cui-tt-a4"/>
    <w:basedOn w:val="a"/>
    <w:rsid w:val="00997C76"/>
    <w:pPr>
      <w:spacing w:before="720" w:after="0" w:line="240" w:lineRule="auto"/>
      <w:jc w:val="center"/>
    </w:pPr>
    <w:rPr>
      <w:rFonts w:ascii="Times New Roman" w:eastAsia="Times New Roman" w:hAnsi="Times New Roman" w:cs="Times New Roman"/>
      <w:color w:val="444444"/>
      <w:sz w:val="24"/>
      <w:szCs w:val="24"/>
      <w:lang w:eastAsia="ru-RU"/>
    </w:rPr>
  </w:style>
  <w:style w:type="paragraph" w:customStyle="1" w:styleId="cui-tt-span1">
    <w:name w:val="cui-tt-span1"/>
    <w:basedOn w:val="a"/>
    <w:rsid w:val="00997C76"/>
    <w:pPr>
      <w:spacing w:after="0" w:line="240" w:lineRule="auto"/>
      <w:jc w:val="center"/>
    </w:pPr>
    <w:rPr>
      <w:rFonts w:ascii="Times New Roman" w:eastAsia="Times New Roman" w:hAnsi="Times New Roman" w:cs="Times New Roman"/>
      <w:sz w:val="24"/>
      <w:szCs w:val="24"/>
      <w:lang w:eastAsia="ru-RU"/>
    </w:rPr>
  </w:style>
  <w:style w:type="paragraph" w:customStyle="1" w:styleId="cui-cg-i1">
    <w:name w:val="cui-cg-i1"/>
    <w:basedOn w:val="a"/>
    <w:rsid w:val="00997C76"/>
    <w:pPr>
      <w:pBdr>
        <w:top w:val="single" w:sz="24" w:space="0" w:color="auto"/>
      </w:pBdr>
      <w:spacing w:after="0" w:line="240" w:lineRule="auto"/>
    </w:pPr>
    <w:rPr>
      <w:rFonts w:ascii="Times New Roman" w:eastAsia="Times New Roman" w:hAnsi="Times New Roman" w:cs="Times New Roman"/>
      <w:sz w:val="24"/>
      <w:szCs w:val="24"/>
      <w:lang w:eastAsia="ru-RU"/>
    </w:rPr>
  </w:style>
  <w:style w:type="paragraph" w:customStyle="1" w:styleId="cui-cg-t1">
    <w:name w:val="cui-cg-t1"/>
    <w:basedOn w:val="a"/>
    <w:rsid w:val="00997C76"/>
    <w:pPr>
      <w:spacing w:after="0" w:line="240" w:lineRule="auto"/>
      <w:jc w:val="center"/>
    </w:pPr>
    <w:rPr>
      <w:rFonts w:ascii="Times New Roman" w:eastAsia="Times New Roman" w:hAnsi="Times New Roman" w:cs="Times New Roman"/>
      <w:sz w:val="24"/>
      <w:szCs w:val="24"/>
      <w:lang w:eastAsia="ru-RU"/>
    </w:rPr>
  </w:style>
  <w:style w:type="paragraph" w:customStyle="1" w:styleId="cui-cg-t2">
    <w:name w:val="cui-cg-t2"/>
    <w:basedOn w:val="a"/>
    <w:rsid w:val="00997C76"/>
    <w:pPr>
      <w:spacing w:after="0" w:line="240" w:lineRule="auto"/>
      <w:jc w:val="center"/>
    </w:pPr>
    <w:rPr>
      <w:rFonts w:ascii="Times New Roman" w:eastAsia="Times New Roman" w:hAnsi="Times New Roman" w:cs="Times New Roman"/>
      <w:vanish/>
      <w:sz w:val="24"/>
      <w:szCs w:val="24"/>
      <w:lang w:eastAsia="ru-RU"/>
    </w:rPr>
  </w:style>
  <w:style w:type="paragraph" w:customStyle="1" w:styleId="cui-tt4">
    <w:name w:val="cui-tt4"/>
    <w:basedOn w:val="a"/>
    <w:rsid w:val="00997C76"/>
    <w:pPr>
      <w:spacing w:after="0" w:line="240" w:lineRule="auto"/>
      <w:ind w:left="75"/>
    </w:pPr>
    <w:rPr>
      <w:rFonts w:ascii="Times New Roman" w:eastAsia="Times New Roman" w:hAnsi="Times New Roman" w:cs="Times New Roman"/>
      <w:sz w:val="24"/>
      <w:szCs w:val="24"/>
      <w:lang w:eastAsia="ru-RU"/>
    </w:rPr>
  </w:style>
  <w:style w:type="paragraph" w:customStyle="1" w:styleId="cui-tt-a5">
    <w:name w:val="cui-tt-a5"/>
    <w:basedOn w:val="a"/>
    <w:rsid w:val="00997C76"/>
    <w:pPr>
      <w:spacing w:after="0" w:line="240" w:lineRule="auto"/>
      <w:jc w:val="center"/>
    </w:pPr>
    <w:rPr>
      <w:rFonts w:ascii="Times New Roman" w:eastAsia="Times New Roman" w:hAnsi="Times New Roman" w:cs="Times New Roman"/>
      <w:color w:val="444444"/>
      <w:sz w:val="24"/>
      <w:szCs w:val="24"/>
      <w:lang w:eastAsia="ru-RU"/>
    </w:rPr>
  </w:style>
  <w:style w:type="paragraph" w:customStyle="1" w:styleId="cui-tt-a6">
    <w:name w:val="cui-tt-a6"/>
    <w:basedOn w:val="a"/>
    <w:rsid w:val="00997C76"/>
    <w:pPr>
      <w:spacing w:after="0" w:line="240" w:lineRule="auto"/>
      <w:jc w:val="center"/>
    </w:pPr>
    <w:rPr>
      <w:rFonts w:ascii="Times New Roman" w:eastAsia="Times New Roman" w:hAnsi="Times New Roman" w:cs="Times New Roman"/>
      <w:color w:val="444444"/>
      <w:sz w:val="24"/>
      <w:szCs w:val="24"/>
      <w:lang w:eastAsia="ru-RU"/>
    </w:rPr>
  </w:style>
  <w:style w:type="paragraph" w:customStyle="1" w:styleId="cui-cg-i2">
    <w:name w:val="cui-cg-i2"/>
    <w:basedOn w:val="a"/>
    <w:rsid w:val="00997C76"/>
    <w:pPr>
      <w:pBdr>
        <w:top w:val="single" w:sz="24" w:space="0" w:color="FFF8ED"/>
      </w:pBdr>
      <w:shd w:val="clear" w:color="auto" w:fill="FFF8ED"/>
      <w:spacing w:after="0" w:line="240" w:lineRule="auto"/>
    </w:pPr>
    <w:rPr>
      <w:rFonts w:ascii="Times New Roman" w:eastAsia="Times New Roman" w:hAnsi="Times New Roman" w:cs="Times New Roman"/>
      <w:sz w:val="24"/>
      <w:szCs w:val="24"/>
      <w:lang w:eastAsia="ru-RU"/>
    </w:rPr>
  </w:style>
  <w:style w:type="paragraph" w:customStyle="1" w:styleId="cui-cg-t3">
    <w:name w:val="cui-cg-t3"/>
    <w:basedOn w:val="a"/>
    <w:rsid w:val="00997C76"/>
    <w:pPr>
      <w:spacing w:after="0" w:line="240" w:lineRule="auto"/>
      <w:jc w:val="center"/>
    </w:pPr>
    <w:rPr>
      <w:rFonts w:ascii="Times New Roman" w:eastAsia="Times New Roman" w:hAnsi="Times New Roman" w:cs="Times New Roman"/>
      <w:color w:val="BF4F28"/>
      <w:sz w:val="24"/>
      <w:szCs w:val="24"/>
      <w:lang w:eastAsia="ru-RU"/>
    </w:rPr>
  </w:style>
  <w:style w:type="paragraph" w:customStyle="1" w:styleId="cui-tt-a7">
    <w:name w:val="cui-tt-a7"/>
    <w:basedOn w:val="a"/>
    <w:rsid w:val="00997C76"/>
    <w:pPr>
      <w:shd w:val="clear" w:color="auto" w:fill="FFF8ED"/>
      <w:spacing w:before="720" w:after="0" w:line="240" w:lineRule="auto"/>
      <w:jc w:val="center"/>
    </w:pPr>
    <w:rPr>
      <w:rFonts w:ascii="Times New Roman" w:eastAsia="Times New Roman" w:hAnsi="Times New Roman" w:cs="Times New Roman"/>
      <w:color w:val="444444"/>
      <w:sz w:val="24"/>
      <w:szCs w:val="24"/>
      <w:lang w:eastAsia="ru-RU"/>
    </w:rPr>
  </w:style>
  <w:style w:type="paragraph" w:customStyle="1" w:styleId="cui-tt-a8">
    <w:name w:val="cui-tt-a8"/>
    <w:basedOn w:val="a"/>
    <w:rsid w:val="00997C76"/>
    <w:pPr>
      <w:shd w:val="clear" w:color="auto" w:fill="FFF8ED"/>
      <w:spacing w:before="720" w:after="0" w:line="240" w:lineRule="auto"/>
      <w:jc w:val="center"/>
    </w:pPr>
    <w:rPr>
      <w:rFonts w:ascii="Times New Roman" w:eastAsia="Times New Roman" w:hAnsi="Times New Roman" w:cs="Times New Roman"/>
      <w:color w:val="C15000"/>
      <w:sz w:val="24"/>
      <w:szCs w:val="24"/>
      <w:lang w:eastAsia="ru-RU"/>
    </w:rPr>
  </w:style>
  <w:style w:type="paragraph" w:customStyle="1" w:styleId="cui-cg-i3">
    <w:name w:val="cui-cg-i3"/>
    <w:basedOn w:val="a"/>
    <w:rsid w:val="00997C76"/>
    <w:pPr>
      <w:pBdr>
        <w:top w:val="single" w:sz="24" w:space="0" w:color="F2F9F2"/>
      </w:pBdr>
      <w:shd w:val="clear" w:color="auto" w:fill="F2F9F2"/>
      <w:spacing w:after="0" w:line="240" w:lineRule="auto"/>
    </w:pPr>
    <w:rPr>
      <w:rFonts w:ascii="Times New Roman" w:eastAsia="Times New Roman" w:hAnsi="Times New Roman" w:cs="Times New Roman"/>
      <w:sz w:val="24"/>
      <w:szCs w:val="24"/>
      <w:lang w:eastAsia="ru-RU"/>
    </w:rPr>
  </w:style>
  <w:style w:type="paragraph" w:customStyle="1" w:styleId="cui-cg-t4">
    <w:name w:val="cui-cg-t4"/>
    <w:basedOn w:val="a"/>
    <w:rsid w:val="00997C76"/>
    <w:pPr>
      <w:spacing w:after="0" w:line="240" w:lineRule="auto"/>
      <w:jc w:val="center"/>
    </w:pPr>
    <w:rPr>
      <w:rFonts w:ascii="Times New Roman" w:eastAsia="Times New Roman" w:hAnsi="Times New Roman" w:cs="Times New Roman"/>
      <w:color w:val="118A11"/>
      <w:sz w:val="24"/>
      <w:szCs w:val="24"/>
      <w:lang w:eastAsia="ru-RU"/>
    </w:rPr>
  </w:style>
  <w:style w:type="paragraph" w:customStyle="1" w:styleId="cui-tt-a9">
    <w:name w:val="cui-tt-a9"/>
    <w:basedOn w:val="a"/>
    <w:rsid w:val="00997C76"/>
    <w:pPr>
      <w:shd w:val="clear" w:color="auto" w:fill="F2F9F2"/>
      <w:spacing w:before="720" w:after="0" w:line="240" w:lineRule="auto"/>
      <w:jc w:val="center"/>
    </w:pPr>
    <w:rPr>
      <w:rFonts w:ascii="Times New Roman" w:eastAsia="Times New Roman" w:hAnsi="Times New Roman" w:cs="Times New Roman"/>
      <w:color w:val="444444"/>
      <w:sz w:val="24"/>
      <w:szCs w:val="24"/>
      <w:lang w:eastAsia="ru-RU"/>
    </w:rPr>
  </w:style>
  <w:style w:type="paragraph" w:customStyle="1" w:styleId="cui-tt-a10">
    <w:name w:val="cui-tt-a10"/>
    <w:basedOn w:val="a"/>
    <w:rsid w:val="00997C76"/>
    <w:pPr>
      <w:shd w:val="clear" w:color="auto" w:fill="F2F9F2"/>
      <w:spacing w:before="720" w:after="0" w:line="240" w:lineRule="auto"/>
      <w:jc w:val="center"/>
    </w:pPr>
    <w:rPr>
      <w:rFonts w:ascii="Times New Roman" w:eastAsia="Times New Roman" w:hAnsi="Times New Roman" w:cs="Times New Roman"/>
      <w:color w:val="067006"/>
      <w:sz w:val="24"/>
      <w:szCs w:val="24"/>
      <w:lang w:eastAsia="ru-RU"/>
    </w:rPr>
  </w:style>
  <w:style w:type="paragraph" w:customStyle="1" w:styleId="cui-cg-i4">
    <w:name w:val="cui-cg-i4"/>
    <w:basedOn w:val="a"/>
    <w:rsid w:val="00997C76"/>
    <w:pPr>
      <w:pBdr>
        <w:top w:val="single" w:sz="24" w:space="0" w:color="FFFBE6"/>
      </w:pBdr>
      <w:shd w:val="clear" w:color="auto" w:fill="FFFBE6"/>
      <w:spacing w:after="0" w:line="240" w:lineRule="auto"/>
    </w:pPr>
    <w:rPr>
      <w:rFonts w:ascii="Times New Roman" w:eastAsia="Times New Roman" w:hAnsi="Times New Roman" w:cs="Times New Roman"/>
      <w:sz w:val="24"/>
      <w:szCs w:val="24"/>
      <w:lang w:eastAsia="ru-RU"/>
    </w:rPr>
  </w:style>
  <w:style w:type="paragraph" w:customStyle="1" w:styleId="cui-cg-t5">
    <w:name w:val="cui-cg-t5"/>
    <w:basedOn w:val="a"/>
    <w:rsid w:val="00997C76"/>
    <w:pPr>
      <w:spacing w:after="0" w:line="240" w:lineRule="auto"/>
      <w:jc w:val="center"/>
    </w:pPr>
    <w:rPr>
      <w:rFonts w:ascii="Times New Roman" w:eastAsia="Times New Roman" w:hAnsi="Times New Roman" w:cs="Times New Roman"/>
      <w:color w:val="856300"/>
      <w:sz w:val="24"/>
      <w:szCs w:val="24"/>
      <w:lang w:eastAsia="ru-RU"/>
    </w:rPr>
  </w:style>
  <w:style w:type="paragraph" w:customStyle="1" w:styleId="cui-tt-a11">
    <w:name w:val="cui-tt-a11"/>
    <w:basedOn w:val="a"/>
    <w:rsid w:val="00997C76"/>
    <w:pPr>
      <w:shd w:val="clear" w:color="auto" w:fill="FFFBE6"/>
      <w:spacing w:before="720" w:after="0" w:line="240" w:lineRule="auto"/>
      <w:jc w:val="center"/>
    </w:pPr>
    <w:rPr>
      <w:rFonts w:ascii="Times New Roman" w:eastAsia="Times New Roman" w:hAnsi="Times New Roman" w:cs="Times New Roman"/>
      <w:color w:val="444444"/>
      <w:sz w:val="24"/>
      <w:szCs w:val="24"/>
      <w:lang w:eastAsia="ru-RU"/>
    </w:rPr>
  </w:style>
  <w:style w:type="paragraph" w:customStyle="1" w:styleId="cui-tt-a12">
    <w:name w:val="cui-tt-a12"/>
    <w:basedOn w:val="a"/>
    <w:rsid w:val="00997C76"/>
    <w:pPr>
      <w:shd w:val="clear" w:color="auto" w:fill="FFFBE6"/>
      <w:spacing w:before="720" w:after="0" w:line="240" w:lineRule="auto"/>
      <w:jc w:val="center"/>
    </w:pPr>
    <w:rPr>
      <w:rFonts w:ascii="Times New Roman" w:eastAsia="Times New Roman" w:hAnsi="Times New Roman" w:cs="Times New Roman"/>
      <w:color w:val="856300"/>
      <w:sz w:val="24"/>
      <w:szCs w:val="24"/>
      <w:lang w:eastAsia="ru-RU"/>
    </w:rPr>
  </w:style>
  <w:style w:type="paragraph" w:customStyle="1" w:styleId="cui-cg-i5">
    <w:name w:val="cui-cg-i5"/>
    <w:basedOn w:val="a"/>
    <w:rsid w:val="00997C76"/>
    <w:pPr>
      <w:pBdr>
        <w:top w:val="single" w:sz="24" w:space="0" w:color="F6F1FC"/>
      </w:pBdr>
      <w:shd w:val="clear" w:color="auto" w:fill="F6F1FC"/>
      <w:spacing w:after="0" w:line="240" w:lineRule="auto"/>
    </w:pPr>
    <w:rPr>
      <w:rFonts w:ascii="Times New Roman" w:eastAsia="Times New Roman" w:hAnsi="Times New Roman" w:cs="Times New Roman"/>
      <w:sz w:val="24"/>
      <w:szCs w:val="24"/>
      <w:lang w:eastAsia="ru-RU"/>
    </w:rPr>
  </w:style>
  <w:style w:type="paragraph" w:customStyle="1" w:styleId="cui-cg-t6">
    <w:name w:val="cui-cg-t6"/>
    <w:basedOn w:val="a"/>
    <w:rsid w:val="00997C76"/>
    <w:pPr>
      <w:spacing w:after="0" w:line="240" w:lineRule="auto"/>
      <w:jc w:val="center"/>
    </w:pPr>
    <w:rPr>
      <w:rFonts w:ascii="Times New Roman" w:eastAsia="Times New Roman" w:hAnsi="Times New Roman" w:cs="Times New Roman"/>
      <w:color w:val="884ECF"/>
      <w:sz w:val="24"/>
      <w:szCs w:val="24"/>
      <w:lang w:eastAsia="ru-RU"/>
    </w:rPr>
  </w:style>
  <w:style w:type="paragraph" w:customStyle="1" w:styleId="cui-tt-a13">
    <w:name w:val="cui-tt-a13"/>
    <w:basedOn w:val="a"/>
    <w:rsid w:val="00997C76"/>
    <w:pPr>
      <w:shd w:val="clear" w:color="auto" w:fill="F6F1FC"/>
      <w:spacing w:before="720" w:after="0" w:line="240" w:lineRule="auto"/>
      <w:jc w:val="center"/>
    </w:pPr>
    <w:rPr>
      <w:rFonts w:ascii="Times New Roman" w:eastAsia="Times New Roman" w:hAnsi="Times New Roman" w:cs="Times New Roman"/>
      <w:color w:val="444444"/>
      <w:sz w:val="24"/>
      <w:szCs w:val="24"/>
      <w:lang w:eastAsia="ru-RU"/>
    </w:rPr>
  </w:style>
  <w:style w:type="paragraph" w:customStyle="1" w:styleId="cui-tt-a14">
    <w:name w:val="cui-tt-a14"/>
    <w:basedOn w:val="a"/>
    <w:rsid w:val="00997C76"/>
    <w:pPr>
      <w:shd w:val="clear" w:color="auto" w:fill="F6F1FC"/>
      <w:spacing w:before="720" w:after="0" w:line="240" w:lineRule="auto"/>
      <w:jc w:val="center"/>
    </w:pPr>
    <w:rPr>
      <w:rFonts w:ascii="Times New Roman" w:eastAsia="Times New Roman" w:hAnsi="Times New Roman" w:cs="Times New Roman"/>
      <w:color w:val="7C3FC1"/>
      <w:sz w:val="24"/>
      <w:szCs w:val="24"/>
      <w:lang w:eastAsia="ru-RU"/>
    </w:rPr>
  </w:style>
  <w:style w:type="paragraph" w:customStyle="1" w:styleId="cui-cg-i6">
    <w:name w:val="cui-cg-i6"/>
    <w:basedOn w:val="a"/>
    <w:rsid w:val="00997C76"/>
    <w:pPr>
      <w:pBdr>
        <w:top w:val="single" w:sz="24" w:space="0" w:color="FCF0F7"/>
      </w:pBdr>
      <w:shd w:val="clear" w:color="auto" w:fill="FCF0F7"/>
      <w:spacing w:after="0" w:line="240" w:lineRule="auto"/>
    </w:pPr>
    <w:rPr>
      <w:rFonts w:ascii="Times New Roman" w:eastAsia="Times New Roman" w:hAnsi="Times New Roman" w:cs="Times New Roman"/>
      <w:sz w:val="24"/>
      <w:szCs w:val="24"/>
      <w:lang w:eastAsia="ru-RU"/>
    </w:rPr>
  </w:style>
  <w:style w:type="paragraph" w:customStyle="1" w:styleId="cui-cg-t7">
    <w:name w:val="cui-cg-t7"/>
    <w:basedOn w:val="a"/>
    <w:rsid w:val="00997C76"/>
    <w:pPr>
      <w:spacing w:after="0" w:line="240" w:lineRule="auto"/>
      <w:jc w:val="center"/>
    </w:pPr>
    <w:rPr>
      <w:rFonts w:ascii="Times New Roman" w:eastAsia="Times New Roman" w:hAnsi="Times New Roman" w:cs="Times New Roman"/>
      <w:color w:val="A1407A"/>
      <w:sz w:val="24"/>
      <w:szCs w:val="24"/>
      <w:lang w:eastAsia="ru-RU"/>
    </w:rPr>
  </w:style>
  <w:style w:type="paragraph" w:customStyle="1" w:styleId="cui-tt-a15">
    <w:name w:val="cui-tt-a15"/>
    <w:basedOn w:val="a"/>
    <w:rsid w:val="00997C76"/>
    <w:pPr>
      <w:shd w:val="clear" w:color="auto" w:fill="FCF0F7"/>
      <w:spacing w:before="720" w:after="0" w:line="240" w:lineRule="auto"/>
      <w:jc w:val="center"/>
    </w:pPr>
    <w:rPr>
      <w:rFonts w:ascii="Times New Roman" w:eastAsia="Times New Roman" w:hAnsi="Times New Roman" w:cs="Times New Roman"/>
      <w:color w:val="444444"/>
      <w:sz w:val="24"/>
      <w:szCs w:val="24"/>
      <w:lang w:eastAsia="ru-RU"/>
    </w:rPr>
  </w:style>
  <w:style w:type="paragraph" w:customStyle="1" w:styleId="cui-tt-a16">
    <w:name w:val="cui-tt-a16"/>
    <w:basedOn w:val="a"/>
    <w:rsid w:val="00997C76"/>
    <w:pPr>
      <w:shd w:val="clear" w:color="auto" w:fill="FCF0F7"/>
      <w:spacing w:before="720" w:after="0" w:line="240" w:lineRule="auto"/>
      <w:jc w:val="center"/>
    </w:pPr>
    <w:rPr>
      <w:rFonts w:ascii="Times New Roman" w:eastAsia="Times New Roman" w:hAnsi="Times New Roman" w:cs="Times New Roman"/>
      <w:color w:val="A33C7A"/>
      <w:sz w:val="24"/>
      <w:szCs w:val="24"/>
      <w:lang w:eastAsia="ru-RU"/>
    </w:rPr>
  </w:style>
  <w:style w:type="paragraph" w:customStyle="1" w:styleId="cui-topbar24">
    <w:name w:val="cui-topbar24"/>
    <w:basedOn w:val="a"/>
    <w:rsid w:val="00997C76"/>
    <w:pPr>
      <w:shd w:val="clear" w:color="auto" w:fill="F3F2F1"/>
      <w:spacing w:after="0" w:line="240" w:lineRule="auto"/>
    </w:pPr>
    <w:rPr>
      <w:rFonts w:ascii="Times New Roman" w:eastAsia="Times New Roman" w:hAnsi="Times New Roman" w:cs="Times New Roman"/>
      <w:sz w:val="21"/>
      <w:szCs w:val="21"/>
      <w:lang w:eastAsia="ru-RU"/>
    </w:rPr>
  </w:style>
  <w:style w:type="paragraph" w:customStyle="1" w:styleId="cui-tt5">
    <w:name w:val="cui-tt5"/>
    <w:basedOn w:val="a"/>
    <w:rsid w:val="00997C76"/>
    <w:pPr>
      <w:spacing w:after="0" w:line="240" w:lineRule="auto"/>
      <w:ind w:left="75"/>
    </w:pPr>
    <w:rPr>
      <w:rFonts w:ascii="Times New Roman" w:eastAsia="Times New Roman" w:hAnsi="Times New Roman" w:cs="Times New Roman"/>
      <w:sz w:val="24"/>
      <w:szCs w:val="24"/>
      <w:lang w:eastAsia="ru-RU"/>
    </w:rPr>
  </w:style>
  <w:style w:type="paragraph" w:customStyle="1" w:styleId="cui-tt-a17">
    <w:name w:val="cui-tt-a17"/>
    <w:basedOn w:val="a"/>
    <w:rsid w:val="00997C76"/>
    <w:pPr>
      <w:spacing w:before="720" w:after="0" w:line="240" w:lineRule="auto"/>
      <w:jc w:val="center"/>
    </w:pPr>
    <w:rPr>
      <w:rFonts w:ascii="Times New Roman" w:eastAsia="Times New Roman" w:hAnsi="Times New Roman" w:cs="Times New Roman"/>
      <w:color w:val="444444"/>
      <w:sz w:val="24"/>
      <w:szCs w:val="24"/>
      <w:lang w:eastAsia="ru-RU"/>
    </w:rPr>
  </w:style>
  <w:style w:type="paragraph" w:customStyle="1" w:styleId="cui-jewel-jewelmenulauncher5">
    <w:name w:val="cui-jewel-jewelmenulauncher5"/>
    <w:basedOn w:val="a"/>
    <w:rsid w:val="00997C76"/>
    <w:pPr>
      <w:spacing w:after="0" w:line="240" w:lineRule="auto"/>
      <w:jc w:val="center"/>
    </w:pPr>
    <w:rPr>
      <w:rFonts w:ascii="Times New Roman" w:eastAsia="Times New Roman" w:hAnsi="Times New Roman" w:cs="Times New Roman"/>
      <w:sz w:val="24"/>
      <w:szCs w:val="24"/>
      <w:lang w:eastAsia="ru-RU"/>
    </w:rPr>
  </w:style>
  <w:style w:type="paragraph" w:customStyle="1" w:styleId="cui-sb2">
    <w:name w:val="cui-sb2"/>
    <w:basedOn w:val="a"/>
    <w:rsid w:val="00997C76"/>
    <w:pPr>
      <w:spacing w:after="0" w:line="240" w:lineRule="auto"/>
      <w:ind w:left="15" w:right="15"/>
    </w:pPr>
    <w:rPr>
      <w:rFonts w:ascii="Times New Roman" w:eastAsia="Times New Roman" w:hAnsi="Times New Roman" w:cs="Times New Roman"/>
      <w:sz w:val="24"/>
      <w:szCs w:val="24"/>
      <w:lang w:eastAsia="ru-RU"/>
    </w:rPr>
  </w:style>
  <w:style w:type="paragraph" w:customStyle="1" w:styleId="cui-group1">
    <w:name w:val="cui-group1"/>
    <w:basedOn w:val="a"/>
    <w:rsid w:val="00997C76"/>
    <w:pPr>
      <w:spacing w:after="0" w:line="240" w:lineRule="auto"/>
      <w:jc w:val="center"/>
    </w:pPr>
    <w:rPr>
      <w:rFonts w:ascii="Times New Roman" w:eastAsia="Times New Roman" w:hAnsi="Times New Roman" w:cs="Times New Roman"/>
      <w:sz w:val="24"/>
      <w:szCs w:val="24"/>
      <w:lang w:eastAsia="ru-RU"/>
    </w:rPr>
  </w:style>
  <w:style w:type="paragraph" w:customStyle="1" w:styleId="cui-groupbody1">
    <w:name w:val="cui-groupbody1"/>
    <w:basedOn w:val="a"/>
    <w:rsid w:val="00997C76"/>
    <w:pPr>
      <w:spacing w:after="0" w:line="240" w:lineRule="auto"/>
      <w:jc w:val="center"/>
    </w:pPr>
    <w:rPr>
      <w:rFonts w:ascii="Times New Roman" w:eastAsia="Times New Roman" w:hAnsi="Times New Roman" w:cs="Times New Roman"/>
      <w:sz w:val="24"/>
      <w:szCs w:val="24"/>
      <w:lang w:eastAsia="ru-RU"/>
    </w:rPr>
  </w:style>
  <w:style w:type="paragraph" w:customStyle="1" w:styleId="cui-groupbody2">
    <w:name w:val="cui-groupbody2"/>
    <w:basedOn w:val="a"/>
    <w:rsid w:val="00997C76"/>
    <w:pPr>
      <w:spacing w:after="0" w:line="240" w:lineRule="auto"/>
      <w:jc w:val="center"/>
    </w:pPr>
    <w:rPr>
      <w:rFonts w:ascii="Times New Roman" w:eastAsia="Times New Roman" w:hAnsi="Times New Roman" w:cs="Times New Roman"/>
      <w:sz w:val="24"/>
      <w:szCs w:val="24"/>
      <w:lang w:eastAsia="ru-RU"/>
    </w:rPr>
  </w:style>
  <w:style w:type="paragraph" w:customStyle="1" w:styleId="cui-groupseparator1">
    <w:name w:val="cui-groupseparator1"/>
    <w:basedOn w:val="a"/>
    <w:rsid w:val="00997C76"/>
    <w:pPr>
      <w:pBdr>
        <w:left w:val="single" w:sz="6" w:space="0" w:color="E1E1E1"/>
      </w:pBdr>
      <w:spacing w:after="0" w:line="240" w:lineRule="auto"/>
      <w:ind w:left="60" w:right="60"/>
    </w:pPr>
    <w:rPr>
      <w:rFonts w:ascii="Times New Roman" w:eastAsia="Times New Roman" w:hAnsi="Times New Roman" w:cs="Times New Roman"/>
      <w:sz w:val="24"/>
      <w:szCs w:val="24"/>
      <w:lang w:eastAsia="ru-RU"/>
    </w:rPr>
  </w:style>
  <w:style w:type="paragraph" w:customStyle="1" w:styleId="cui-groupseparator2">
    <w:name w:val="cui-groupseparator2"/>
    <w:basedOn w:val="a"/>
    <w:rsid w:val="00997C76"/>
    <w:pPr>
      <w:pBdr>
        <w:right w:val="single" w:sz="6" w:space="0" w:color="E1E1E1"/>
      </w:pBdr>
      <w:spacing w:after="0" w:line="240" w:lineRule="auto"/>
      <w:ind w:left="60" w:right="60"/>
    </w:pPr>
    <w:rPr>
      <w:rFonts w:ascii="Times New Roman" w:eastAsia="Times New Roman" w:hAnsi="Times New Roman" w:cs="Times New Roman"/>
      <w:sz w:val="24"/>
      <w:szCs w:val="24"/>
      <w:lang w:eastAsia="ru-RU"/>
    </w:rPr>
  </w:style>
  <w:style w:type="paragraph" w:customStyle="1" w:styleId="cui-groupseparator3">
    <w:name w:val="cui-groupseparator3"/>
    <w:basedOn w:val="a"/>
    <w:rsid w:val="00997C76"/>
    <w:pPr>
      <w:pBdr>
        <w:right w:val="single" w:sz="6" w:space="0" w:color="E1E1E1"/>
      </w:pBdr>
      <w:spacing w:after="0" w:line="240" w:lineRule="auto"/>
      <w:ind w:left="60" w:right="60"/>
    </w:pPr>
    <w:rPr>
      <w:rFonts w:ascii="Times New Roman" w:eastAsia="Times New Roman" w:hAnsi="Times New Roman" w:cs="Times New Roman"/>
      <w:sz w:val="24"/>
      <w:szCs w:val="24"/>
      <w:lang w:eastAsia="ru-RU"/>
    </w:rPr>
  </w:style>
  <w:style w:type="paragraph" w:customStyle="1" w:styleId="cui-section1">
    <w:name w:val="cui-section1"/>
    <w:basedOn w:val="a"/>
    <w:rsid w:val="00997C76"/>
    <w:pPr>
      <w:spacing w:after="0" w:line="240" w:lineRule="auto"/>
      <w:ind w:left="15" w:right="15"/>
      <w:jc w:val="right"/>
      <w:textAlignment w:val="top"/>
    </w:pPr>
    <w:rPr>
      <w:rFonts w:ascii="Times New Roman" w:eastAsia="Times New Roman" w:hAnsi="Times New Roman" w:cs="Times New Roman"/>
      <w:sz w:val="24"/>
      <w:szCs w:val="24"/>
      <w:lang w:eastAsia="ru-RU"/>
    </w:rPr>
  </w:style>
  <w:style w:type="paragraph" w:customStyle="1" w:styleId="cui-section-alignmiddle1">
    <w:name w:val="cui-section-alignmiddle1"/>
    <w:basedOn w:val="a"/>
    <w:rsid w:val="00997C76"/>
    <w:pPr>
      <w:spacing w:after="0" w:line="240" w:lineRule="auto"/>
      <w:ind w:left="15" w:right="15"/>
      <w:jc w:val="right"/>
      <w:textAlignment w:val="top"/>
    </w:pPr>
    <w:rPr>
      <w:rFonts w:ascii="Times New Roman" w:eastAsia="Times New Roman" w:hAnsi="Times New Roman" w:cs="Times New Roman"/>
      <w:sz w:val="24"/>
      <w:szCs w:val="24"/>
      <w:lang w:eastAsia="ru-RU"/>
    </w:rPr>
  </w:style>
  <w:style w:type="paragraph" w:customStyle="1" w:styleId="cui-section2">
    <w:name w:val="cui-section2"/>
    <w:basedOn w:val="a"/>
    <w:rsid w:val="00997C76"/>
    <w:pPr>
      <w:spacing w:after="0" w:line="240" w:lineRule="auto"/>
      <w:ind w:left="120" w:right="120"/>
      <w:textAlignment w:val="top"/>
    </w:pPr>
    <w:rPr>
      <w:rFonts w:ascii="Times New Roman" w:eastAsia="Times New Roman" w:hAnsi="Times New Roman" w:cs="Times New Roman"/>
      <w:sz w:val="24"/>
      <w:szCs w:val="24"/>
      <w:lang w:eastAsia="ru-RU"/>
    </w:rPr>
  </w:style>
  <w:style w:type="paragraph" w:customStyle="1" w:styleId="cui-section-alignmiddle2">
    <w:name w:val="cui-section-alignmiddle2"/>
    <w:basedOn w:val="a"/>
    <w:rsid w:val="00997C76"/>
    <w:pPr>
      <w:spacing w:after="0" w:line="240" w:lineRule="auto"/>
      <w:ind w:left="120" w:right="120"/>
      <w:textAlignment w:val="top"/>
    </w:pPr>
    <w:rPr>
      <w:rFonts w:ascii="Times New Roman" w:eastAsia="Times New Roman" w:hAnsi="Times New Roman" w:cs="Times New Roman"/>
      <w:sz w:val="24"/>
      <w:szCs w:val="24"/>
      <w:lang w:eastAsia="ru-RU"/>
    </w:rPr>
  </w:style>
  <w:style w:type="paragraph" w:customStyle="1" w:styleId="cui-row1">
    <w:name w:val="cui-row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row-tworow1">
    <w:name w:val="cui-row-tworow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row-threerow1">
    <w:name w:val="cui-row-threerow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row-onerow1">
    <w:name w:val="cui-row-onerow1"/>
    <w:basedOn w:val="a"/>
    <w:rsid w:val="00997C76"/>
    <w:pPr>
      <w:spacing w:before="60" w:after="0" w:line="240" w:lineRule="auto"/>
    </w:pPr>
    <w:rPr>
      <w:rFonts w:ascii="Times New Roman" w:eastAsia="Times New Roman" w:hAnsi="Times New Roman" w:cs="Times New Roman"/>
      <w:sz w:val="24"/>
      <w:szCs w:val="24"/>
      <w:lang w:eastAsia="ru-RU"/>
    </w:rPr>
  </w:style>
  <w:style w:type="paragraph" w:customStyle="1" w:styleId="cui-row-tworow2">
    <w:name w:val="cui-row-tworow2"/>
    <w:basedOn w:val="a"/>
    <w:rsid w:val="00997C76"/>
    <w:pPr>
      <w:spacing w:before="120" w:after="30" w:line="240" w:lineRule="auto"/>
    </w:pPr>
    <w:rPr>
      <w:rFonts w:ascii="Times New Roman" w:eastAsia="Times New Roman" w:hAnsi="Times New Roman" w:cs="Times New Roman"/>
      <w:sz w:val="24"/>
      <w:szCs w:val="24"/>
      <w:lang w:eastAsia="ru-RU"/>
    </w:rPr>
  </w:style>
  <w:style w:type="paragraph" w:customStyle="1" w:styleId="cui-row-onerow2">
    <w:name w:val="cui-row-onerow2"/>
    <w:basedOn w:val="a"/>
    <w:rsid w:val="00997C76"/>
    <w:pPr>
      <w:spacing w:before="300" w:after="0" w:line="240" w:lineRule="auto"/>
    </w:pPr>
    <w:rPr>
      <w:rFonts w:ascii="Times New Roman" w:eastAsia="Times New Roman" w:hAnsi="Times New Roman" w:cs="Times New Roman"/>
      <w:sz w:val="24"/>
      <w:szCs w:val="24"/>
      <w:lang w:eastAsia="ru-RU"/>
    </w:rPr>
  </w:style>
  <w:style w:type="paragraph" w:customStyle="1" w:styleId="cui-tb1">
    <w:name w:val="cui-tb1"/>
    <w:basedOn w:val="a"/>
    <w:rsid w:val="00997C76"/>
    <w:pPr>
      <w:spacing w:before="120" w:after="120" w:line="240" w:lineRule="auto"/>
      <w:ind w:left="15" w:right="15"/>
      <w:jc w:val="right"/>
      <w:textAlignment w:val="bottom"/>
    </w:pPr>
    <w:rPr>
      <w:rFonts w:ascii="Times New Roman" w:eastAsia="Times New Roman" w:hAnsi="Times New Roman" w:cs="Times New Roman"/>
      <w:sz w:val="24"/>
      <w:szCs w:val="24"/>
      <w:lang w:eastAsia="ru-RU"/>
    </w:rPr>
  </w:style>
  <w:style w:type="paragraph" w:customStyle="1" w:styleId="cui-tb2">
    <w:name w:val="cui-tb2"/>
    <w:basedOn w:val="a"/>
    <w:rsid w:val="00997C76"/>
    <w:pPr>
      <w:spacing w:before="120" w:after="120" w:line="240" w:lineRule="auto"/>
      <w:ind w:left="15" w:right="15"/>
      <w:textAlignment w:val="bottom"/>
    </w:pPr>
    <w:rPr>
      <w:rFonts w:ascii="Times New Roman" w:eastAsia="Times New Roman" w:hAnsi="Times New Roman" w:cs="Times New Roman"/>
      <w:sz w:val="24"/>
      <w:szCs w:val="24"/>
      <w:lang w:eastAsia="ru-RU"/>
    </w:rPr>
  </w:style>
  <w:style w:type="paragraph" w:customStyle="1" w:styleId="cui-cb1">
    <w:name w:val="cui-cb1"/>
    <w:basedOn w:val="a"/>
    <w:rsid w:val="00997C76"/>
    <w:pPr>
      <w:spacing w:after="0" w:line="240" w:lineRule="auto"/>
      <w:ind w:left="15" w:right="15"/>
    </w:pPr>
    <w:rPr>
      <w:rFonts w:ascii="Times New Roman" w:eastAsia="Times New Roman" w:hAnsi="Times New Roman" w:cs="Times New Roman"/>
      <w:sz w:val="24"/>
      <w:szCs w:val="24"/>
      <w:lang w:eastAsia="ru-RU"/>
    </w:rPr>
  </w:style>
  <w:style w:type="paragraph" w:customStyle="1" w:styleId="cui-cb-input1">
    <w:name w:val="cui-cb-input1"/>
    <w:basedOn w:val="a"/>
    <w:rsid w:val="00997C76"/>
    <w:pPr>
      <w:pBdr>
        <w:top w:val="single" w:sz="6" w:space="2" w:color="E1E1E1"/>
        <w:left w:val="single" w:sz="6" w:space="2" w:color="E1E1E1"/>
        <w:bottom w:val="single" w:sz="6" w:space="2" w:color="E1E1E1"/>
        <w:right w:val="single" w:sz="2" w:space="2" w:color="E1E1E1"/>
      </w:pBdr>
      <w:shd w:val="clear" w:color="auto" w:fill="FFFFFF"/>
      <w:spacing w:after="0" w:line="240" w:lineRule="auto"/>
      <w:jc w:val="center"/>
    </w:pPr>
    <w:rPr>
      <w:rFonts w:ascii="Times New Roman" w:eastAsia="Times New Roman" w:hAnsi="Times New Roman" w:cs="Times New Roman"/>
      <w:color w:val="444444"/>
      <w:sz w:val="24"/>
      <w:szCs w:val="24"/>
      <w:lang w:eastAsia="ru-RU"/>
    </w:rPr>
  </w:style>
  <w:style w:type="paragraph" w:customStyle="1" w:styleId="cui-dd-arrow-button1">
    <w:name w:val="cui-dd-arrow-button1"/>
    <w:basedOn w:val="a"/>
    <w:rsid w:val="00997C76"/>
    <w:pPr>
      <w:pBdr>
        <w:top w:val="single" w:sz="6" w:space="0" w:color="E1E1E1"/>
        <w:left w:val="single" w:sz="2"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ru-RU"/>
    </w:rPr>
  </w:style>
  <w:style w:type="paragraph" w:customStyle="1" w:styleId="cui-ctl-medium2">
    <w:name w:val="cui-ctl-medium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fslb2">
    <w:name w:val="cui-fslb2"/>
    <w:basedOn w:val="a"/>
    <w:rsid w:val="00997C76"/>
    <w:pPr>
      <w:spacing w:after="0" w:line="240" w:lineRule="auto"/>
      <w:ind w:left="15" w:right="15"/>
      <w:textAlignment w:val="top"/>
    </w:pPr>
    <w:rPr>
      <w:rFonts w:ascii="Times New Roman" w:eastAsia="Times New Roman" w:hAnsi="Times New Roman" w:cs="Times New Roman"/>
      <w:color w:val="444444"/>
      <w:sz w:val="24"/>
      <w:szCs w:val="24"/>
      <w:lang w:eastAsia="ru-RU"/>
    </w:rPr>
  </w:style>
  <w:style w:type="paragraph" w:customStyle="1" w:styleId="cui-ctl-compact2">
    <w:name w:val="cui-ctl-compact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toolbar-button-right1">
    <w:name w:val="cui-toolbar-button-right1"/>
    <w:basedOn w:val="a"/>
    <w:rsid w:val="00997C76"/>
    <w:pPr>
      <w:spacing w:after="0" w:line="240" w:lineRule="auto"/>
      <w:ind w:right="60"/>
      <w:textAlignment w:val="center"/>
    </w:pPr>
    <w:rPr>
      <w:rFonts w:ascii="Times New Roman" w:eastAsia="Times New Roman" w:hAnsi="Times New Roman" w:cs="Times New Roman"/>
      <w:sz w:val="24"/>
      <w:szCs w:val="24"/>
      <w:lang w:eastAsia="ru-RU"/>
    </w:rPr>
  </w:style>
  <w:style w:type="paragraph" w:customStyle="1" w:styleId="cui-keytip1">
    <w:name w:val="cui-keytip1"/>
    <w:basedOn w:val="a"/>
    <w:rsid w:val="00997C76"/>
    <w:pPr>
      <w:spacing w:after="0" w:line="255" w:lineRule="atLeast"/>
      <w:jc w:val="center"/>
    </w:pPr>
    <w:rPr>
      <w:rFonts w:ascii="Times New Roman" w:eastAsia="Times New Roman" w:hAnsi="Times New Roman" w:cs="Times New Roman"/>
      <w:sz w:val="24"/>
      <w:szCs w:val="24"/>
      <w:lang w:eastAsia="ru-RU"/>
    </w:rPr>
  </w:style>
  <w:style w:type="paragraph" w:customStyle="1" w:styleId="cui-keytip2">
    <w:name w:val="cui-keytip2"/>
    <w:basedOn w:val="a"/>
    <w:rsid w:val="00997C76"/>
    <w:pPr>
      <w:spacing w:after="0" w:line="255" w:lineRule="atLeast"/>
      <w:jc w:val="center"/>
    </w:pPr>
    <w:rPr>
      <w:rFonts w:ascii="Times New Roman" w:eastAsia="Times New Roman" w:hAnsi="Times New Roman" w:cs="Times New Roman"/>
      <w:sz w:val="24"/>
      <w:szCs w:val="24"/>
      <w:lang w:eastAsia="ru-RU"/>
    </w:rPr>
  </w:style>
  <w:style w:type="paragraph" w:customStyle="1" w:styleId="cui-jewel-container3">
    <w:name w:val="cui-jewel-container3"/>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jewel-jewelmenulauncher6">
    <w:name w:val="cui-jewel-jewelmenulauncher6"/>
    <w:basedOn w:val="a"/>
    <w:rsid w:val="00997C76"/>
    <w:pPr>
      <w:spacing w:after="0" w:line="240" w:lineRule="auto"/>
      <w:jc w:val="center"/>
    </w:pPr>
    <w:rPr>
      <w:rFonts w:ascii="Times New Roman" w:eastAsia="Times New Roman" w:hAnsi="Times New Roman" w:cs="Times New Roman"/>
      <w:sz w:val="24"/>
      <w:szCs w:val="24"/>
      <w:lang w:eastAsia="ru-RU"/>
    </w:rPr>
  </w:style>
  <w:style w:type="paragraph" w:customStyle="1" w:styleId="cui-herobar-toolbarcontainer1">
    <w:name w:val="cui-herobar-toolbarcontain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herobar-breadcrumbcontainer1">
    <w:name w:val="cui-herobar-breadcrumbcontain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breadcrumbitem3">
    <w:name w:val="breadcrumbitem3"/>
    <w:basedOn w:val="a"/>
    <w:rsid w:val="00997C76"/>
    <w:pPr>
      <w:spacing w:after="0" w:line="300" w:lineRule="atLeast"/>
      <w:textAlignment w:val="top"/>
    </w:pPr>
    <w:rPr>
      <w:rFonts w:ascii="Times New Roman" w:eastAsia="Times New Roman" w:hAnsi="Times New Roman" w:cs="Times New Roman"/>
      <w:color w:val="444444"/>
      <w:sz w:val="24"/>
      <w:szCs w:val="24"/>
      <w:lang w:eastAsia="ru-RU"/>
    </w:rPr>
  </w:style>
  <w:style w:type="paragraph" w:customStyle="1" w:styleId="appbrandseparator1">
    <w:name w:val="appbrandseparator1"/>
    <w:basedOn w:val="a"/>
    <w:rsid w:val="00997C76"/>
    <w:pPr>
      <w:shd w:val="clear" w:color="auto" w:fill="444444"/>
      <w:spacing w:before="60" w:after="0" w:line="240" w:lineRule="auto"/>
      <w:ind w:left="90"/>
    </w:pPr>
    <w:rPr>
      <w:rFonts w:ascii="Times New Roman" w:eastAsia="Times New Roman" w:hAnsi="Times New Roman" w:cs="Times New Roman"/>
      <w:sz w:val="24"/>
      <w:szCs w:val="24"/>
      <w:lang w:eastAsia="ru-RU"/>
    </w:rPr>
  </w:style>
  <w:style w:type="paragraph" w:customStyle="1" w:styleId="cui-ctl-mediumlabel5">
    <w:name w:val="cui-ctl-mediumlabel5"/>
    <w:basedOn w:val="a"/>
    <w:rsid w:val="00997C76"/>
    <w:pPr>
      <w:spacing w:after="0" w:line="300" w:lineRule="atLeast"/>
      <w:ind w:left="60"/>
    </w:pPr>
    <w:rPr>
      <w:rFonts w:ascii="Times New Roman" w:eastAsia="Times New Roman" w:hAnsi="Times New Roman" w:cs="Times New Roman"/>
      <w:color w:val="444444"/>
      <w:sz w:val="24"/>
      <w:szCs w:val="24"/>
      <w:lang w:eastAsia="ru-RU"/>
    </w:rPr>
  </w:style>
  <w:style w:type="paragraph" w:customStyle="1" w:styleId="cui-ctl-mediumlabel6">
    <w:name w:val="cui-ctl-mediumlabel6"/>
    <w:basedOn w:val="a"/>
    <w:rsid w:val="00997C76"/>
    <w:pPr>
      <w:spacing w:after="0" w:line="300" w:lineRule="atLeast"/>
      <w:ind w:left="60"/>
    </w:pPr>
    <w:rPr>
      <w:rFonts w:ascii="Times New Roman" w:eastAsia="Times New Roman" w:hAnsi="Times New Roman" w:cs="Times New Roman"/>
      <w:color w:val="444444"/>
      <w:sz w:val="24"/>
      <w:szCs w:val="24"/>
      <w:lang w:eastAsia="ru-RU"/>
    </w:rPr>
  </w:style>
  <w:style w:type="paragraph" w:customStyle="1" w:styleId="cui-ctl-mediumlabel7">
    <w:name w:val="cui-ctl-mediumlabel7"/>
    <w:basedOn w:val="a"/>
    <w:rsid w:val="00997C76"/>
    <w:pPr>
      <w:spacing w:after="0" w:line="300" w:lineRule="atLeast"/>
      <w:ind w:right="60"/>
    </w:pPr>
    <w:rPr>
      <w:rFonts w:ascii="Times New Roman" w:eastAsia="Times New Roman" w:hAnsi="Times New Roman" w:cs="Times New Roman"/>
      <w:color w:val="444444"/>
      <w:sz w:val="24"/>
      <w:szCs w:val="24"/>
      <w:lang w:eastAsia="ru-RU"/>
    </w:rPr>
  </w:style>
  <w:style w:type="paragraph" w:customStyle="1" w:styleId="cui-toolbar-buttondock2">
    <w:name w:val="cui-toolbar-buttondock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herodock1">
    <w:name w:val="cui-herodock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2">
    <w:name w:val="cui-ctl2"/>
    <w:basedOn w:val="a"/>
    <w:rsid w:val="00997C76"/>
    <w:pPr>
      <w:spacing w:after="0" w:line="240" w:lineRule="auto"/>
      <w:ind w:left="15" w:right="15"/>
      <w:textAlignment w:val="center"/>
    </w:pPr>
    <w:rPr>
      <w:rFonts w:ascii="Times New Roman" w:eastAsia="Times New Roman" w:hAnsi="Times New Roman" w:cs="Times New Roman"/>
      <w:sz w:val="24"/>
      <w:szCs w:val="24"/>
      <w:lang w:eastAsia="ru-RU"/>
    </w:rPr>
  </w:style>
  <w:style w:type="paragraph" w:customStyle="1" w:styleId="cui-emphasized1">
    <w:name w:val="cui-emphasized1"/>
    <w:basedOn w:val="a"/>
    <w:rsid w:val="00997C76"/>
    <w:pPr>
      <w:shd w:val="clear" w:color="auto" w:fill="2B579A"/>
      <w:spacing w:after="0" w:line="240" w:lineRule="auto"/>
    </w:pPr>
    <w:rPr>
      <w:rFonts w:ascii="Times New Roman" w:eastAsia="Times New Roman" w:hAnsi="Times New Roman" w:cs="Times New Roman"/>
      <w:sz w:val="24"/>
      <w:szCs w:val="24"/>
      <w:lang w:eastAsia="ru-RU"/>
    </w:rPr>
  </w:style>
  <w:style w:type="paragraph" w:customStyle="1" w:styleId="cui-emphasized2">
    <w:name w:val="cui-emphasized2"/>
    <w:basedOn w:val="a"/>
    <w:rsid w:val="00997C76"/>
    <w:pPr>
      <w:shd w:val="clear" w:color="auto" w:fill="153C75"/>
      <w:spacing w:after="0" w:line="240" w:lineRule="auto"/>
    </w:pPr>
    <w:rPr>
      <w:rFonts w:ascii="Times New Roman" w:eastAsia="Times New Roman" w:hAnsi="Times New Roman" w:cs="Times New Roman"/>
      <w:sz w:val="24"/>
      <w:szCs w:val="24"/>
      <w:lang w:eastAsia="ru-RU"/>
    </w:rPr>
  </w:style>
  <w:style w:type="paragraph" w:customStyle="1" w:styleId="cui-ctl-mediumlabel8">
    <w:name w:val="cui-ctl-mediumlabel8"/>
    <w:basedOn w:val="a"/>
    <w:rsid w:val="00997C76"/>
    <w:pPr>
      <w:spacing w:after="0" w:line="240" w:lineRule="auto"/>
    </w:pPr>
    <w:rPr>
      <w:rFonts w:ascii="Times New Roman" w:eastAsia="Times New Roman" w:hAnsi="Times New Roman" w:cs="Times New Roman"/>
      <w:color w:val="FFFFFF"/>
      <w:sz w:val="24"/>
      <w:szCs w:val="24"/>
      <w:lang w:eastAsia="ru-RU"/>
    </w:rPr>
  </w:style>
  <w:style w:type="paragraph" w:customStyle="1" w:styleId="skypeunreadconversationsdiv1">
    <w:name w:val="skypeunreadconversationsdiv1"/>
    <w:basedOn w:val="a"/>
    <w:rsid w:val="00997C76"/>
    <w:pPr>
      <w:spacing w:after="0" w:line="240" w:lineRule="auto"/>
      <w:ind w:right="105"/>
    </w:pPr>
    <w:rPr>
      <w:rFonts w:ascii="Times New Roman" w:eastAsia="Times New Roman" w:hAnsi="Times New Roman" w:cs="Times New Roman"/>
      <w:sz w:val="24"/>
      <w:szCs w:val="24"/>
      <w:lang w:eastAsia="ru-RU"/>
    </w:rPr>
  </w:style>
  <w:style w:type="paragraph" w:customStyle="1" w:styleId="togglebutton-iconcontainer1">
    <w:name w:val="togglebutton-iconcontainer1"/>
    <w:basedOn w:val="a"/>
    <w:rsid w:val="00997C76"/>
    <w:pPr>
      <w:spacing w:after="0" w:line="240" w:lineRule="auto"/>
      <w:textAlignment w:val="top"/>
    </w:pPr>
    <w:rPr>
      <w:rFonts w:ascii="Times New Roman" w:eastAsia="Times New Roman" w:hAnsi="Times New Roman" w:cs="Times New Roman"/>
      <w:sz w:val="24"/>
      <w:szCs w:val="24"/>
      <w:lang w:eastAsia="ru-RU"/>
    </w:rPr>
  </w:style>
  <w:style w:type="paragraph" w:customStyle="1" w:styleId="togglebutton-label1">
    <w:name w:val="togglebutton-label1"/>
    <w:basedOn w:val="a"/>
    <w:rsid w:val="00997C76"/>
    <w:pPr>
      <w:spacing w:after="0" w:line="240" w:lineRule="auto"/>
      <w:ind w:left="150"/>
      <w:textAlignment w:val="top"/>
    </w:pPr>
    <w:rPr>
      <w:rFonts w:ascii="Times New Roman" w:eastAsia="Times New Roman" w:hAnsi="Times New Roman" w:cs="Times New Roman"/>
      <w:sz w:val="24"/>
      <w:szCs w:val="24"/>
      <w:lang w:eastAsia="ru-RU"/>
    </w:rPr>
  </w:style>
  <w:style w:type="paragraph" w:customStyle="1" w:styleId="togglebutton-label2">
    <w:name w:val="togglebutton-label2"/>
    <w:basedOn w:val="a"/>
    <w:rsid w:val="00997C76"/>
    <w:pPr>
      <w:spacing w:after="0" w:line="240" w:lineRule="auto"/>
      <w:ind w:right="150"/>
      <w:textAlignment w:val="top"/>
    </w:pPr>
    <w:rPr>
      <w:rFonts w:ascii="Times New Roman" w:eastAsia="Times New Roman" w:hAnsi="Times New Roman" w:cs="Times New Roman"/>
      <w:sz w:val="24"/>
      <w:szCs w:val="24"/>
      <w:lang w:eastAsia="ru-RU"/>
    </w:rPr>
  </w:style>
  <w:style w:type="character" w:customStyle="1" w:styleId="cui-shortcut-hint1">
    <w:name w:val="cui-shortcut-hint1"/>
    <w:basedOn w:val="a0"/>
    <w:rsid w:val="00997C76"/>
  </w:style>
  <w:style w:type="paragraph" w:customStyle="1" w:styleId="cui-ctl-smalllabel1">
    <w:name w:val="cui-ctl-smalllabel1"/>
    <w:basedOn w:val="a"/>
    <w:rsid w:val="00997C76"/>
    <w:pPr>
      <w:spacing w:after="0" w:line="240" w:lineRule="auto"/>
      <w:textAlignment w:val="top"/>
    </w:pPr>
    <w:rPr>
      <w:rFonts w:ascii="Times New Roman" w:eastAsia="Times New Roman" w:hAnsi="Times New Roman" w:cs="Times New Roman"/>
      <w:sz w:val="24"/>
      <w:szCs w:val="24"/>
      <w:lang w:eastAsia="ru-RU"/>
    </w:rPr>
  </w:style>
  <w:style w:type="paragraph" w:customStyle="1" w:styleId="cui-ctl-small24label1">
    <w:name w:val="cui-ctl-small24label1"/>
    <w:basedOn w:val="a"/>
    <w:rsid w:val="00997C76"/>
    <w:pPr>
      <w:spacing w:after="0" w:line="240" w:lineRule="auto"/>
      <w:textAlignment w:val="top"/>
    </w:pPr>
    <w:rPr>
      <w:rFonts w:ascii="Times New Roman" w:eastAsia="Times New Roman" w:hAnsi="Times New Roman" w:cs="Times New Roman"/>
      <w:sz w:val="24"/>
      <w:szCs w:val="24"/>
      <w:lang w:eastAsia="ru-RU"/>
    </w:rPr>
  </w:style>
  <w:style w:type="paragraph" w:customStyle="1" w:styleId="cui-ctl-smalllabel2">
    <w:name w:val="cui-ctl-smalllabel2"/>
    <w:basedOn w:val="a"/>
    <w:rsid w:val="00997C76"/>
    <w:pPr>
      <w:spacing w:after="0" w:line="240" w:lineRule="auto"/>
      <w:textAlignment w:val="top"/>
    </w:pPr>
    <w:rPr>
      <w:rFonts w:ascii="Times New Roman" w:eastAsia="Times New Roman" w:hAnsi="Times New Roman" w:cs="Times New Roman"/>
      <w:sz w:val="24"/>
      <w:szCs w:val="24"/>
      <w:lang w:eastAsia="ru-RU"/>
    </w:rPr>
  </w:style>
  <w:style w:type="paragraph" w:customStyle="1" w:styleId="cui-ctl-smalllabel3">
    <w:name w:val="cui-ctl-smalllabel3"/>
    <w:basedOn w:val="a"/>
    <w:rsid w:val="00997C76"/>
    <w:pPr>
      <w:spacing w:after="0" w:line="240" w:lineRule="auto"/>
      <w:textAlignment w:val="top"/>
    </w:pPr>
    <w:rPr>
      <w:rFonts w:ascii="Times New Roman" w:eastAsia="Times New Roman" w:hAnsi="Times New Roman" w:cs="Times New Roman"/>
      <w:sz w:val="24"/>
      <w:szCs w:val="24"/>
      <w:lang w:eastAsia="ru-RU"/>
    </w:rPr>
  </w:style>
  <w:style w:type="paragraph" w:customStyle="1" w:styleId="cui-img-16by162">
    <w:name w:val="cui-img-16by162"/>
    <w:basedOn w:val="a"/>
    <w:rsid w:val="00997C76"/>
    <w:pPr>
      <w:spacing w:after="0" w:line="240" w:lineRule="auto"/>
      <w:ind w:right="75"/>
    </w:pPr>
    <w:rPr>
      <w:rFonts w:ascii="Times New Roman" w:eastAsia="Times New Roman" w:hAnsi="Times New Roman" w:cs="Times New Roman"/>
      <w:sz w:val="24"/>
      <w:szCs w:val="24"/>
      <w:lang w:eastAsia="ru-RU"/>
    </w:rPr>
  </w:style>
  <w:style w:type="paragraph" w:customStyle="1" w:styleId="cui-img-16by163">
    <w:name w:val="cui-img-16by163"/>
    <w:basedOn w:val="a"/>
    <w:rsid w:val="00997C76"/>
    <w:pPr>
      <w:spacing w:after="0" w:line="240" w:lineRule="auto"/>
      <w:ind w:left="75"/>
    </w:pPr>
    <w:rPr>
      <w:rFonts w:ascii="Times New Roman" w:eastAsia="Times New Roman" w:hAnsi="Times New Roman" w:cs="Times New Roman"/>
      <w:sz w:val="24"/>
      <w:szCs w:val="24"/>
      <w:lang w:eastAsia="ru-RU"/>
    </w:rPr>
  </w:style>
  <w:style w:type="paragraph" w:customStyle="1" w:styleId="cui-img-5by31">
    <w:name w:val="cui-img-5by3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img-5by32">
    <w:name w:val="cui-img-5by3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mediumlabel9">
    <w:name w:val="cui-ctl-mediumlabel9"/>
    <w:basedOn w:val="a"/>
    <w:rsid w:val="00997C76"/>
    <w:pPr>
      <w:spacing w:after="0" w:line="240" w:lineRule="auto"/>
      <w:ind w:left="45"/>
    </w:pPr>
    <w:rPr>
      <w:rFonts w:ascii="Times New Roman" w:eastAsia="Times New Roman" w:hAnsi="Times New Roman" w:cs="Times New Roman"/>
      <w:color w:val="444444"/>
      <w:sz w:val="24"/>
      <w:szCs w:val="24"/>
      <w:lang w:eastAsia="ru-RU"/>
    </w:rPr>
  </w:style>
  <w:style w:type="paragraph" w:customStyle="1" w:styleId="cui-ctl-mediumlabel10">
    <w:name w:val="cui-ctl-mediumlabel10"/>
    <w:basedOn w:val="a"/>
    <w:rsid w:val="00997C76"/>
    <w:pPr>
      <w:spacing w:after="0" w:line="240" w:lineRule="auto"/>
      <w:ind w:left="45"/>
    </w:pPr>
    <w:rPr>
      <w:rFonts w:ascii="Times New Roman" w:eastAsia="Times New Roman" w:hAnsi="Times New Roman" w:cs="Times New Roman"/>
      <w:color w:val="444444"/>
      <w:sz w:val="24"/>
      <w:szCs w:val="24"/>
      <w:lang w:eastAsia="ru-RU"/>
    </w:rPr>
  </w:style>
  <w:style w:type="paragraph" w:customStyle="1" w:styleId="cui-ctl-mediumlabel11">
    <w:name w:val="cui-ctl-mediumlabel11"/>
    <w:basedOn w:val="a"/>
    <w:rsid w:val="00997C76"/>
    <w:pPr>
      <w:spacing w:after="0" w:line="240" w:lineRule="auto"/>
      <w:ind w:right="45"/>
    </w:pPr>
    <w:rPr>
      <w:rFonts w:ascii="Times New Roman" w:eastAsia="Times New Roman" w:hAnsi="Times New Roman" w:cs="Times New Roman"/>
      <w:color w:val="444444"/>
      <w:sz w:val="24"/>
      <w:szCs w:val="24"/>
      <w:lang w:eastAsia="ru-RU"/>
    </w:rPr>
  </w:style>
  <w:style w:type="paragraph" w:customStyle="1" w:styleId="cui-ctl-mediumlabel12">
    <w:name w:val="cui-ctl-mediumlabel12"/>
    <w:basedOn w:val="a"/>
    <w:rsid w:val="00997C76"/>
    <w:pPr>
      <w:spacing w:after="0" w:line="240" w:lineRule="auto"/>
      <w:ind w:right="45"/>
    </w:pPr>
    <w:rPr>
      <w:rFonts w:ascii="Times New Roman" w:eastAsia="Times New Roman" w:hAnsi="Times New Roman" w:cs="Times New Roman"/>
      <w:color w:val="444444"/>
      <w:sz w:val="24"/>
      <w:szCs w:val="24"/>
      <w:lang w:eastAsia="ru-RU"/>
    </w:rPr>
  </w:style>
  <w:style w:type="paragraph" w:customStyle="1" w:styleId="cui-img-5by33">
    <w:name w:val="cui-img-5by33"/>
    <w:basedOn w:val="a"/>
    <w:rsid w:val="00997C76"/>
    <w:pPr>
      <w:spacing w:after="0" w:line="240" w:lineRule="auto"/>
      <w:ind w:left="15"/>
    </w:pPr>
    <w:rPr>
      <w:rFonts w:ascii="Times New Roman" w:eastAsia="Times New Roman" w:hAnsi="Times New Roman" w:cs="Times New Roman"/>
      <w:sz w:val="24"/>
      <w:szCs w:val="24"/>
      <w:lang w:eastAsia="ru-RU"/>
    </w:rPr>
  </w:style>
  <w:style w:type="paragraph" w:customStyle="1" w:styleId="cui-img-5by34">
    <w:name w:val="cui-img-5by34"/>
    <w:basedOn w:val="a"/>
    <w:rsid w:val="00997C76"/>
    <w:pPr>
      <w:spacing w:after="0" w:line="240" w:lineRule="auto"/>
      <w:ind w:right="15"/>
    </w:pPr>
    <w:rPr>
      <w:rFonts w:ascii="Times New Roman" w:eastAsia="Times New Roman" w:hAnsi="Times New Roman" w:cs="Times New Roman"/>
      <w:sz w:val="24"/>
      <w:szCs w:val="24"/>
      <w:lang w:eastAsia="ru-RU"/>
    </w:rPr>
  </w:style>
  <w:style w:type="paragraph" w:customStyle="1" w:styleId="cui-ctl-large1">
    <w:name w:val="cui-ctl-large1"/>
    <w:basedOn w:val="a"/>
    <w:rsid w:val="00997C76"/>
    <w:pPr>
      <w:spacing w:after="0" w:line="240" w:lineRule="auto"/>
      <w:ind w:left="30" w:right="30"/>
      <w:jc w:val="center"/>
      <w:textAlignment w:val="top"/>
    </w:pPr>
    <w:rPr>
      <w:rFonts w:ascii="Times New Roman" w:eastAsia="Times New Roman" w:hAnsi="Times New Roman" w:cs="Times New Roman"/>
      <w:sz w:val="24"/>
      <w:szCs w:val="24"/>
      <w:lang w:eastAsia="ru-RU"/>
    </w:rPr>
  </w:style>
  <w:style w:type="paragraph" w:customStyle="1" w:styleId="cui-ctl-a1internal1">
    <w:name w:val="cui-ctl-a1internal1"/>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iconcontainer2">
    <w:name w:val="cui-ctl-iconcontainer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iconcontainer3">
    <w:name w:val="cui-ctl-iconcontainer3"/>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largeiconcontainer1">
    <w:name w:val="cui-ctl-largeiconcontainer1"/>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large30iconcontainer1">
    <w:name w:val="cui-ctl-large30iconcontainer1"/>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ctl-a1internal2">
    <w:name w:val="cui-ctl-a1internal2"/>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img-5by35">
    <w:name w:val="cui-img-5by35"/>
    <w:basedOn w:val="a"/>
    <w:rsid w:val="00997C76"/>
    <w:pPr>
      <w:spacing w:after="0" w:line="240" w:lineRule="auto"/>
      <w:textAlignment w:val="center"/>
    </w:pPr>
    <w:rPr>
      <w:rFonts w:ascii="Times New Roman" w:eastAsia="Times New Roman" w:hAnsi="Times New Roman" w:cs="Times New Roman"/>
      <w:sz w:val="24"/>
      <w:szCs w:val="24"/>
      <w:lang w:eastAsia="ru-RU"/>
    </w:rPr>
  </w:style>
  <w:style w:type="paragraph" w:customStyle="1" w:styleId="cui-ctl-a11">
    <w:name w:val="cui-ctl-a1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a12">
    <w:name w:val="cui-ctl-a1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a13">
    <w:name w:val="cui-ctl-a13"/>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a21">
    <w:name w:val="cui-ctl-a2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a22">
    <w:name w:val="cui-ctl-a2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a23">
    <w:name w:val="cui-ctl-a23"/>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a24">
    <w:name w:val="cui-ctl-a24"/>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a14">
    <w:name w:val="cui-ctl-a14"/>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a25">
    <w:name w:val="cui-ctl-a25"/>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a26">
    <w:name w:val="cui-ctl-a26"/>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a27">
    <w:name w:val="cui-ctl-a27"/>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mediumlabel13">
    <w:name w:val="cui-ctl-mediumlabel13"/>
    <w:basedOn w:val="a"/>
    <w:rsid w:val="00997C76"/>
    <w:pPr>
      <w:spacing w:after="0" w:line="240" w:lineRule="auto"/>
    </w:pPr>
    <w:rPr>
      <w:rFonts w:ascii="Times New Roman" w:eastAsia="Times New Roman" w:hAnsi="Times New Roman" w:cs="Times New Roman"/>
      <w:color w:val="444444"/>
      <w:sz w:val="24"/>
      <w:szCs w:val="24"/>
      <w:lang w:eastAsia="ru-RU"/>
    </w:rPr>
  </w:style>
  <w:style w:type="paragraph" w:customStyle="1" w:styleId="cui-ctl-mediumlabel14">
    <w:name w:val="cui-ctl-mediumlabel14"/>
    <w:basedOn w:val="a"/>
    <w:rsid w:val="00997C76"/>
    <w:pPr>
      <w:spacing w:after="0" w:line="240" w:lineRule="auto"/>
    </w:pPr>
    <w:rPr>
      <w:rFonts w:ascii="Times New Roman" w:eastAsia="Times New Roman" w:hAnsi="Times New Roman" w:cs="Times New Roman"/>
      <w:color w:val="444444"/>
      <w:sz w:val="24"/>
      <w:szCs w:val="24"/>
      <w:lang w:eastAsia="ru-RU"/>
    </w:rPr>
  </w:style>
  <w:style w:type="paragraph" w:customStyle="1" w:styleId="cui-ctl-a28">
    <w:name w:val="cui-ctl-a28"/>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a29">
    <w:name w:val="cui-ctl-a29"/>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iconcontainer4">
    <w:name w:val="cui-ctl-iconcontainer4"/>
    <w:basedOn w:val="a"/>
    <w:rsid w:val="00997C76"/>
    <w:pPr>
      <w:spacing w:after="0" w:line="240" w:lineRule="auto"/>
      <w:ind w:right="180"/>
    </w:pPr>
    <w:rPr>
      <w:rFonts w:ascii="Times New Roman" w:eastAsia="Times New Roman" w:hAnsi="Times New Roman" w:cs="Times New Roman"/>
      <w:sz w:val="24"/>
      <w:szCs w:val="24"/>
      <w:lang w:eastAsia="ru-RU"/>
    </w:rPr>
  </w:style>
  <w:style w:type="paragraph" w:customStyle="1" w:styleId="cui-ctl-iconcontainer5">
    <w:name w:val="cui-ctl-iconcontainer5"/>
    <w:basedOn w:val="a"/>
    <w:rsid w:val="00997C76"/>
    <w:pPr>
      <w:spacing w:after="0" w:line="240" w:lineRule="auto"/>
      <w:ind w:left="180"/>
    </w:pPr>
    <w:rPr>
      <w:rFonts w:ascii="Times New Roman" w:eastAsia="Times New Roman" w:hAnsi="Times New Roman" w:cs="Times New Roman"/>
      <w:sz w:val="24"/>
      <w:szCs w:val="24"/>
      <w:lang w:eastAsia="ru-RU"/>
    </w:rPr>
  </w:style>
  <w:style w:type="paragraph" w:customStyle="1" w:styleId="cui-ctl-mediumlabel15">
    <w:name w:val="cui-ctl-mediumlabel15"/>
    <w:basedOn w:val="a"/>
    <w:rsid w:val="00997C76"/>
    <w:pPr>
      <w:spacing w:after="0" w:line="240" w:lineRule="auto"/>
    </w:pPr>
    <w:rPr>
      <w:rFonts w:ascii="Times New Roman" w:eastAsia="Times New Roman" w:hAnsi="Times New Roman" w:cs="Times New Roman"/>
      <w:color w:val="444444"/>
      <w:sz w:val="24"/>
      <w:szCs w:val="24"/>
      <w:lang w:eastAsia="ru-RU"/>
    </w:rPr>
  </w:style>
  <w:style w:type="paragraph" w:customStyle="1" w:styleId="cui-ctl-mediumlabel16">
    <w:name w:val="cui-ctl-mediumlabel16"/>
    <w:basedOn w:val="a"/>
    <w:rsid w:val="00997C76"/>
    <w:pPr>
      <w:spacing w:after="0" w:line="240" w:lineRule="auto"/>
    </w:pPr>
    <w:rPr>
      <w:rFonts w:ascii="Times New Roman" w:eastAsia="Times New Roman" w:hAnsi="Times New Roman" w:cs="Times New Roman"/>
      <w:color w:val="444444"/>
      <w:sz w:val="24"/>
      <w:szCs w:val="24"/>
      <w:lang w:eastAsia="ru-RU"/>
    </w:rPr>
  </w:style>
  <w:style w:type="paragraph" w:customStyle="1" w:styleId="cui-ctl-mediumlabel17">
    <w:name w:val="cui-ctl-mediumlabel17"/>
    <w:basedOn w:val="a"/>
    <w:rsid w:val="00997C76"/>
    <w:pPr>
      <w:spacing w:before="15" w:after="0" w:line="240" w:lineRule="auto"/>
      <w:ind w:left="60" w:right="60"/>
    </w:pPr>
    <w:rPr>
      <w:rFonts w:ascii="Times New Roman" w:eastAsia="Times New Roman" w:hAnsi="Times New Roman" w:cs="Times New Roman"/>
      <w:color w:val="444444"/>
      <w:sz w:val="24"/>
      <w:szCs w:val="24"/>
      <w:lang w:eastAsia="ru-RU"/>
    </w:rPr>
  </w:style>
  <w:style w:type="paragraph" w:customStyle="1" w:styleId="cui-ctl-iconcontainer201">
    <w:name w:val="cui-ctl-iconcontainer20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mediumlabel18">
    <w:name w:val="cui-ctl-mediumlabel18"/>
    <w:basedOn w:val="a"/>
    <w:rsid w:val="00997C76"/>
    <w:pPr>
      <w:spacing w:after="0" w:line="240" w:lineRule="auto"/>
      <w:ind w:right="195"/>
    </w:pPr>
    <w:rPr>
      <w:rFonts w:ascii="Times New Roman" w:eastAsia="Times New Roman" w:hAnsi="Times New Roman" w:cs="Times New Roman"/>
      <w:color w:val="444444"/>
      <w:sz w:val="24"/>
      <w:szCs w:val="24"/>
      <w:lang w:eastAsia="ru-RU"/>
    </w:rPr>
  </w:style>
  <w:style w:type="paragraph" w:customStyle="1" w:styleId="cui-ctl-mediumlabel19">
    <w:name w:val="cui-ctl-mediumlabel19"/>
    <w:basedOn w:val="a"/>
    <w:rsid w:val="00997C76"/>
    <w:pPr>
      <w:spacing w:after="0" w:line="240" w:lineRule="auto"/>
      <w:ind w:right="195"/>
    </w:pPr>
    <w:rPr>
      <w:rFonts w:ascii="Times New Roman" w:eastAsia="Times New Roman" w:hAnsi="Times New Roman" w:cs="Times New Roman"/>
      <w:color w:val="444444"/>
      <w:sz w:val="24"/>
      <w:szCs w:val="24"/>
      <w:lang w:eastAsia="ru-RU"/>
    </w:rPr>
  </w:style>
  <w:style w:type="paragraph" w:customStyle="1" w:styleId="cui-ctl-mediumlabel-nodescription1">
    <w:name w:val="cui-ctl-mediumlabel-nodescription1"/>
    <w:basedOn w:val="a"/>
    <w:rsid w:val="00997C76"/>
    <w:pPr>
      <w:spacing w:after="0" w:line="240" w:lineRule="auto"/>
      <w:ind w:right="195"/>
    </w:pPr>
    <w:rPr>
      <w:rFonts w:ascii="Times New Roman" w:eastAsia="Times New Roman" w:hAnsi="Times New Roman" w:cs="Times New Roman"/>
      <w:sz w:val="24"/>
      <w:szCs w:val="24"/>
      <w:lang w:eastAsia="ru-RU"/>
    </w:rPr>
  </w:style>
  <w:style w:type="paragraph" w:customStyle="1" w:styleId="cui-btn-menu-description1">
    <w:name w:val="cui-btn-menu-description1"/>
    <w:basedOn w:val="a"/>
    <w:rsid w:val="00997C76"/>
    <w:pPr>
      <w:spacing w:after="0" w:line="240" w:lineRule="auto"/>
      <w:ind w:left="195"/>
    </w:pPr>
    <w:rPr>
      <w:rFonts w:ascii="Times New Roman" w:eastAsia="Times New Roman" w:hAnsi="Times New Roman" w:cs="Times New Roman"/>
      <w:color w:val="444444"/>
      <w:sz w:val="24"/>
      <w:szCs w:val="24"/>
      <w:lang w:eastAsia="ru-RU"/>
    </w:rPr>
  </w:style>
  <w:style w:type="paragraph" w:customStyle="1" w:styleId="cui-inribbongallery1">
    <w:name w:val="cui-inribbongallery1"/>
    <w:basedOn w:val="a"/>
    <w:rsid w:val="00997C76"/>
    <w:pPr>
      <w:pBdr>
        <w:top w:val="single" w:sz="6" w:space="0" w:color="E1E1E1"/>
        <w:left w:val="single" w:sz="6" w:space="0" w:color="E1E1E1"/>
        <w:bottom w:val="single" w:sz="6" w:space="0" w:color="E1E1E1"/>
        <w:right w:val="single" w:sz="6" w:space="0" w:color="E1E1E1"/>
      </w:pBdr>
      <w:spacing w:before="75" w:after="0" w:line="240" w:lineRule="auto"/>
    </w:pPr>
    <w:rPr>
      <w:rFonts w:ascii="Times New Roman" w:eastAsia="Times New Roman" w:hAnsi="Times New Roman" w:cs="Times New Roman"/>
      <w:sz w:val="24"/>
      <w:szCs w:val="24"/>
      <w:lang w:eastAsia="ru-RU"/>
    </w:rPr>
  </w:style>
  <w:style w:type="paragraph" w:customStyle="1" w:styleId="cui-gallerybutton1">
    <w:name w:val="cui-gallerybutton1"/>
    <w:basedOn w:val="a"/>
    <w:rsid w:val="00997C76"/>
    <w:pPr>
      <w:spacing w:after="0" w:line="240" w:lineRule="auto"/>
      <w:ind w:right="30"/>
      <w:textAlignment w:val="top"/>
    </w:pPr>
    <w:rPr>
      <w:rFonts w:ascii="Times New Roman" w:eastAsia="Times New Roman" w:hAnsi="Times New Roman" w:cs="Times New Roman"/>
      <w:sz w:val="24"/>
      <w:szCs w:val="24"/>
      <w:lang w:eastAsia="ru-RU"/>
    </w:rPr>
  </w:style>
  <w:style w:type="paragraph" w:customStyle="1" w:styleId="cui-gallerybutton-a1">
    <w:name w:val="cui-gallerybutton-a1"/>
    <w:basedOn w:val="a"/>
    <w:rsid w:val="00997C76"/>
    <w:pPr>
      <w:spacing w:after="0" w:line="240" w:lineRule="auto"/>
      <w:jc w:val="center"/>
      <w:textAlignment w:val="center"/>
    </w:pPr>
    <w:rPr>
      <w:rFonts w:ascii="Times New Roman" w:eastAsia="Times New Roman" w:hAnsi="Times New Roman" w:cs="Times New Roman"/>
      <w:sz w:val="24"/>
      <w:szCs w:val="24"/>
      <w:lang w:eastAsia="ru-RU"/>
    </w:rPr>
  </w:style>
  <w:style w:type="paragraph" w:customStyle="1" w:styleId="cui-gallerybutton-a2">
    <w:name w:val="cui-gallerybutton-a2"/>
    <w:basedOn w:val="a"/>
    <w:rsid w:val="00997C76"/>
    <w:pPr>
      <w:spacing w:after="0" w:line="240" w:lineRule="auto"/>
      <w:jc w:val="center"/>
      <w:textAlignment w:val="center"/>
    </w:pPr>
    <w:rPr>
      <w:rFonts w:ascii="Times New Roman" w:eastAsia="Times New Roman" w:hAnsi="Times New Roman" w:cs="Times New Roman"/>
      <w:sz w:val="24"/>
      <w:szCs w:val="24"/>
      <w:lang w:eastAsia="ru-RU"/>
    </w:rPr>
  </w:style>
  <w:style w:type="paragraph" w:customStyle="1" w:styleId="cui-ctl-thin1">
    <w:name w:val="cui-ctl-thin1"/>
    <w:basedOn w:val="a"/>
    <w:rsid w:val="00997C76"/>
    <w:pPr>
      <w:pBdr>
        <w:right w:val="single" w:sz="6" w:space="0" w:color="E1E1E1"/>
      </w:pBdr>
      <w:spacing w:after="0" w:line="240" w:lineRule="auto"/>
      <w:textAlignment w:val="top"/>
    </w:pPr>
    <w:rPr>
      <w:rFonts w:ascii="Times New Roman" w:eastAsia="Times New Roman" w:hAnsi="Times New Roman" w:cs="Times New Roman"/>
      <w:sz w:val="24"/>
      <w:szCs w:val="24"/>
      <w:lang w:eastAsia="ru-RU"/>
    </w:rPr>
  </w:style>
  <w:style w:type="paragraph" w:customStyle="1" w:styleId="cui-ctl-thin2">
    <w:name w:val="cui-ctl-thin2"/>
    <w:basedOn w:val="a"/>
    <w:rsid w:val="00997C76"/>
    <w:pPr>
      <w:spacing w:after="0" w:line="240" w:lineRule="auto"/>
      <w:jc w:val="center"/>
      <w:textAlignment w:val="top"/>
    </w:pPr>
    <w:rPr>
      <w:rFonts w:ascii="Times New Roman" w:eastAsia="Times New Roman" w:hAnsi="Times New Roman" w:cs="Times New Roman"/>
      <w:sz w:val="24"/>
      <w:szCs w:val="24"/>
      <w:lang w:eastAsia="ru-RU"/>
    </w:rPr>
  </w:style>
  <w:style w:type="paragraph" w:customStyle="1" w:styleId="cui-gallerybutton2">
    <w:name w:val="cui-gallerybutton2"/>
    <w:basedOn w:val="a"/>
    <w:rsid w:val="00997C76"/>
    <w:pPr>
      <w:spacing w:after="0" w:line="240" w:lineRule="auto"/>
      <w:ind w:left="30"/>
    </w:pPr>
    <w:rPr>
      <w:rFonts w:ascii="Times New Roman" w:eastAsia="Times New Roman" w:hAnsi="Times New Roman" w:cs="Times New Roman"/>
      <w:sz w:val="24"/>
      <w:szCs w:val="24"/>
      <w:lang w:eastAsia="ru-RU"/>
    </w:rPr>
  </w:style>
  <w:style w:type="paragraph" w:customStyle="1" w:styleId="cui-colorpicker-table1">
    <w:name w:val="cui-colorpicker-table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olorpicker-cell1">
    <w:name w:val="cui-colorpicker-cell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olorpicker-cell2">
    <w:name w:val="cui-colorpicker-cell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olorpicker-cell3">
    <w:name w:val="cui-colorpicker-cell3"/>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olorpicker-cell4">
    <w:name w:val="cui-colorpicker-cell4"/>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olorpicker-cell5">
    <w:name w:val="cui-colorpicker-cell5"/>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olorpicker-cell6">
    <w:name w:val="cui-colorpicker-cell6"/>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olorpicker-cell7">
    <w:name w:val="cui-colorpicker-cell7"/>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olorpicker-cell8">
    <w:name w:val="cui-colorpicker-cell8"/>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olorpicker-cell9">
    <w:name w:val="cui-colorpicker-cell9"/>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olorpicker-cell10">
    <w:name w:val="cui-colorpicker-cell10"/>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olorpicker-celldiv1">
    <w:name w:val="cui-colorpicker-celldiv1"/>
    <w:basedOn w:val="a"/>
    <w:rsid w:val="00997C76"/>
    <w:pPr>
      <w:pBdr>
        <w:top w:val="single" w:sz="6" w:space="1" w:color="E1E1E1"/>
        <w:left w:val="single" w:sz="6" w:space="1" w:color="E1E1E1"/>
        <w:bottom w:val="single" w:sz="6" w:space="1" w:color="E1E1E1"/>
        <w:right w:val="single" w:sz="6" w:space="1" w:color="E1E1E1"/>
      </w:pBdr>
      <w:spacing w:after="0" w:line="240" w:lineRule="auto"/>
    </w:pPr>
    <w:rPr>
      <w:rFonts w:ascii="Times New Roman" w:eastAsia="Times New Roman" w:hAnsi="Times New Roman" w:cs="Times New Roman"/>
      <w:sz w:val="24"/>
      <w:szCs w:val="24"/>
      <w:lang w:eastAsia="ru-RU"/>
    </w:rPr>
  </w:style>
  <w:style w:type="paragraph" w:customStyle="1" w:styleId="cui-colorpicker-celldiv2">
    <w:name w:val="cui-colorpicker-celldiv2"/>
    <w:basedOn w:val="a"/>
    <w:rsid w:val="00997C76"/>
    <w:pPr>
      <w:pBdr>
        <w:top w:val="single" w:sz="24" w:space="1" w:color="E1E1E1"/>
        <w:left w:val="single" w:sz="24" w:space="1" w:color="E1E1E1"/>
        <w:bottom w:val="single" w:sz="24" w:space="1" w:color="E1E1E1"/>
        <w:right w:val="single" w:sz="24" w:space="1" w:color="E1E1E1"/>
      </w:pBdr>
      <w:spacing w:after="0" w:line="240" w:lineRule="auto"/>
    </w:pPr>
    <w:rPr>
      <w:rFonts w:ascii="Times New Roman" w:eastAsia="Times New Roman" w:hAnsi="Times New Roman" w:cs="Times New Roman"/>
      <w:sz w:val="24"/>
      <w:szCs w:val="24"/>
      <w:lang w:eastAsia="ru-RU"/>
    </w:rPr>
  </w:style>
  <w:style w:type="paragraph" w:customStyle="1" w:styleId="cui-colorpicker-celldiv3">
    <w:name w:val="cui-colorpicker-celldiv3"/>
    <w:basedOn w:val="a"/>
    <w:rsid w:val="00997C76"/>
    <w:pPr>
      <w:pBdr>
        <w:top w:val="single" w:sz="6" w:space="1" w:color="E1E1E1"/>
        <w:left w:val="single" w:sz="6" w:space="1" w:color="E1E1E1"/>
        <w:bottom w:val="single" w:sz="6" w:space="1" w:color="E1E1E1"/>
        <w:right w:val="single" w:sz="6" w:space="1" w:color="E1E1E1"/>
      </w:pBdr>
      <w:spacing w:after="0" w:line="240" w:lineRule="auto"/>
    </w:pPr>
    <w:rPr>
      <w:rFonts w:ascii="Times New Roman" w:eastAsia="Times New Roman" w:hAnsi="Times New Roman" w:cs="Times New Roman"/>
      <w:sz w:val="24"/>
      <w:szCs w:val="24"/>
      <w:lang w:eastAsia="ru-RU"/>
    </w:rPr>
  </w:style>
  <w:style w:type="paragraph" w:customStyle="1" w:styleId="cui-colorpicker-celldiv4">
    <w:name w:val="cui-colorpicker-celldiv4"/>
    <w:basedOn w:val="a"/>
    <w:rsid w:val="00997C76"/>
    <w:pPr>
      <w:pBdr>
        <w:top w:val="single" w:sz="6" w:space="1" w:color="E1E1E1"/>
        <w:left w:val="single" w:sz="6" w:space="1" w:color="E1E1E1"/>
        <w:bottom w:val="single" w:sz="6" w:space="1" w:color="E1E1E1"/>
        <w:right w:val="single" w:sz="6" w:space="1" w:color="E1E1E1"/>
      </w:pBdr>
      <w:spacing w:after="0" w:line="240" w:lineRule="auto"/>
    </w:pPr>
    <w:rPr>
      <w:rFonts w:ascii="Times New Roman" w:eastAsia="Times New Roman" w:hAnsi="Times New Roman" w:cs="Times New Roman"/>
      <w:sz w:val="24"/>
      <w:szCs w:val="24"/>
      <w:lang w:eastAsia="ru-RU"/>
    </w:rPr>
  </w:style>
  <w:style w:type="paragraph" w:customStyle="1" w:styleId="cui-colorpicker-celldiv5">
    <w:name w:val="cui-colorpicker-celldiv5"/>
    <w:basedOn w:val="a"/>
    <w:rsid w:val="00997C76"/>
    <w:pPr>
      <w:pBdr>
        <w:top w:val="single" w:sz="2" w:space="1" w:color="E1E1E1"/>
        <w:left w:val="single" w:sz="6" w:space="1" w:color="E1E1E1"/>
        <w:bottom w:val="single" w:sz="2" w:space="1" w:color="E1E1E1"/>
        <w:right w:val="single" w:sz="6" w:space="1" w:color="E1E1E1"/>
      </w:pBdr>
      <w:spacing w:after="0" w:line="240" w:lineRule="auto"/>
    </w:pPr>
    <w:rPr>
      <w:rFonts w:ascii="Times New Roman" w:eastAsia="Times New Roman" w:hAnsi="Times New Roman" w:cs="Times New Roman"/>
      <w:sz w:val="24"/>
      <w:szCs w:val="24"/>
      <w:lang w:eastAsia="ru-RU"/>
    </w:rPr>
  </w:style>
  <w:style w:type="paragraph" w:customStyle="1" w:styleId="cui-colorpicker-cellinternaldiv1">
    <w:name w:val="cui-colorpicker-cellinternaldiv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olorpicker-cellinternaldiv2">
    <w:name w:val="cui-colorpicker-cellinternaldiv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it-activecell1">
    <w:name w:val="cui-it-activecell1"/>
    <w:basedOn w:val="a"/>
    <w:rsid w:val="00997C76"/>
    <w:pPr>
      <w:pBdr>
        <w:top w:val="single" w:sz="6" w:space="0" w:color="A3BDE3"/>
        <w:left w:val="single" w:sz="6" w:space="0" w:color="A3BDE3"/>
        <w:bottom w:val="single" w:sz="6" w:space="0" w:color="A3BDE3"/>
        <w:right w:val="single" w:sz="6" w:space="0" w:color="A3BDE3"/>
      </w:pBdr>
      <w:spacing w:after="0" w:line="240" w:lineRule="auto"/>
    </w:pPr>
    <w:rPr>
      <w:rFonts w:ascii="Times New Roman" w:eastAsia="Times New Roman" w:hAnsi="Times New Roman" w:cs="Times New Roman"/>
      <w:sz w:val="24"/>
      <w:szCs w:val="24"/>
      <w:lang w:eastAsia="ru-RU"/>
    </w:rPr>
  </w:style>
  <w:style w:type="paragraph" w:customStyle="1" w:styleId="cui-it-inactivecell1">
    <w:name w:val="cui-it-inactivecell1"/>
    <w:basedOn w:val="a"/>
    <w:rsid w:val="00997C76"/>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ru-RU"/>
    </w:rPr>
  </w:style>
  <w:style w:type="paragraph" w:customStyle="1" w:styleId="cui-it-inactivecellouter1">
    <w:name w:val="cui-it-inactivecellout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tb3">
    <w:name w:val="cui-tb3"/>
    <w:basedOn w:val="a"/>
    <w:rsid w:val="00997C76"/>
    <w:pPr>
      <w:spacing w:before="120" w:after="120" w:line="240" w:lineRule="auto"/>
      <w:ind w:left="15" w:right="15"/>
      <w:textAlignment w:val="top"/>
    </w:pPr>
    <w:rPr>
      <w:rFonts w:ascii="Times New Roman" w:eastAsia="Times New Roman" w:hAnsi="Times New Roman" w:cs="Times New Roman"/>
      <w:sz w:val="24"/>
      <w:szCs w:val="24"/>
      <w:lang w:eastAsia="ru-RU"/>
    </w:rPr>
  </w:style>
  <w:style w:type="paragraph" w:customStyle="1" w:styleId="cui-spn1">
    <w:name w:val="cui-spn1"/>
    <w:basedOn w:val="a"/>
    <w:rsid w:val="00997C76"/>
    <w:pPr>
      <w:spacing w:after="0" w:line="240" w:lineRule="auto"/>
      <w:ind w:left="15" w:right="15"/>
      <w:textAlignment w:val="top"/>
    </w:pPr>
    <w:rPr>
      <w:rFonts w:ascii="Times New Roman" w:eastAsia="Times New Roman" w:hAnsi="Times New Roman" w:cs="Times New Roman"/>
      <w:sz w:val="24"/>
      <w:szCs w:val="24"/>
      <w:lang w:eastAsia="ru-RU"/>
    </w:rPr>
  </w:style>
  <w:style w:type="paragraph" w:customStyle="1" w:styleId="cui-dd1">
    <w:name w:val="cui-dd1"/>
    <w:basedOn w:val="a"/>
    <w:rsid w:val="00997C76"/>
    <w:pPr>
      <w:spacing w:after="0" w:line="240" w:lineRule="auto"/>
      <w:ind w:left="15" w:right="15"/>
      <w:textAlignment w:val="top"/>
    </w:pPr>
    <w:rPr>
      <w:rFonts w:ascii="Times New Roman" w:eastAsia="Times New Roman" w:hAnsi="Times New Roman" w:cs="Times New Roman"/>
      <w:sz w:val="24"/>
      <w:szCs w:val="24"/>
      <w:lang w:eastAsia="ru-RU"/>
    </w:rPr>
  </w:style>
  <w:style w:type="paragraph" w:customStyle="1" w:styleId="cui-cb2">
    <w:name w:val="cui-cb2"/>
    <w:basedOn w:val="a"/>
    <w:rsid w:val="00997C76"/>
    <w:pPr>
      <w:spacing w:after="0" w:line="240" w:lineRule="auto"/>
      <w:ind w:left="15" w:right="15"/>
      <w:textAlignment w:val="top"/>
    </w:pPr>
    <w:rPr>
      <w:rFonts w:ascii="Times New Roman" w:eastAsia="Times New Roman" w:hAnsi="Times New Roman" w:cs="Times New Roman"/>
      <w:sz w:val="24"/>
      <w:szCs w:val="24"/>
      <w:lang w:eastAsia="ru-RU"/>
    </w:rPr>
  </w:style>
  <w:style w:type="paragraph" w:customStyle="1" w:styleId="cui-ctl-smalllabel4">
    <w:name w:val="cui-ctl-smalllabel4"/>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mediumlabel20">
    <w:name w:val="cui-ctl-mediumlabel20"/>
    <w:basedOn w:val="a"/>
    <w:rsid w:val="00997C76"/>
    <w:pPr>
      <w:spacing w:after="0" w:line="240" w:lineRule="auto"/>
    </w:pPr>
    <w:rPr>
      <w:rFonts w:ascii="Times New Roman" w:eastAsia="Times New Roman" w:hAnsi="Times New Roman" w:cs="Times New Roman"/>
      <w:color w:val="444444"/>
      <w:sz w:val="24"/>
      <w:szCs w:val="24"/>
      <w:lang w:eastAsia="ru-RU"/>
    </w:rPr>
  </w:style>
  <w:style w:type="paragraph" w:customStyle="1" w:styleId="cui-ctl-largelabel1">
    <w:name w:val="cui-ctl-largelabel1"/>
    <w:basedOn w:val="a"/>
    <w:rsid w:val="00997C76"/>
    <w:pPr>
      <w:spacing w:after="0" w:line="240" w:lineRule="auto"/>
    </w:pPr>
    <w:rPr>
      <w:rFonts w:ascii="Times New Roman" w:eastAsia="Times New Roman" w:hAnsi="Times New Roman" w:cs="Times New Roman"/>
      <w:color w:val="444444"/>
      <w:sz w:val="24"/>
      <w:szCs w:val="24"/>
      <w:lang w:eastAsia="ru-RU"/>
    </w:rPr>
  </w:style>
  <w:style w:type="paragraph" w:customStyle="1" w:styleId="cui-txtbx1">
    <w:name w:val="cui-txtbx1"/>
    <w:basedOn w:val="a"/>
    <w:rsid w:val="00997C76"/>
    <w:pPr>
      <w:pBdr>
        <w:top w:val="single" w:sz="6" w:space="2" w:color="E1E1E1"/>
        <w:left w:val="single" w:sz="6" w:space="2" w:color="E1E1E1"/>
        <w:bottom w:val="single" w:sz="6" w:space="2" w:color="E1E1E1"/>
        <w:right w:val="single" w:sz="6" w:space="2" w:color="E1E1E1"/>
      </w:pBdr>
      <w:shd w:val="clear" w:color="auto" w:fill="FFFFFF"/>
      <w:spacing w:after="0" w:line="240" w:lineRule="auto"/>
    </w:pPr>
    <w:rPr>
      <w:rFonts w:ascii="Times New Roman" w:eastAsia="Times New Roman" w:hAnsi="Times New Roman" w:cs="Times New Roman"/>
      <w:color w:val="444444"/>
      <w:sz w:val="24"/>
      <w:szCs w:val="24"/>
      <w:lang w:eastAsia="ru-RU"/>
    </w:rPr>
  </w:style>
  <w:style w:type="paragraph" w:customStyle="1" w:styleId="cui-spn-txtbx1">
    <w:name w:val="cui-spn-txtbx1"/>
    <w:basedOn w:val="a"/>
    <w:rsid w:val="00997C76"/>
    <w:pPr>
      <w:pBdr>
        <w:top w:val="single" w:sz="6" w:space="2" w:color="E1E1E1"/>
        <w:left w:val="single" w:sz="2" w:space="2" w:color="E1E1E1"/>
        <w:bottom w:val="single" w:sz="6" w:space="2" w:color="E1E1E1"/>
        <w:right w:val="single" w:sz="6" w:space="2" w:color="E1E1E1"/>
      </w:pBdr>
      <w:shd w:val="clear" w:color="auto" w:fill="FFFFFF"/>
      <w:spacing w:after="0" w:line="240" w:lineRule="auto"/>
    </w:pPr>
    <w:rPr>
      <w:rFonts w:ascii="Times New Roman" w:eastAsia="Times New Roman" w:hAnsi="Times New Roman" w:cs="Times New Roman"/>
      <w:color w:val="444444"/>
      <w:sz w:val="24"/>
      <w:szCs w:val="24"/>
      <w:lang w:eastAsia="ru-RU"/>
    </w:rPr>
  </w:style>
  <w:style w:type="paragraph" w:customStyle="1" w:styleId="cui-dd-text1">
    <w:name w:val="cui-dd-text1"/>
    <w:basedOn w:val="a"/>
    <w:rsid w:val="00997C76"/>
    <w:pPr>
      <w:pBdr>
        <w:top w:val="single" w:sz="6" w:space="2" w:color="E1E1E1"/>
        <w:left w:val="single" w:sz="2" w:space="2" w:color="E1E1E1"/>
        <w:bottom w:val="single" w:sz="6" w:space="2" w:color="E1E1E1"/>
        <w:right w:val="single" w:sz="6" w:space="2" w:color="E1E1E1"/>
      </w:pBdr>
      <w:shd w:val="clear" w:color="auto" w:fill="FFFFFF"/>
      <w:spacing w:after="0" w:line="240" w:lineRule="auto"/>
    </w:pPr>
    <w:rPr>
      <w:rFonts w:ascii="Times New Roman" w:eastAsia="Times New Roman" w:hAnsi="Times New Roman" w:cs="Times New Roman"/>
      <w:color w:val="444444"/>
      <w:sz w:val="24"/>
      <w:szCs w:val="24"/>
      <w:lang w:eastAsia="ru-RU"/>
    </w:rPr>
  </w:style>
  <w:style w:type="paragraph" w:customStyle="1" w:styleId="cui-cb-input2">
    <w:name w:val="cui-cb-input2"/>
    <w:basedOn w:val="a"/>
    <w:rsid w:val="00997C76"/>
    <w:pPr>
      <w:pBdr>
        <w:top w:val="single" w:sz="6" w:space="2" w:color="E1E1E1"/>
        <w:left w:val="single" w:sz="2" w:space="2" w:color="E1E1E1"/>
        <w:bottom w:val="single" w:sz="6" w:space="2" w:color="E1E1E1"/>
        <w:right w:val="single" w:sz="6" w:space="2" w:color="E1E1E1"/>
      </w:pBdr>
      <w:shd w:val="clear" w:color="auto" w:fill="FFFFFF"/>
      <w:spacing w:after="0" w:line="240" w:lineRule="auto"/>
    </w:pPr>
    <w:rPr>
      <w:rFonts w:ascii="Times New Roman" w:eastAsia="Times New Roman" w:hAnsi="Times New Roman" w:cs="Times New Roman"/>
      <w:color w:val="444444"/>
      <w:sz w:val="24"/>
      <w:szCs w:val="24"/>
      <w:lang w:eastAsia="ru-RU"/>
    </w:rPr>
  </w:style>
  <w:style w:type="paragraph" w:customStyle="1" w:styleId="cui-sb-input1">
    <w:name w:val="cui-sb-input1"/>
    <w:basedOn w:val="a"/>
    <w:rsid w:val="00997C76"/>
    <w:pPr>
      <w:pBdr>
        <w:top w:val="single" w:sz="6" w:space="2" w:color="FFFFFF"/>
        <w:left w:val="single" w:sz="6" w:space="2" w:color="FFFFFF"/>
        <w:bottom w:val="single" w:sz="6" w:space="2" w:color="FFFFFF"/>
        <w:right w:val="single" w:sz="6" w:space="2" w:color="FFFFFF"/>
      </w:pBdr>
      <w:shd w:val="clear" w:color="auto" w:fill="FFFFFF"/>
      <w:spacing w:after="0" w:line="240" w:lineRule="auto"/>
    </w:pPr>
    <w:rPr>
      <w:rFonts w:ascii="Times New Roman" w:eastAsia="Times New Roman" w:hAnsi="Times New Roman" w:cs="Times New Roman"/>
      <w:color w:val="444444"/>
      <w:sz w:val="24"/>
      <w:szCs w:val="24"/>
      <w:lang w:eastAsia="ru-RU"/>
    </w:rPr>
  </w:style>
  <w:style w:type="paragraph" w:customStyle="1" w:styleId="cui-txtbx2">
    <w:name w:val="cui-txtbx2"/>
    <w:basedOn w:val="a"/>
    <w:rsid w:val="00997C76"/>
    <w:pPr>
      <w:pBdr>
        <w:top w:val="single" w:sz="6" w:space="2" w:color="E1E1E1"/>
        <w:left w:val="single" w:sz="6" w:space="2" w:color="E1E1E1"/>
        <w:bottom w:val="single" w:sz="6" w:space="2" w:color="E1E1E1"/>
        <w:right w:val="single" w:sz="6" w:space="2" w:color="E1E1E1"/>
      </w:pBdr>
      <w:shd w:val="clear" w:color="auto" w:fill="FFFFFF"/>
      <w:spacing w:after="0" w:line="240" w:lineRule="auto"/>
    </w:pPr>
    <w:rPr>
      <w:rFonts w:ascii="Times New Roman" w:eastAsia="Times New Roman" w:hAnsi="Times New Roman" w:cs="Times New Roman"/>
      <w:color w:val="444444"/>
      <w:sz w:val="24"/>
      <w:szCs w:val="24"/>
      <w:lang w:eastAsia="ru-RU"/>
    </w:rPr>
  </w:style>
  <w:style w:type="paragraph" w:customStyle="1" w:styleId="cui-spn-txtbx2">
    <w:name w:val="cui-spn-txtbx2"/>
    <w:basedOn w:val="a"/>
    <w:rsid w:val="00997C76"/>
    <w:pPr>
      <w:pBdr>
        <w:top w:val="single" w:sz="6" w:space="2" w:color="E1E1E1"/>
        <w:left w:val="single" w:sz="6" w:space="2" w:color="E1E1E1"/>
        <w:bottom w:val="single" w:sz="6" w:space="2" w:color="E1E1E1"/>
        <w:right w:val="single" w:sz="6" w:space="2" w:color="E1E1E1"/>
      </w:pBdr>
      <w:shd w:val="clear" w:color="auto" w:fill="FFFFFF"/>
      <w:spacing w:after="0" w:line="240" w:lineRule="auto"/>
    </w:pPr>
    <w:rPr>
      <w:rFonts w:ascii="Times New Roman" w:eastAsia="Times New Roman" w:hAnsi="Times New Roman" w:cs="Times New Roman"/>
      <w:color w:val="444444"/>
      <w:sz w:val="24"/>
      <w:szCs w:val="24"/>
      <w:lang w:eastAsia="ru-RU"/>
    </w:rPr>
  </w:style>
  <w:style w:type="paragraph" w:customStyle="1" w:styleId="cui-sb-image-button1">
    <w:name w:val="cui-sb-image-button1"/>
    <w:basedOn w:val="a"/>
    <w:rsid w:val="00997C76"/>
    <w:pPr>
      <w:pBdr>
        <w:top w:val="single" w:sz="6" w:space="1" w:color="FFFFFF"/>
        <w:left w:val="single" w:sz="6" w:space="0" w:color="FFFFFF"/>
        <w:bottom w:val="single" w:sz="6" w:space="1" w:color="FFFFFF"/>
        <w:right w:val="single" w:sz="2" w:space="0" w:color="FFFFFF"/>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cui-dd-arrow-button2">
    <w:name w:val="cui-dd-arrow-button2"/>
    <w:basedOn w:val="a"/>
    <w:rsid w:val="00997C76"/>
    <w:pPr>
      <w:pBdr>
        <w:top w:val="single" w:sz="6" w:space="0" w:color="E1E1E1"/>
        <w:left w:val="single" w:sz="6" w:space="0" w:color="E1E1E1"/>
        <w:bottom w:val="single" w:sz="6" w:space="0" w:color="E1E1E1"/>
        <w:right w:val="single" w:sz="2" w:space="0" w:color="E1E1E1"/>
      </w:pBdr>
      <w:spacing w:after="0" w:line="240" w:lineRule="auto"/>
    </w:pPr>
    <w:rPr>
      <w:rFonts w:ascii="Times New Roman" w:eastAsia="Times New Roman" w:hAnsi="Times New Roman" w:cs="Times New Roman"/>
      <w:sz w:val="24"/>
      <w:szCs w:val="24"/>
      <w:lang w:eastAsia="ru-RU"/>
    </w:rPr>
  </w:style>
  <w:style w:type="paragraph" w:customStyle="1" w:styleId="cui-spn-arwbx1">
    <w:name w:val="cui-spn-arwbx1"/>
    <w:basedOn w:val="a"/>
    <w:rsid w:val="00997C76"/>
    <w:pPr>
      <w:pBdr>
        <w:top w:val="single" w:sz="6" w:space="0" w:color="E1E1E1"/>
        <w:left w:val="single" w:sz="6" w:space="0" w:color="E1E1E1"/>
        <w:bottom w:val="single" w:sz="6" w:space="0" w:color="E1E1E1"/>
        <w:right w:val="single" w:sz="2" w:space="0" w:color="E1E1E1"/>
      </w:pBdr>
      <w:spacing w:after="0" w:line="240" w:lineRule="auto"/>
    </w:pPr>
    <w:rPr>
      <w:rFonts w:ascii="Times New Roman" w:eastAsia="Times New Roman" w:hAnsi="Times New Roman" w:cs="Times New Roman"/>
      <w:sz w:val="24"/>
      <w:szCs w:val="24"/>
      <w:lang w:eastAsia="ru-RU"/>
    </w:rPr>
  </w:style>
  <w:style w:type="paragraph" w:customStyle="1" w:styleId="cui-fslb3">
    <w:name w:val="cui-fslb3"/>
    <w:basedOn w:val="a"/>
    <w:rsid w:val="00997C76"/>
    <w:pPr>
      <w:spacing w:after="0" w:line="240" w:lineRule="auto"/>
      <w:ind w:left="15" w:right="15"/>
      <w:textAlignment w:val="top"/>
    </w:pPr>
    <w:rPr>
      <w:rFonts w:ascii="Times New Roman" w:eastAsia="Times New Roman" w:hAnsi="Times New Roman" w:cs="Times New Roman"/>
      <w:color w:val="444444"/>
      <w:sz w:val="24"/>
      <w:szCs w:val="24"/>
      <w:lang w:eastAsia="ru-RU"/>
    </w:rPr>
  </w:style>
  <w:style w:type="paragraph" w:customStyle="1" w:styleId="cui-fslb4">
    <w:name w:val="cui-fslb4"/>
    <w:basedOn w:val="a"/>
    <w:rsid w:val="00997C76"/>
    <w:pPr>
      <w:spacing w:after="0" w:line="240" w:lineRule="auto"/>
      <w:ind w:left="15" w:right="15"/>
      <w:textAlignment w:val="top"/>
    </w:pPr>
    <w:rPr>
      <w:rFonts w:ascii="Times New Roman" w:eastAsia="Times New Roman" w:hAnsi="Times New Roman" w:cs="Times New Roman"/>
      <w:color w:val="444444"/>
      <w:sz w:val="24"/>
      <w:szCs w:val="24"/>
      <w:lang w:eastAsia="ru-RU"/>
    </w:rPr>
  </w:style>
  <w:style w:type="paragraph" w:customStyle="1" w:styleId="cui-fslb5">
    <w:name w:val="cui-fslb5"/>
    <w:basedOn w:val="a"/>
    <w:rsid w:val="00997C76"/>
    <w:pPr>
      <w:spacing w:after="0" w:line="240" w:lineRule="auto"/>
      <w:ind w:left="15" w:right="15"/>
      <w:textAlignment w:val="top"/>
    </w:pPr>
    <w:rPr>
      <w:rFonts w:ascii="Times New Roman" w:eastAsia="Times New Roman" w:hAnsi="Times New Roman" w:cs="Times New Roman"/>
      <w:color w:val="444444"/>
      <w:sz w:val="24"/>
      <w:szCs w:val="24"/>
      <w:lang w:eastAsia="ru-RU"/>
    </w:rPr>
  </w:style>
  <w:style w:type="paragraph" w:customStyle="1" w:styleId="cui-ctl-iconcontainer6">
    <w:name w:val="cui-ctl-iconcontainer6"/>
    <w:basedOn w:val="a"/>
    <w:rsid w:val="00997C76"/>
    <w:pPr>
      <w:spacing w:after="0" w:line="240" w:lineRule="auto"/>
      <w:jc w:val="center"/>
      <w:textAlignment w:val="top"/>
    </w:pPr>
    <w:rPr>
      <w:rFonts w:ascii="Times New Roman" w:eastAsia="Times New Roman" w:hAnsi="Times New Roman" w:cs="Times New Roman"/>
      <w:sz w:val="24"/>
      <w:szCs w:val="24"/>
      <w:lang w:eastAsia="ru-RU"/>
    </w:rPr>
  </w:style>
  <w:style w:type="paragraph" w:customStyle="1" w:styleId="cui-separator1">
    <w:name w:val="cui-separator1"/>
    <w:basedOn w:val="a"/>
    <w:rsid w:val="00997C76"/>
    <w:pPr>
      <w:shd w:val="clear" w:color="auto" w:fill="C6C6C6"/>
      <w:spacing w:before="75" w:after="0" w:line="240" w:lineRule="auto"/>
      <w:ind w:left="105" w:right="105"/>
      <w:textAlignment w:val="top"/>
    </w:pPr>
    <w:rPr>
      <w:rFonts w:ascii="Times New Roman" w:eastAsia="Times New Roman" w:hAnsi="Times New Roman" w:cs="Times New Roman"/>
      <w:sz w:val="24"/>
      <w:szCs w:val="24"/>
      <w:lang w:eastAsia="ru-RU"/>
    </w:rPr>
  </w:style>
  <w:style w:type="paragraph" w:customStyle="1" w:styleId="cui-gallerybutton-a3">
    <w:name w:val="cui-gallerybutton-a3"/>
    <w:basedOn w:val="a"/>
    <w:rsid w:val="00997C76"/>
    <w:pPr>
      <w:spacing w:after="0" w:line="240" w:lineRule="auto"/>
      <w:jc w:val="center"/>
      <w:textAlignment w:val="center"/>
    </w:pPr>
    <w:rPr>
      <w:rFonts w:ascii="Times New Roman" w:eastAsia="Times New Roman" w:hAnsi="Times New Roman" w:cs="Times New Roman"/>
      <w:sz w:val="24"/>
      <w:szCs w:val="24"/>
      <w:lang w:eastAsia="ru-RU"/>
    </w:rPr>
  </w:style>
  <w:style w:type="paragraph" w:customStyle="1" w:styleId="cui-dd-arrow-button3">
    <w:name w:val="cui-dd-arrow-button3"/>
    <w:basedOn w:val="a"/>
    <w:rsid w:val="00997C76"/>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ru-RU"/>
    </w:rPr>
  </w:style>
  <w:style w:type="paragraph" w:customStyle="1" w:styleId="cui-it-activecellouter1">
    <w:name w:val="cui-it-activecellouter1"/>
    <w:basedOn w:val="a"/>
    <w:rsid w:val="00997C76"/>
    <w:pPr>
      <w:pBdr>
        <w:top w:val="single" w:sz="6" w:space="0" w:color="A3BDE3"/>
        <w:left w:val="single" w:sz="6" w:space="0" w:color="A3BDE3"/>
        <w:bottom w:val="single" w:sz="6" w:space="0" w:color="A3BDE3"/>
        <w:right w:val="single" w:sz="6" w:space="0" w:color="A3BDE3"/>
      </w:pBdr>
      <w:spacing w:after="0" w:line="240" w:lineRule="auto"/>
    </w:pPr>
    <w:rPr>
      <w:rFonts w:ascii="Times New Roman" w:eastAsia="Times New Roman" w:hAnsi="Times New Roman" w:cs="Times New Roman"/>
      <w:sz w:val="24"/>
      <w:szCs w:val="24"/>
      <w:lang w:eastAsia="ru-RU"/>
    </w:rPr>
  </w:style>
  <w:style w:type="paragraph" w:customStyle="1" w:styleId="cui-ctl-on1">
    <w:name w:val="cui-ctl-on1"/>
    <w:basedOn w:val="a"/>
    <w:rsid w:val="00997C76"/>
    <w:pPr>
      <w:shd w:val="clear" w:color="auto" w:fill="C8C6C4"/>
      <w:spacing w:after="0" w:line="240" w:lineRule="auto"/>
    </w:pPr>
    <w:rPr>
      <w:rFonts w:ascii="Times New Roman" w:eastAsia="Times New Roman" w:hAnsi="Times New Roman" w:cs="Times New Roman"/>
      <w:sz w:val="24"/>
      <w:szCs w:val="24"/>
      <w:lang w:eastAsia="ru-RU"/>
    </w:rPr>
  </w:style>
  <w:style w:type="paragraph" w:customStyle="1" w:styleId="cui-gallerybutton-highlighted1">
    <w:name w:val="cui-gallerybutton-highlighted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gallerybutton-a4">
    <w:name w:val="cui-gallerybutton-a4"/>
    <w:basedOn w:val="a"/>
    <w:rsid w:val="00997C76"/>
    <w:pPr>
      <w:spacing w:after="0" w:line="240" w:lineRule="auto"/>
      <w:jc w:val="center"/>
      <w:textAlignment w:val="center"/>
    </w:pPr>
    <w:rPr>
      <w:rFonts w:ascii="Times New Roman" w:eastAsia="Times New Roman" w:hAnsi="Times New Roman" w:cs="Times New Roman"/>
      <w:sz w:val="24"/>
      <w:szCs w:val="24"/>
      <w:lang w:eastAsia="ru-RU"/>
    </w:rPr>
  </w:style>
  <w:style w:type="paragraph" w:customStyle="1" w:styleId="wacdialogcheckboxdiv1">
    <w:name w:val="wacdialogcheckboxdiv1"/>
    <w:basedOn w:val="a"/>
    <w:rsid w:val="00997C76"/>
    <w:pPr>
      <w:pBdr>
        <w:top w:val="single" w:sz="6" w:space="0" w:color="000000"/>
        <w:left w:val="single" w:sz="6" w:space="0" w:color="000000"/>
        <w:bottom w:val="single" w:sz="6" w:space="0" w:color="000000"/>
        <w:right w:val="single" w:sz="6" w:space="0" w:color="000000"/>
      </w:pBdr>
      <w:spacing w:before="225" w:after="0" w:line="240" w:lineRule="auto"/>
    </w:pPr>
    <w:rPr>
      <w:rFonts w:ascii="Times New Roman" w:eastAsia="Times New Roman" w:hAnsi="Times New Roman" w:cs="Times New Roman"/>
      <w:sz w:val="24"/>
      <w:szCs w:val="24"/>
      <w:lang w:eastAsia="ru-RU"/>
    </w:rPr>
  </w:style>
  <w:style w:type="paragraph" w:customStyle="1" w:styleId="wacdialogcheckboxdivhighlight1">
    <w:name w:val="wacdialogcheckboxdivhighlight1"/>
    <w:basedOn w:val="a"/>
    <w:rsid w:val="00997C76"/>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lang w:eastAsia="ru-RU"/>
    </w:rPr>
  </w:style>
  <w:style w:type="paragraph" w:customStyle="1" w:styleId="cui-ctl-split-hovered-secondary1">
    <w:name w:val="cui-ctl-split-hovered-secondary1"/>
    <w:basedOn w:val="a"/>
    <w:rsid w:val="00997C76"/>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cui-ctl-a210">
    <w:name w:val="cui-ctl-a210"/>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smalllabel5">
    <w:name w:val="cui-ctl-smalllabel5"/>
    <w:basedOn w:val="a"/>
    <w:rsid w:val="00997C76"/>
    <w:pPr>
      <w:spacing w:after="0" w:line="240" w:lineRule="auto"/>
      <w:textAlignment w:val="top"/>
    </w:pPr>
    <w:rPr>
      <w:rFonts w:ascii="Times New Roman" w:eastAsia="Times New Roman" w:hAnsi="Times New Roman" w:cs="Times New Roman"/>
      <w:sz w:val="24"/>
      <w:szCs w:val="24"/>
      <w:lang w:eastAsia="ru-RU"/>
    </w:rPr>
  </w:style>
  <w:style w:type="paragraph" w:customStyle="1" w:styleId="cui-ctl-smalllabel6">
    <w:name w:val="cui-ctl-smalllabel6"/>
    <w:basedOn w:val="a"/>
    <w:rsid w:val="00997C76"/>
    <w:pPr>
      <w:spacing w:after="0" w:line="240" w:lineRule="auto"/>
      <w:textAlignment w:val="top"/>
    </w:pPr>
    <w:rPr>
      <w:rFonts w:ascii="Times New Roman" w:eastAsia="Times New Roman" w:hAnsi="Times New Roman" w:cs="Times New Roman"/>
      <w:sz w:val="24"/>
      <w:szCs w:val="24"/>
      <w:lang w:eastAsia="ru-RU"/>
    </w:rPr>
  </w:style>
  <w:style w:type="paragraph" w:customStyle="1" w:styleId="cui-ctl-thin3">
    <w:name w:val="cui-ctl-thin3"/>
    <w:basedOn w:val="a"/>
    <w:rsid w:val="00997C76"/>
    <w:pPr>
      <w:spacing w:after="0" w:line="240" w:lineRule="auto"/>
      <w:textAlignment w:val="top"/>
    </w:pPr>
    <w:rPr>
      <w:rFonts w:ascii="Times New Roman" w:eastAsia="Times New Roman" w:hAnsi="Times New Roman" w:cs="Times New Roman"/>
      <w:sz w:val="24"/>
      <w:szCs w:val="24"/>
      <w:lang w:eastAsia="ru-RU"/>
    </w:rPr>
  </w:style>
  <w:style w:type="paragraph" w:customStyle="1" w:styleId="cui-ctl-thin4">
    <w:name w:val="cui-ctl-thin4"/>
    <w:basedOn w:val="a"/>
    <w:rsid w:val="00997C76"/>
    <w:pPr>
      <w:pBdr>
        <w:right w:val="single" w:sz="6" w:space="0" w:color="E1E1E1"/>
      </w:pBdr>
      <w:spacing w:after="0" w:line="240" w:lineRule="auto"/>
      <w:textAlignment w:val="top"/>
    </w:pPr>
    <w:rPr>
      <w:rFonts w:ascii="Times New Roman" w:eastAsia="Times New Roman" w:hAnsi="Times New Roman" w:cs="Times New Roman"/>
      <w:sz w:val="24"/>
      <w:szCs w:val="24"/>
      <w:lang w:eastAsia="ru-RU"/>
    </w:rPr>
  </w:style>
  <w:style w:type="paragraph" w:customStyle="1" w:styleId="cui-img-8by81">
    <w:name w:val="cui-img-8by81"/>
    <w:basedOn w:val="a"/>
    <w:rsid w:val="00997C76"/>
    <w:pPr>
      <w:spacing w:before="630" w:after="0" w:line="240" w:lineRule="auto"/>
    </w:pPr>
    <w:rPr>
      <w:rFonts w:ascii="Times New Roman" w:eastAsia="Times New Roman" w:hAnsi="Times New Roman" w:cs="Times New Roman"/>
      <w:sz w:val="24"/>
      <w:szCs w:val="24"/>
      <w:lang w:eastAsia="ru-RU"/>
    </w:rPr>
  </w:style>
  <w:style w:type="paragraph" w:customStyle="1" w:styleId="cui-spn-btnup1">
    <w:name w:val="cui-spn-btnup1"/>
    <w:basedOn w:val="a"/>
    <w:rsid w:val="00997C76"/>
    <w:pPr>
      <w:spacing w:after="0" w:line="240" w:lineRule="auto"/>
      <w:jc w:val="center"/>
    </w:pPr>
    <w:rPr>
      <w:rFonts w:ascii="Times New Roman" w:eastAsia="Times New Roman" w:hAnsi="Times New Roman" w:cs="Times New Roman"/>
      <w:sz w:val="24"/>
      <w:szCs w:val="24"/>
      <w:lang w:eastAsia="ru-RU"/>
    </w:rPr>
  </w:style>
  <w:style w:type="paragraph" w:customStyle="1" w:styleId="cui-spn-btndown1">
    <w:name w:val="cui-spn-btndown1"/>
    <w:basedOn w:val="a"/>
    <w:rsid w:val="00997C76"/>
    <w:pPr>
      <w:spacing w:after="0" w:line="240" w:lineRule="auto"/>
      <w:jc w:val="center"/>
    </w:pPr>
    <w:rPr>
      <w:rFonts w:ascii="Times New Roman" w:eastAsia="Times New Roman" w:hAnsi="Times New Roman" w:cs="Times New Roman"/>
      <w:sz w:val="24"/>
      <w:szCs w:val="24"/>
      <w:lang w:eastAsia="ru-RU"/>
    </w:rPr>
  </w:style>
  <w:style w:type="paragraph" w:customStyle="1" w:styleId="cui-img-8by82">
    <w:name w:val="cui-img-8by82"/>
    <w:basedOn w:val="a"/>
    <w:rsid w:val="00997C76"/>
    <w:pPr>
      <w:spacing w:after="120" w:line="240" w:lineRule="auto"/>
    </w:pPr>
    <w:rPr>
      <w:rFonts w:ascii="Times New Roman" w:eastAsia="Times New Roman" w:hAnsi="Times New Roman" w:cs="Times New Roman"/>
      <w:sz w:val="24"/>
      <w:szCs w:val="24"/>
      <w:lang w:eastAsia="ru-RU"/>
    </w:rPr>
  </w:style>
  <w:style w:type="paragraph" w:customStyle="1" w:styleId="cui-ctl-a211">
    <w:name w:val="cui-ctl-a21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a212">
    <w:name w:val="cui-ctl-a21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smalllabel7">
    <w:name w:val="cui-ctl-smalllabel7"/>
    <w:basedOn w:val="a"/>
    <w:rsid w:val="00997C76"/>
    <w:pPr>
      <w:spacing w:after="0" w:line="240" w:lineRule="auto"/>
      <w:textAlignment w:val="top"/>
    </w:pPr>
    <w:rPr>
      <w:rFonts w:ascii="Times New Roman" w:eastAsia="Times New Roman" w:hAnsi="Times New Roman" w:cs="Times New Roman"/>
      <w:sz w:val="24"/>
      <w:szCs w:val="24"/>
      <w:lang w:eastAsia="ru-RU"/>
    </w:rPr>
  </w:style>
  <w:style w:type="paragraph" w:customStyle="1" w:styleId="cui-txtbx3">
    <w:name w:val="cui-txtbx3"/>
    <w:basedOn w:val="a"/>
    <w:rsid w:val="00997C76"/>
    <w:pPr>
      <w:pBdr>
        <w:top w:val="single" w:sz="6" w:space="2" w:color="E1E1E1"/>
        <w:left w:val="single" w:sz="6" w:space="2" w:color="E1E1E1"/>
        <w:bottom w:val="single" w:sz="6" w:space="2" w:color="E1E1E1"/>
        <w:right w:val="single" w:sz="6" w:space="2" w:color="E1E1E1"/>
      </w:pBdr>
      <w:shd w:val="clear" w:color="auto" w:fill="F0F0F0"/>
      <w:spacing w:after="0" w:line="240" w:lineRule="auto"/>
    </w:pPr>
    <w:rPr>
      <w:rFonts w:ascii="Times New Roman" w:eastAsia="Times New Roman" w:hAnsi="Times New Roman" w:cs="Times New Roman"/>
      <w:color w:val="B1B1B1"/>
      <w:sz w:val="24"/>
      <w:szCs w:val="24"/>
      <w:lang w:eastAsia="ru-RU"/>
    </w:rPr>
  </w:style>
  <w:style w:type="paragraph" w:customStyle="1" w:styleId="cui-spn-txtbx3">
    <w:name w:val="cui-spn-txtbx3"/>
    <w:basedOn w:val="a"/>
    <w:rsid w:val="00997C76"/>
    <w:pPr>
      <w:pBdr>
        <w:top w:val="single" w:sz="6" w:space="2" w:color="E1E1E1"/>
        <w:left w:val="single" w:sz="6" w:space="2" w:color="E1E1E1"/>
        <w:bottom w:val="single" w:sz="6" w:space="2" w:color="E1E1E1"/>
        <w:right w:val="single" w:sz="2" w:space="2" w:color="E1E1E1"/>
      </w:pBdr>
      <w:shd w:val="clear" w:color="auto" w:fill="F0F0F0"/>
      <w:spacing w:after="0" w:line="240" w:lineRule="auto"/>
    </w:pPr>
    <w:rPr>
      <w:rFonts w:ascii="Times New Roman" w:eastAsia="Times New Roman" w:hAnsi="Times New Roman" w:cs="Times New Roman"/>
      <w:color w:val="B1B1B1"/>
      <w:sz w:val="24"/>
      <w:szCs w:val="24"/>
      <w:lang w:eastAsia="ru-RU"/>
    </w:rPr>
  </w:style>
  <w:style w:type="paragraph" w:customStyle="1" w:styleId="cui-cb-input3">
    <w:name w:val="cui-cb-input3"/>
    <w:basedOn w:val="a"/>
    <w:rsid w:val="00997C76"/>
    <w:pPr>
      <w:pBdr>
        <w:top w:val="single" w:sz="6" w:space="2" w:color="E1E1E1"/>
        <w:left w:val="single" w:sz="6" w:space="2" w:color="E1E1E1"/>
        <w:bottom w:val="single" w:sz="6" w:space="2" w:color="E1E1E1"/>
        <w:right w:val="single" w:sz="2" w:space="2" w:color="E1E1E1"/>
      </w:pBdr>
      <w:shd w:val="clear" w:color="auto" w:fill="F0F0F0"/>
      <w:spacing w:after="0" w:line="240" w:lineRule="auto"/>
    </w:pPr>
    <w:rPr>
      <w:rFonts w:ascii="Times New Roman" w:eastAsia="Times New Roman" w:hAnsi="Times New Roman" w:cs="Times New Roman"/>
      <w:color w:val="B1B1B1"/>
      <w:sz w:val="24"/>
      <w:szCs w:val="24"/>
      <w:lang w:eastAsia="ru-RU"/>
    </w:rPr>
  </w:style>
  <w:style w:type="paragraph" w:customStyle="1" w:styleId="cui-spn-arwbx2">
    <w:name w:val="cui-spn-arwbx2"/>
    <w:basedOn w:val="a"/>
    <w:rsid w:val="00997C76"/>
    <w:pPr>
      <w:pBdr>
        <w:top w:val="single" w:sz="6" w:space="0" w:color="E1E1E1"/>
        <w:left w:val="single" w:sz="2"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ru-RU"/>
    </w:rPr>
  </w:style>
  <w:style w:type="paragraph" w:customStyle="1" w:styleId="cui-dd-arrow-button4">
    <w:name w:val="cui-dd-arrow-button4"/>
    <w:basedOn w:val="a"/>
    <w:rsid w:val="00997C76"/>
    <w:pPr>
      <w:pBdr>
        <w:top w:val="single" w:sz="6" w:space="0" w:color="E1E1E1"/>
        <w:left w:val="single" w:sz="2"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ru-RU"/>
    </w:rPr>
  </w:style>
  <w:style w:type="paragraph" w:customStyle="1" w:styleId="cui-dd-text2">
    <w:name w:val="cui-dd-text2"/>
    <w:basedOn w:val="a"/>
    <w:rsid w:val="00997C76"/>
    <w:pPr>
      <w:pBdr>
        <w:top w:val="single" w:sz="6" w:space="2" w:color="E1E1E1"/>
        <w:left w:val="single" w:sz="6" w:space="2" w:color="E1E1E1"/>
        <w:bottom w:val="single" w:sz="6" w:space="2" w:color="E1E1E1"/>
        <w:right w:val="single" w:sz="2" w:space="2" w:color="E1E1E1"/>
      </w:pBdr>
      <w:shd w:val="clear" w:color="auto" w:fill="FFFFFF"/>
      <w:spacing w:after="0" w:line="240" w:lineRule="auto"/>
    </w:pPr>
    <w:rPr>
      <w:rFonts w:ascii="Times New Roman" w:eastAsia="Times New Roman" w:hAnsi="Times New Roman" w:cs="Times New Roman"/>
      <w:color w:val="444444"/>
      <w:sz w:val="24"/>
      <w:szCs w:val="24"/>
      <w:lang w:eastAsia="ru-RU"/>
    </w:rPr>
  </w:style>
  <w:style w:type="paragraph" w:customStyle="1" w:styleId="cui-txtbx4">
    <w:name w:val="cui-txtbx4"/>
    <w:basedOn w:val="a"/>
    <w:rsid w:val="00997C76"/>
    <w:pPr>
      <w:pBdr>
        <w:top w:val="single" w:sz="6" w:space="2" w:color="E1E1E1"/>
        <w:left w:val="single" w:sz="6" w:space="2" w:color="E1E1E1"/>
        <w:bottom w:val="single" w:sz="6" w:space="2" w:color="E1E1E1"/>
        <w:right w:val="single" w:sz="6" w:space="2" w:color="E1E1E1"/>
      </w:pBdr>
      <w:shd w:val="clear" w:color="auto" w:fill="F0F0F0"/>
      <w:spacing w:after="0" w:line="240" w:lineRule="auto"/>
    </w:pPr>
    <w:rPr>
      <w:rFonts w:ascii="Times New Roman" w:eastAsia="Times New Roman" w:hAnsi="Times New Roman" w:cs="Times New Roman"/>
      <w:color w:val="B1B1B1"/>
      <w:sz w:val="24"/>
      <w:szCs w:val="24"/>
      <w:lang w:eastAsia="ru-RU"/>
    </w:rPr>
  </w:style>
  <w:style w:type="paragraph" w:customStyle="1" w:styleId="cui-spn-txtbx4">
    <w:name w:val="cui-spn-txtbx4"/>
    <w:basedOn w:val="a"/>
    <w:rsid w:val="00997C76"/>
    <w:pPr>
      <w:pBdr>
        <w:top w:val="single" w:sz="6" w:space="2" w:color="E1E1E1"/>
        <w:left w:val="single" w:sz="6" w:space="2" w:color="E1E1E1"/>
        <w:bottom w:val="single" w:sz="6" w:space="2" w:color="E1E1E1"/>
        <w:right w:val="single" w:sz="2" w:space="2" w:color="E1E1E1"/>
      </w:pBdr>
      <w:shd w:val="clear" w:color="auto" w:fill="F0F0F0"/>
      <w:spacing w:after="0" w:line="240" w:lineRule="auto"/>
    </w:pPr>
    <w:rPr>
      <w:rFonts w:ascii="Times New Roman" w:eastAsia="Times New Roman" w:hAnsi="Times New Roman" w:cs="Times New Roman"/>
      <w:color w:val="B1B1B1"/>
      <w:sz w:val="24"/>
      <w:szCs w:val="24"/>
      <w:lang w:eastAsia="ru-RU"/>
    </w:rPr>
  </w:style>
  <w:style w:type="paragraph" w:customStyle="1" w:styleId="cui-spn-arwbx3">
    <w:name w:val="cui-spn-arwbx3"/>
    <w:basedOn w:val="a"/>
    <w:rsid w:val="00997C76"/>
    <w:pPr>
      <w:pBdr>
        <w:top w:val="single" w:sz="6" w:space="0" w:color="E1E1E1"/>
        <w:left w:val="single" w:sz="2"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ru-RU"/>
    </w:rPr>
  </w:style>
  <w:style w:type="paragraph" w:customStyle="1" w:styleId="cui-dd-text3">
    <w:name w:val="cui-dd-text3"/>
    <w:basedOn w:val="a"/>
    <w:rsid w:val="00997C76"/>
    <w:pPr>
      <w:pBdr>
        <w:top w:val="single" w:sz="6" w:space="2" w:color="E1E1E1"/>
        <w:left w:val="single" w:sz="6" w:space="2" w:color="E1E1E1"/>
        <w:bottom w:val="single" w:sz="6" w:space="2" w:color="E1E1E1"/>
        <w:right w:val="single" w:sz="2" w:space="2" w:color="E1E1E1"/>
      </w:pBdr>
      <w:shd w:val="clear" w:color="auto" w:fill="FFFFFF"/>
      <w:spacing w:after="0" w:line="240" w:lineRule="auto"/>
    </w:pPr>
    <w:rPr>
      <w:rFonts w:ascii="Times New Roman" w:eastAsia="Times New Roman" w:hAnsi="Times New Roman" w:cs="Times New Roman"/>
      <w:color w:val="444444"/>
      <w:sz w:val="24"/>
      <w:szCs w:val="24"/>
      <w:lang w:eastAsia="ru-RU"/>
    </w:rPr>
  </w:style>
  <w:style w:type="paragraph" w:customStyle="1" w:styleId="cui-cb-input4">
    <w:name w:val="cui-cb-input4"/>
    <w:basedOn w:val="a"/>
    <w:rsid w:val="00997C76"/>
    <w:pPr>
      <w:pBdr>
        <w:top w:val="single" w:sz="6" w:space="2" w:color="E1E1E1"/>
        <w:left w:val="single" w:sz="6" w:space="2" w:color="E1E1E1"/>
        <w:bottom w:val="single" w:sz="6" w:space="2" w:color="E1E1E1"/>
        <w:right w:val="single" w:sz="2" w:space="2" w:color="E1E1E1"/>
      </w:pBdr>
      <w:shd w:val="clear" w:color="auto" w:fill="F0F0F0"/>
      <w:spacing w:after="0" w:line="240" w:lineRule="auto"/>
    </w:pPr>
    <w:rPr>
      <w:rFonts w:ascii="Times New Roman" w:eastAsia="Times New Roman" w:hAnsi="Times New Roman" w:cs="Times New Roman"/>
      <w:color w:val="B1B1B1"/>
      <w:sz w:val="24"/>
      <w:szCs w:val="24"/>
      <w:lang w:eastAsia="ru-RU"/>
    </w:rPr>
  </w:style>
  <w:style w:type="paragraph" w:customStyle="1" w:styleId="cui-dd-arrow-button5">
    <w:name w:val="cui-dd-arrow-button5"/>
    <w:basedOn w:val="a"/>
    <w:rsid w:val="00997C76"/>
    <w:pPr>
      <w:pBdr>
        <w:top w:val="single" w:sz="6" w:space="0" w:color="E1E1E1"/>
        <w:left w:val="single" w:sz="2"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ru-RU"/>
    </w:rPr>
  </w:style>
  <w:style w:type="paragraph" w:customStyle="1" w:styleId="cui-hideintouch1">
    <w:name w:val="cui-hideintouch1"/>
    <w:basedOn w:val="a"/>
    <w:rsid w:val="00997C76"/>
    <w:pPr>
      <w:spacing w:after="0" w:line="240" w:lineRule="auto"/>
    </w:pPr>
    <w:rPr>
      <w:rFonts w:ascii="Times New Roman" w:eastAsia="Times New Roman" w:hAnsi="Times New Roman" w:cs="Times New Roman"/>
      <w:vanish/>
      <w:sz w:val="24"/>
      <w:szCs w:val="24"/>
      <w:lang w:eastAsia="ru-RU"/>
    </w:rPr>
  </w:style>
  <w:style w:type="paragraph" w:customStyle="1" w:styleId="cui-menusection-title1">
    <w:name w:val="cui-menusection-title1"/>
    <w:basedOn w:val="a"/>
    <w:rsid w:val="00997C76"/>
    <w:pPr>
      <w:pBdr>
        <w:top w:val="single" w:sz="6" w:space="6" w:color="F0F0F0"/>
        <w:left w:val="single" w:sz="6" w:space="3" w:color="F0F0F0"/>
        <w:bottom w:val="single" w:sz="6" w:space="6" w:color="F0F0F0"/>
        <w:right w:val="single" w:sz="6" w:space="3" w:color="F0F0F0"/>
      </w:pBdr>
      <w:shd w:val="clear" w:color="auto" w:fill="F0F0F0"/>
      <w:spacing w:before="135" w:after="135" w:line="240" w:lineRule="auto"/>
    </w:pPr>
    <w:rPr>
      <w:rFonts w:ascii="Times New Roman" w:eastAsia="Times New Roman" w:hAnsi="Times New Roman" w:cs="Times New Roman"/>
      <w:color w:val="444444"/>
      <w:sz w:val="24"/>
      <w:szCs w:val="24"/>
      <w:lang w:eastAsia="ru-RU"/>
    </w:rPr>
  </w:style>
  <w:style w:type="paragraph" w:customStyle="1" w:styleId="cui-menusection-items1">
    <w:name w:val="cui-menusection-items1"/>
    <w:basedOn w:val="a"/>
    <w:rsid w:val="00997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i-menusection-separator1">
    <w:name w:val="cui-menusection-separator1"/>
    <w:basedOn w:val="a"/>
    <w:rsid w:val="00997C76"/>
    <w:pPr>
      <w:shd w:val="clear" w:color="auto" w:fill="E1E1E1"/>
      <w:spacing w:after="0" w:line="240" w:lineRule="auto"/>
      <w:ind w:left="75" w:right="300"/>
    </w:pPr>
    <w:rPr>
      <w:rFonts w:ascii="Times New Roman" w:eastAsia="Times New Roman" w:hAnsi="Times New Roman" w:cs="Times New Roman"/>
      <w:sz w:val="24"/>
      <w:szCs w:val="24"/>
      <w:lang w:eastAsia="ru-RU"/>
    </w:rPr>
  </w:style>
  <w:style w:type="paragraph" w:customStyle="1" w:styleId="cui-menusection-separator2">
    <w:name w:val="cui-menusection-separator2"/>
    <w:basedOn w:val="a"/>
    <w:rsid w:val="00997C76"/>
    <w:pPr>
      <w:shd w:val="clear" w:color="auto" w:fill="E1E1E1"/>
      <w:spacing w:before="135" w:after="135" w:line="240" w:lineRule="auto"/>
      <w:ind w:left="300"/>
    </w:pPr>
    <w:rPr>
      <w:rFonts w:ascii="Times New Roman" w:eastAsia="Times New Roman" w:hAnsi="Times New Roman" w:cs="Times New Roman"/>
      <w:sz w:val="24"/>
      <w:szCs w:val="24"/>
      <w:lang w:eastAsia="ru-RU"/>
    </w:rPr>
  </w:style>
  <w:style w:type="paragraph" w:customStyle="1" w:styleId="cui-menusection-separator3">
    <w:name w:val="cui-menusection-separator3"/>
    <w:basedOn w:val="a"/>
    <w:rsid w:val="00997C76"/>
    <w:pPr>
      <w:shd w:val="clear" w:color="auto" w:fill="E1E1E1"/>
      <w:spacing w:before="135" w:after="135" w:line="240" w:lineRule="auto"/>
      <w:ind w:right="300"/>
    </w:pPr>
    <w:rPr>
      <w:rFonts w:ascii="Times New Roman" w:eastAsia="Times New Roman" w:hAnsi="Times New Roman" w:cs="Times New Roman"/>
      <w:sz w:val="24"/>
      <w:szCs w:val="24"/>
      <w:lang w:eastAsia="ru-RU"/>
    </w:rPr>
  </w:style>
  <w:style w:type="paragraph" w:customStyle="1" w:styleId="cui-menusection-separator4">
    <w:name w:val="cui-menusection-separator4"/>
    <w:basedOn w:val="a"/>
    <w:rsid w:val="00997C76"/>
    <w:pPr>
      <w:shd w:val="clear" w:color="auto" w:fill="E1E1E1"/>
      <w:spacing w:after="0" w:line="240" w:lineRule="auto"/>
      <w:ind w:left="540" w:right="150"/>
    </w:pPr>
    <w:rPr>
      <w:rFonts w:ascii="Times New Roman" w:eastAsia="Times New Roman" w:hAnsi="Times New Roman" w:cs="Times New Roman"/>
      <w:sz w:val="24"/>
      <w:szCs w:val="24"/>
      <w:lang w:eastAsia="ru-RU"/>
    </w:rPr>
  </w:style>
  <w:style w:type="paragraph" w:customStyle="1" w:styleId="cui-menusection-separator5">
    <w:name w:val="cui-menusection-separator5"/>
    <w:basedOn w:val="a"/>
    <w:rsid w:val="00997C76"/>
    <w:pPr>
      <w:shd w:val="clear" w:color="auto" w:fill="E1E1E1"/>
      <w:spacing w:after="0" w:line="240" w:lineRule="auto"/>
      <w:ind w:left="150" w:right="540"/>
    </w:pPr>
    <w:rPr>
      <w:rFonts w:ascii="Times New Roman" w:eastAsia="Times New Roman" w:hAnsi="Times New Roman" w:cs="Times New Roman"/>
      <w:sz w:val="24"/>
      <w:szCs w:val="24"/>
      <w:lang w:eastAsia="ru-RU"/>
    </w:rPr>
  </w:style>
  <w:style w:type="paragraph" w:customStyle="1" w:styleId="cui-group2">
    <w:name w:val="cui-group2"/>
    <w:basedOn w:val="a"/>
    <w:rsid w:val="00997C76"/>
    <w:pPr>
      <w:spacing w:after="0" w:line="240" w:lineRule="auto"/>
      <w:jc w:val="center"/>
      <w:textAlignment w:val="top"/>
    </w:pPr>
    <w:rPr>
      <w:rFonts w:ascii="Times New Roman" w:eastAsia="Times New Roman" w:hAnsi="Times New Roman" w:cs="Times New Roman"/>
      <w:sz w:val="24"/>
      <w:szCs w:val="24"/>
      <w:lang w:eastAsia="ru-RU"/>
    </w:rPr>
  </w:style>
  <w:style w:type="paragraph" w:customStyle="1" w:styleId="cui-section-alignmiddle3">
    <w:name w:val="cui-section-alignmiddle3"/>
    <w:basedOn w:val="a"/>
    <w:rsid w:val="00997C76"/>
    <w:pPr>
      <w:spacing w:after="0" w:line="240" w:lineRule="auto"/>
      <w:ind w:left="15" w:right="15"/>
      <w:textAlignment w:val="top"/>
    </w:pPr>
    <w:rPr>
      <w:rFonts w:ascii="Times New Roman" w:eastAsia="Times New Roman" w:hAnsi="Times New Roman" w:cs="Times New Roman"/>
      <w:sz w:val="24"/>
      <w:szCs w:val="24"/>
      <w:lang w:eastAsia="ru-RU"/>
    </w:rPr>
  </w:style>
  <w:style w:type="paragraph" w:customStyle="1" w:styleId="cui-row-onerow3">
    <w:name w:val="cui-row-onerow3"/>
    <w:basedOn w:val="a"/>
    <w:rsid w:val="00997C76"/>
    <w:pPr>
      <w:spacing w:before="45" w:after="45" w:line="240" w:lineRule="auto"/>
    </w:pPr>
    <w:rPr>
      <w:rFonts w:ascii="Times New Roman" w:eastAsia="Times New Roman" w:hAnsi="Times New Roman" w:cs="Times New Roman"/>
      <w:sz w:val="24"/>
      <w:szCs w:val="24"/>
      <w:lang w:eastAsia="ru-RU"/>
    </w:rPr>
  </w:style>
  <w:style w:type="paragraph" w:customStyle="1" w:styleId="cui-row-tworow3">
    <w:name w:val="cui-row-tworow3"/>
    <w:basedOn w:val="a"/>
    <w:rsid w:val="00997C76"/>
    <w:pPr>
      <w:spacing w:before="75" w:after="30" w:line="240" w:lineRule="auto"/>
      <w:textAlignment w:val="top"/>
    </w:pPr>
    <w:rPr>
      <w:rFonts w:ascii="Times New Roman" w:eastAsia="Times New Roman" w:hAnsi="Times New Roman" w:cs="Times New Roman"/>
      <w:sz w:val="24"/>
      <w:szCs w:val="24"/>
      <w:lang w:eastAsia="ru-RU"/>
    </w:rPr>
  </w:style>
  <w:style w:type="paragraph" w:customStyle="1" w:styleId="cui-img-5by36">
    <w:name w:val="cui-img-5by36"/>
    <w:basedOn w:val="a"/>
    <w:rsid w:val="00997C76"/>
    <w:pPr>
      <w:spacing w:after="150" w:line="240" w:lineRule="auto"/>
    </w:pPr>
    <w:rPr>
      <w:rFonts w:ascii="Times New Roman" w:eastAsia="Times New Roman" w:hAnsi="Times New Roman" w:cs="Times New Roman"/>
      <w:sz w:val="24"/>
      <w:szCs w:val="24"/>
      <w:lang w:eastAsia="ru-RU"/>
    </w:rPr>
  </w:style>
  <w:style w:type="paragraph" w:customStyle="1" w:styleId="cui-ctl-largelabel-singleline1">
    <w:name w:val="cui-ctl-largelabel-singleline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largelabel-twoline1">
    <w:name w:val="cui-ctl-largelabel-twoline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groupseparator4">
    <w:name w:val="cui-groupseparator4"/>
    <w:basedOn w:val="a"/>
    <w:rsid w:val="00997C76"/>
    <w:pPr>
      <w:pBdr>
        <w:right w:val="single" w:sz="6" w:space="0" w:color="E1E1E1"/>
      </w:pBdr>
      <w:spacing w:before="45" w:after="0" w:line="240" w:lineRule="auto"/>
      <w:ind w:left="60" w:right="60"/>
      <w:textAlignment w:val="top"/>
    </w:pPr>
    <w:rPr>
      <w:rFonts w:ascii="Times New Roman" w:eastAsia="Times New Roman" w:hAnsi="Times New Roman" w:cs="Times New Roman"/>
      <w:sz w:val="24"/>
      <w:szCs w:val="24"/>
      <w:lang w:eastAsia="ru-RU"/>
    </w:rPr>
  </w:style>
  <w:style w:type="paragraph" w:customStyle="1" w:styleId="cui-footerbutton1">
    <w:name w:val="cui-footerbutton1"/>
    <w:basedOn w:val="a"/>
    <w:rsid w:val="00997C76"/>
    <w:pPr>
      <w:spacing w:after="0" w:line="240" w:lineRule="auto"/>
    </w:pPr>
    <w:rPr>
      <w:rFonts w:ascii="Times New Roman" w:eastAsia="Times New Roman" w:hAnsi="Times New Roman" w:cs="Times New Roman"/>
      <w:color w:val="444444"/>
      <w:sz w:val="24"/>
      <w:szCs w:val="24"/>
      <w:lang w:eastAsia="ru-RU"/>
    </w:rPr>
  </w:style>
  <w:style w:type="paragraph" w:customStyle="1" w:styleId="cui-templatebutton-label-portrait1">
    <w:name w:val="cui-templatebutton-label-portrait1"/>
    <w:basedOn w:val="a"/>
    <w:rsid w:val="00997C76"/>
    <w:pPr>
      <w:spacing w:before="45" w:after="0" w:line="240" w:lineRule="auto"/>
    </w:pPr>
    <w:rPr>
      <w:rFonts w:ascii="Times New Roman" w:eastAsia="Times New Roman" w:hAnsi="Times New Roman" w:cs="Times New Roman"/>
      <w:color w:val="444444"/>
      <w:sz w:val="24"/>
      <w:szCs w:val="24"/>
      <w:lang w:eastAsia="ru-RU"/>
    </w:rPr>
  </w:style>
  <w:style w:type="paragraph" w:customStyle="1" w:styleId="cui-templatebutton-label-landscape1">
    <w:name w:val="cui-templatebutton-label-landscape1"/>
    <w:basedOn w:val="a"/>
    <w:rsid w:val="00997C76"/>
    <w:pPr>
      <w:spacing w:before="45" w:after="0" w:line="240" w:lineRule="auto"/>
    </w:pPr>
    <w:rPr>
      <w:rFonts w:ascii="Times New Roman" w:eastAsia="Times New Roman" w:hAnsi="Times New Roman" w:cs="Times New Roman"/>
      <w:color w:val="444444"/>
      <w:sz w:val="24"/>
      <w:szCs w:val="24"/>
      <w:lang w:eastAsia="ru-RU"/>
    </w:rPr>
  </w:style>
  <w:style w:type="paragraph" w:customStyle="1" w:styleId="cui-templatebutton-label-square1">
    <w:name w:val="cui-templatebutton-label-square1"/>
    <w:basedOn w:val="a"/>
    <w:rsid w:val="00997C76"/>
    <w:pPr>
      <w:spacing w:before="45" w:after="0" w:line="240" w:lineRule="auto"/>
    </w:pPr>
    <w:rPr>
      <w:rFonts w:ascii="Times New Roman" w:eastAsia="Times New Roman" w:hAnsi="Times New Roman" w:cs="Times New Roman"/>
      <w:color w:val="444444"/>
      <w:sz w:val="24"/>
      <w:szCs w:val="24"/>
      <w:lang w:eastAsia="ru-RU"/>
    </w:rPr>
  </w:style>
  <w:style w:type="paragraph" w:customStyle="1" w:styleId="cui-mrubutton-title1">
    <w:name w:val="cui-mrubutton-title1"/>
    <w:basedOn w:val="a"/>
    <w:rsid w:val="00997C76"/>
    <w:pPr>
      <w:spacing w:after="0" w:line="240" w:lineRule="auto"/>
    </w:pPr>
    <w:rPr>
      <w:rFonts w:ascii="Times New Roman" w:eastAsia="Times New Roman" w:hAnsi="Times New Roman" w:cs="Times New Roman"/>
      <w:color w:val="444444"/>
      <w:sz w:val="24"/>
      <w:szCs w:val="24"/>
      <w:lang w:eastAsia="ru-RU"/>
    </w:rPr>
  </w:style>
  <w:style w:type="paragraph" w:customStyle="1" w:styleId="cui-mrubutton-description1">
    <w:name w:val="cui-mrubutton-description1"/>
    <w:basedOn w:val="a"/>
    <w:rsid w:val="00997C76"/>
    <w:pPr>
      <w:spacing w:after="0" w:line="240" w:lineRule="auto"/>
    </w:pPr>
    <w:rPr>
      <w:rFonts w:ascii="Times New Roman" w:eastAsia="Times New Roman" w:hAnsi="Times New Roman" w:cs="Times New Roman"/>
      <w:color w:val="444444"/>
      <w:sz w:val="24"/>
      <w:szCs w:val="24"/>
      <w:lang w:eastAsia="ru-RU"/>
    </w:rPr>
  </w:style>
  <w:style w:type="paragraph" w:customStyle="1" w:styleId="cui-menusection-filenametitle1">
    <w:name w:val="cui-menusection-filenametitle1"/>
    <w:basedOn w:val="a"/>
    <w:rsid w:val="00997C76"/>
    <w:pPr>
      <w:spacing w:before="90" w:after="360" w:line="240" w:lineRule="auto"/>
      <w:ind w:left="555" w:right="600"/>
    </w:pPr>
    <w:rPr>
      <w:rFonts w:ascii="Times New Roman" w:eastAsia="Times New Roman" w:hAnsi="Times New Roman" w:cs="Times New Roman"/>
      <w:color w:val="707070"/>
      <w:sz w:val="24"/>
      <w:szCs w:val="24"/>
      <w:lang w:eastAsia="ru-RU"/>
    </w:rPr>
  </w:style>
  <w:style w:type="paragraph" w:customStyle="1" w:styleId="cui-ctl-menu1">
    <w:name w:val="cui-ctl-menu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iconcontainer7">
    <w:name w:val="cui-ctl-iconcontainer7"/>
    <w:basedOn w:val="a"/>
    <w:rsid w:val="00997C76"/>
    <w:pPr>
      <w:spacing w:after="0" w:line="240" w:lineRule="auto"/>
    </w:pPr>
    <w:rPr>
      <w:rFonts w:ascii="Times New Roman" w:eastAsia="Times New Roman" w:hAnsi="Times New Roman" w:cs="Times New Roman"/>
      <w:vanish/>
      <w:sz w:val="24"/>
      <w:szCs w:val="24"/>
      <w:lang w:eastAsia="ru-RU"/>
    </w:rPr>
  </w:style>
  <w:style w:type="paragraph" w:customStyle="1" w:styleId="cui-ctl-iconcontainer8">
    <w:name w:val="cui-ctl-iconcontainer8"/>
    <w:basedOn w:val="a"/>
    <w:rsid w:val="00997C76"/>
    <w:pPr>
      <w:spacing w:after="0" w:line="240" w:lineRule="auto"/>
    </w:pPr>
    <w:rPr>
      <w:rFonts w:ascii="Times New Roman" w:eastAsia="Times New Roman" w:hAnsi="Times New Roman" w:cs="Times New Roman"/>
      <w:vanish/>
      <w:sz w:val="24"/>
      <w:szCs w:val="24"/>
      <w:lang w:eastAsia="ru-RU"/>
    </w:rPr>
  </w:style>
  <w:style w:type="paragraph" w:customStyle="1" w:styleId="cui-jewelsubmenu1">
    <w:name w:val="cui-jewelsubmenu1"/>
    <w:basedOn w:val="a"/>
    <w:rsid w:val="00997C76"/>
    <w:pPr>
      <w:pBdr>
        <w:top w:val="single" w:sz="6" w:space="0" w:color="2B579A"/>
        <w:left w:val="single" w:sz="6" w:space="0" w:color="2B579A"/>
        <w:bottom w:val="single" w:sz="6" w:space="0" w:color="2B579A"/>
        <w:right w:val="single" w:sz="2" w:space="0" w:color="2B579A"/>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cui-menusection1">
    <w:name w:val="cui-menusection1"/>
    <w:basedOn w:val="a"/>
    <w:rsid w:val="00997C76"/>
    <w:pPr>
      <w:spacing w:after="90" w:line="240" w:lineRule="auto"/>
    </w:pPr>
    <w:rPr>
      <w:rFonts w:ascii="Times New Roman" w:eastAsia="Times New Roman" w:hAnsi="Times New Roman" w:cs="Times New Roman"/>
      <w:sz w:val="24"/>
      <w:szCs w:val="24"/>
      <w:lang w:eastAsia="ru-RU"/>
    </w:rPr>
  </w:style>
  <w:style w:type="paragraph" w:customStyle="1" w:styleId="cui-menusection-separator6">
    <w:name w:val="cui-menusection-separator6"/>
    <w:basedOn w:val="a"/>
    <w:rsid w:val="00997C76"/>
    <w:pPr>
      <w:shd w:val="clear" w:color="auto" w:fill="3E6DB5"/>
      <w:spacing w:before="75" w:after="105" w:line="240" w:lineRule="auto"/>
      <w:ind w:left="375" w:right="75"/>
    </w:pPr>
    <w:rPr>
      <w:rFonts w:ascii="Times New Roman" w:eastAsia="Times New Roman" w:hAnsi="Times New Roman" w:cs="Times New Roman"/>
      <w:sz w:val="24"/>
      <w:szCs w:val="24"/>
      <w:lang w:eastAsia="ru-RU"/>
    </w:rPr>
  </w:style>
  <w:style w:type="paragraph" w:customStyle="1" w:styleId="cui-btn-title1">
    <w:name w:val="cui-btn-title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iconcontainer9">
    <w:name w:val="cui-ctl-iconcontainer9"/>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img-48by481">
    <w:name w:val="cui-img-48by481"/>
    <w:basedOn w:val="a"/>
    <w:rsid w:val="00997C76"/>
    <w:pPr>
      <w:spacing w:before="180" w:after="0" w:line="240" w:lineRule="auto"/>
      <w:ind w:left="180"/>
    </w:pPr>
    <w:rPr>
      <w:rFonts w:ascii="Times New Roman" w:eastAsia="Times New Roman" w:hAnsi="Times New Roman" w:cs="Times New Roman"/>
      <w:sz w:val="24"/>
      <w:szCs w:val="24"/>
      <w:lang w:eastAsia="ru-RU"/>
    </w:rPr>
  </w:style>
  <w:style w:type="paragraph" w:customStyle="1" w:styleId="cui-img-48by482">
    <w:name w:val="cui-img-48by482"/>
    <w:basedOn w:val="a"/>
    <w:rsid w:val="00997C76"/>
    <w:pPr>
      <w:spacing w:before="180" w:after="0" w:line="240" w:lineRule="auto"/>
      <w:ind w:right="180"/>
    </w:pPr>
    <w:rPr>
      <w:rFonts w:ascii="Times New Roman" w:eastAsia="Times New Roman" w:hAnsi="Times New Roman" w:cs="Times New Roman"/>
      <w:sz w:val="24"/>
      <w:szCs w:val="24"/>
      <w:lang w:eastAsia="ru-RU"/>
    </w:rPr>
  </w:style>
  <w:style w:type="paragraph" w:customStyle="1" w:styleId="cui-menusection2">
    <w:name w:val="cui-menusection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menusection-titleattop1">
    <w:name w:val="cui-menusection-titleattop1"/>
    <w:basedOn w:val="a"/>
    <w:rsid w:val="00997C76"/>
    <w:pPr>
      <w:spacing w:after="0" w:line="240" w:lineRule="auto"/>
    </w:pPr>
    <w:rPr>
      <w:rFonts w:ascii="Times New Roman" w:eastAsia="Times New Roman" w:hAnsi="Times New Roman" w:cs="Times New Roman"/>
      <w:color w:val="2B579A"/>
      <w:sz w:val="24"/>
      <w:szCs w:val="24"/>
      <w:lang w:eastAsia="ru-RU"/>
    </w:rPr>
  </w:style>
  <w:style w:type="paragraph" w:customStyle="1" w:styleId="cui-menusection-titleattop2">
    <w:name w:val="cui-menusection-titleattop2"/>
    <w:basedOn w:val="a"/>
    <w:rsid w:val="00997C76"/>
    <w:pPr>
      <w:spacing w:after="0" w:line="240" w:lineRule="auto"/>
    </w:pPr>
    <w:rPr>
      <w:rFonts w:ascii="Times New Roman" w:eastAsia="Times New Roman" w:hAnsi="Times New Roman" w:cs="Times New Roman"/>
      <w:color w:val="2B579A"/>
      <w:sz w:val="24"/>
      <w:szCs w:val="24"/>
      <w:lang w:eastAsia="ru-RU"/>
    </w:rPr>
  </w:style>
  <w:style w:type="paragraph" w:customStyle="1" w:styleId="cui-ctl-menulabel1">
    <w:name w:val="cui-ctl-menulabel1"/>
    <w:basedOn w:val="a"/>
    <w:rsid w:val="00997C76"/>
    <w:pPr>
      <w:spacing w:after="0" w:line="240" w:lineRule="auto"/>
    </w:pPr>
    <w:rPr>
      <w:rFonts w:ascii="Times New Roman" w:eastAsia="Times New Roman" w:hAnsi="Times New Roman" w:cs="Times New Roman"/>
      <w:color w:val="444444"/>
      <w:sz w:val="24"/>
      <w:szCs w:val="24"/>
      <w:lang w:eastAsia="ru-RU"/>
    </w:rPr>
  </w:style>
  <w:style w:type="paragraph" w:customStyle="1" w:styleId="cui-ctl-menulabel2">
    <w:name w:val="cui-ctl-menulabel2"/>
    <w:basedOn w:val="a"/>
    <w:rsid w:val="00997C76"/>
    <w:pPr>
      <w:spacing w:after="0" w:line="240" w:lineRule="auto"/>
    </w:pPr>
    <w:rPr>
      <w:rFonts w:ascii="Times New Roman" w:eastAsia="Times New Roman" w:hAnsi="Times New Roman" w:cs="Times New Roman"/>
      <w:color w:val="444444"/>
      <w:sz w:val="24"/>
      <w:szCs w:val="24"/>
      <w:lang w:eastAsia="ru-RU"/>
    </w:rPr>
  </w:style>
  <w:style w:type="paragraph" w:customStyle="1" w:styleId="cui-btn-menu-description2">
    <w:name w:val="cui-btn-menu-description2"/>
    <w:basedOn w:val="a"/>
    <w:rsid w:val="00997C76"/>
    <w:pPr>
      <w:spacing w:after="0" w:line="240" w:lineRule="auto"/>
      <w:ind w:right="195"/>
    </w:pPr>
    <w:rPr>
      <w:rFonts w:ascii="Times New Roman" w:eastAsia="Times New Roman" w:hAnsi="Times New Roman" w:cs="Times New Roman"/>
      <w:color w:val="666666"/>
      <w:sz w:val="24"/>
      <w:szCs w:val="24"/>
      <w:lang w:eastAsia="ru-RU"/>
    </w:rPr>
  </w:style>
  <w:style w:type="paragraph" w:customStyle="1" w:styleId="cui-ctl-menu2">
    <w:name w:val="cui-ctl-menu2"/>
    <w:basedOn w:val="a"/>
    <w:rsid w:val="00997C76"/>
    <w:pPr>
      <w:spacing w:after="0" w:line="240" w:lineRule="auto"/>
      <w:ind w:left="240" w:right="240"/>
    </w:pPr>
    <w:rPr>
      <w:rFonts w:ascii="Times New Roman" w:eastAsia="Times New Roman" w:hAnsi="Times New Roman" w:cs="Times New Roman"/>
      <w:sz w:val="24"/>
      <w:szCs w:val="24"/>
      <w:lang w:eastAsia="ru-RU"/>
    </w:rPr>
  </w:style>
  <w:style w:type="paragraph" w:customStyle="1" w:styleId="cui-img-cont-float4">
    <w:name w:val="cui-img-cont-float4"/>
    <w:basedOn w:val="a"/>
    <w:rsid w:val="00997C76"/>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cui-img-cont-float5">
    <w:name w:val="cui-img-cont-float5"/>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mrubutton1">
    <w:name w:val="cui-mrubutton1"/>
    <w:basedOn w:val="a"/>
    <w:rsid w:val="00997C76"/>
    <w:pPr>
      <w:spacing w:after="0" w:line="240" w:lineRule="auto"/>
      <w:ind w:left="450" w:right="450"/>
    </w:pPr>
    <w:rPr>
      <w:rFonts w:ascii="Times New Roman" w:eastAsia="Times New Roman" w:hAnsi="Times New Roman" w:cs="Times New Roman"/>
      <w:sz w:val="24"/>
      <w:szCs w:val="24"/>
      <w:lang w:eastAsia="ru-RU"/>
    </w:rPr>
  </w:style>
  <w:style w:type="paragraph" w:customStyle="1" w:styleId="cui-mrubutton2">
    <w:name w:val="cui-mrubutton2"/>
    <w:basedOn w:val="a"/>
    <w:rsid w:val="00997C76"/>
    <w:pPr>
      <w:spacing w:after="0" w:line="240" w:lineRule="auto"/>
      <w:ind w:left="450" w:right="450"/>
    </w:pPr>
    <w:rPr>
      <w:rFonts w:ascii="Times New Roman" w:eastAsia="Times New Roman" w:hAnsi="Times New Roman" w:cs="Times New Roman"/>
      <w:sz w:val="24"/>
      <w:szCs w:val="24"/>
      <w:lang w:eastAsia="ru-RU"/>
    </w:rPr>
  </w:style>
  <w:style w:type="paragraph" w:customStyle="1" w:styleId="cui-mrubutton-textcontainer1">
    <w:name w:val="cui-mrubutton-textcontainer1"/>
    <w:basedOn w:val="a"/>
    <w:rsid w:val="00997C76"/>
    <w:pPr>
      <w:spacing w:after="0" w:line="240" w:lineRule="auto"/>
      <w:textAlignment w:val="top"/>
    </w:pPr>
    <w:rPr>
      <w:rFonts w:ascii="Times New Roman" w:eastAsia="Times New Roman" w:hAnsi="Times New Roman" w:cs="Times New Roman"/>
      <w:sz w:val="24"/>
      <w:szCs w:val="24"/>
      <w:lang w:eastAsia="ru-RU"/>
    </w:rPr>
  </w:style>
  <w:style w:type="paragraph" w:customStyle="1" w:styleId="cui-mrubutton-textcontainer2">
    <w:name w:val="cui-mrubutton-textcontainer2"/>
    <w:basedOn w:val="a"/>
    <w:rsid w:val="00997C76"/>
    <w:pPr>
      <w:spacing w:after="0" w:line="240" w:lineRule="auto"/>
      <w:textAlignment w:val="top"/>
    </w:pPr>
    <w:rPr>
      <w:rFonts w:ascii="Times New Roman" w:eastAsia="Times New Roman" w:hAnsi="Times New Roman" w:cs="Times New Roman"/>
      <w:sz w:val="24"/>
      <w:szCs w:val="24"/>
      <w:lang w:eastAsia="ru-RU"/>
    </w:rPr>
  </w:style>
  <w:style w:type="paragraph" w:customStyle="1" w:styleId="cui-menusection-subsectiontitle1">
    <w:name w:val="cui-menusection-subsectiontitle1"/>
    <w:basedOn w:val="a"/>
    <w:rsid w:val="00997C76"/>
    <w:pPr>
      <w:spacing w:after="300" w:line="240" w:lineRule="auto"/>
      <w:ind w:left="600" w:right="600"/>
    </w:pPr>
    <w:rPr>
      <w:rFonts w:ascii="Times New Roman" w:eastAsia="Times New Roman" w:hAnsi="Times New Roman" w:cs="Times New Roman"/>
      <w:sz w:val="24"/>
      <w:szCs w:val="24"/>
      <w:lang w:eastAsia="ru-RU"/>
    </w:rPr>
  </w:style>
  <w:style w:type="paragraph" w:customStyle="1" w:styleId="cui-menusection-diagnostics-label1">
    <w:name w:val="cui-menusection-diagnostics-label1"/>
    <w:basedOn w:val="a"/>
    <w:rsid w:val="00997C76"/>
    <w:pPr>
      <w:spacing w:after="0" w:line="240" w:lineRule="auto"/>
      <w:ind w:left="600" w:right="600"/>
    </w:pPr>
    <w:rPr>
      <w:rFonts w:ascii="Times New Roman" w:eastAsia="Times New Roman" w:hAnsi="Times New Roman" w:cs="Times New Roman"/>
      <w:sz w:val="24"/>
      <w:szCs w:val="24"/>
      <w:lang w:eastAsia="ru-RU"/>
    </w:rPr>
  </w:style>
  <w:style w:type="paragraph" w:customStyle="1" w:styleId="cui-menusection-diagnostics-textbox1">
    <w:name w:val="cui-menusection-diagnostics-textbox1"/>
    <w:basedOn w:val="a"/>
    <w:rsid w:val="00997C76"/>
    <w:pPr>
      <w:spacing w:after="0" w:line="240" w:lineRule="auto"/>
      <w:ind w:left="600" w:right="600"/>
    </w:pPr>
    <w:rPr>
      <w:rFonts w:ascii="Times New Roman" w:eastAsia="Times New Roman" w:hAnsi="Times New Roman" w:cs="Times New Roman"/>
      <w:sz w:val="24"/>
      <w:szCs w:val="24"/>
      <w:lang w:eastAsia="ru-RU"/>
    </w:rPr>
  </w:style>
  <w:style w:type="paragraph" w:customStyle="1" w:styleId="cui-menusection-diagnostics-textboxlabel1">
    <w:name w:val="cui-menusection-diagnostics-textboxlabel1"/>
    <w:basedOn w:val="a"/>
    <w:rsid w:val="00997C76"/>
    <w:pPr>
      <w:spacing w:after="0" w:line="240" w:lineRule="auto"/>
      <w:textAlignment w:val="top"/>
    </w:pPr>
    <w:rPr>
      <w:rFonts w:ascii="Times New Roman" w:eastAsia="Times New Roman" w:hAnsi="Times New Roman" w:cs="Times New Roman"/>
      <w:sz w:val="24"/>
      <w:szCs w:val="24"/>
      <w:lang w:eastAsia="ru-RU"/>
    </w:rPr>
  </w:style>
  <w:style w:type="paragraph" w:customStyle="1" w:styleId="cui-menuloading1">
    <w:name w:val="cui-menuloading1"/>
    <w:basedOn w:val="a"/>
    <w:rsid w:val="00997C76"/>
    <w:pPr>
      <w:spacing w:after="0" w:line="240" w:lineRule="auto"/>
      <w:jc w:val="center"/>
    </w:pPr>
    <w:rPr>
      <w:rFonts w:ascii="Times New Roman" w:eastAsia="Times New Roman" w:hAnsi="Times New Roman" w:cs="Times New Roman"/>
      <w:sz w:val="24"/>
      <w:szCs w:val="24"/>
      <w:lang w:eastAsia="ru-RU"/>
    </w:rPr>
  </w:style>
  <w:style w:type="paragraph" w:customStyle="1" w:styleId="cui-templatebutton-portrait1">
    <w:name w:val="cui-templatebutton-portrait1"/>
    <w:basedOn w:val="a"/>
    <w:rsid w:val="00997C76"/>
    <w:pPr>
      <w:spacing w:after="0" w:line="240" w:lineRule="auto"/>
      <w:ind w:left="450" w:right="420"/>
    </w:pPr>
    <w:rPr>
      <w:rFonts w:ascii="Times New Roman" w:eastAsia="Times New Roman" w:hAnsi="Times New Roman" w:cs="Times New Roman"/>
      <w:sz w:val="24"/>
      <w:szCs w:val="24"/>
      <w:lang w:eastAsia="ru-RU"/>
    </w:rPr>
  </w:style>
  <w:style w:type="paragraph" w:customStyle="1" w:styleId="cui-templatebutton-landscape1">
    <w:name w:val="cui-templatebutton-landscape1"/>
    <w:basedOn w:val="a"/>
    <w:rsid w:val="00997C76"/>
    <w:pPr>
      <w:spacing w:after="420" w:line="240" w:lineRule="auto"/>
      <w:ind w:left="450"/>
    </w:pPr>
    <w:rPr>
      <w:rFonts w:ascii="Times New Roman" w:eastAsia="Times New Roman" w:hAnsi="Times New Roman" w:cs="Times New Roman"/>
      <w:sz w:val="24"/>
      <w:szCs w:val="24"/>
      <w:lang w:eastAsia="ru-RU"/>
    </w:rPr>
  </w:style>
  <w:style w:type="paragraph" w:customStyle="1" w:styleId="cui-templatebutton-shortlandscape1">
    <w:name w:val="cui-templatebutton-shortlandscape1"/>
    <w:basedOn w:val="a"/>
    <w:rsid w:val="00997C76"/>
    <w:pPr>
      <w:spacing w:after="810" w:line="240" w:lineRule="auto"/>
      <w:ind w:left="450"/>
    </w:pPr>
    <w:rPr>
      <w:rFonts w:ascii="Times New Roman" w:eastAsia="Times New Roman" w:hAnsi="Times New Roman" w:cs="Times New Roman"/>
      <w:sz w:val="24"/>
      <w:szCs w:val="24"/>
      <w:lang w:eastAsia="ru-RU"/>
    </w:rPr>
  </w:style>
  <w:style w:type="paragraph" w:customStyle="1" w:styleId="cui-templatebutton-square1">
    <w:name w:val="cui-templatebutton-square1"/>
    <w:basedOn w:val="a"/>
    <w:rsid w:val="00997C76"/>
    <w:pPr>
      <w:spacing w:after="465" w:line="240" w:lineRule="auto"/>
      <w:ind w:left="750"/>
    </w:pPr>
    <w:rPr>
      <w:rFonts w:ascii="Times New Roman" w:eastAsia="Times New Roman" w:hAnsi="Times New Roman" w:cs="Times New Roman"/>
      <w:sz w:val="24"/>
      <w:szCs w:val="24"/>
      <w:lang w:eastAsia="ru-RU"/>
    </w:rPr>
  </w:style>
  <w:style w:type="paragraph" w:customStyle="1" w:styleId="cui-templatebutton-portrait2">
    <w:name w:val="cui-templatebutton-portrait2"/>
    <w:basedOn w:val="a"/>
    <w:rsid w:val="00997C76"/>
    <w:pPr>
      <w:spacing w:after="0" w:line="240" w:lineRule="auto"/>
      <w:ind w:left="420" w:right="450"/>
    </w:pPr>
    <w:rPr>
      <w:rFonts w:ascii="Times New Roman" w:eastAsia="Times New Roman" w:hAnsi="Times New Roman" w:cs="Times New Roman"/>
      <w:sz w:val="24"/>
      <w:szCs w:val="24"/>
      <w:lang w:eastAsia="ru-RU"/>
    </w:rPr>
  </w:style>
  <w:style w:type="paragraph" w:customStyle="1" w:styleId="cui-templatebutton-square2">
    <w:name w:val="cui-templatebutton-square2"/>
    <w:basedOn w:val="a"/>
    <w:rsid w:val="00997C76"/>
    <w:pPr>
      <w:spacing w:after="465" w:line="240" w:lineRule="auto"/>
      <w:ind w:right="750"/>
    </w:pPr>
    <w:rPr>
      <w:rFonts w:ascii="Times New Roman" w:eastAsia="Times New Roman" w:hAnsi="Times New Roman" w:cs="Times New Roman"/>
      <w:sz w:val="24"/>
      <w:szCs w:val="24"/>
      <w:lang w:eastAsia="ru-RU"/>
    </w:rPr>
  </w:style>
  <w:style w:type="paragraph" w:customStyle="1" w:styleId="cui-templatebutton-landscape2">
    <w:name w:val="cui-templatebutton-landscape2"/>
    <w:basedOn w:val="a"/>
    <w:rsid w:val="00997C76"/>
    <w:pPr>
      <w:spacing w:after="420" w:line="240" w:lineRule="auto"/>
      <w:ind w:right="450"/>
    </w:pPr>
    <w:rPr>
      <w:rFonts w:ascii="Times New Roman" w:eastAsia="Times New Roman" w:hAnsi="Times New Roman" w:cs="Times New Roman"/>
      <w:sz w:val="24"/>
      <w:szCs w:val="24"/>
      <w:lang w:eastAsia="ru-RU"/>
    </w:rPr>
  </w:style>
  <w:style w:type="paragraph" w:customStyle="1" w:styleId="cui-templatebutton-shortlandscape2">
    <w:name w:val="cui-templatebutton-shortlandscape2"/>
    <w:basedOn w:val="a"/>
    <w:rsid w:val="00997C76"/>
    <w:pPr>
      <w:spacing w:after="810" w:line="240" w:lineRule="auto"/>
      <w:ind w:right="450"/>
    </w:pPr>
    <w:rPr>
      <w:rFonts w:ascii="Times New Roman" w:eastAsia="Times New Roman" w:hAnsi="Times New Roman" w:cs="Times New Roman"/>
      <w:sz w:val="24"/>
      <w:szCs w:val="24"/>
      <w:lang w:eastAsia="ru-RU"/>
    </w:rPr>
  </w:style>
  <w:style w:type="paragraph" w:customStyle="1" w:styleId="cui-img-95by1231">
    <w:name w:val="cui-img-95by1231"/>
    <w:basedOn w:val="a"/>
    <w:rsid w:val="00997C76"/>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ru-RU"/>
    </w:rPr>
  </w:style>
  <w:style w:type="paragraph" w:customStyle="1" w:styleId="cui-img-95by1232">
    <w:name w:val="cui-img-95by1232"/>
    <w:basedOn w:val="a"/>
    <w:rsid w:val="00997C76"/>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ru-RU"/>
    </w:rPr>
  </w:style>
  <w:style w:type="paragraph" w:customStyle="1" w:styleId="cui-img-123by951">
    <w:name w:val="cui-img-123by951"/>
    <w:basedOn w:val="a"/>
    <w:rsid w:val="00997C76"/>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ru-RU"/>
    </w:rPr>
  </w:style>
  <w:style w:type="paragraph" w:customStyle="1" w:styleId="cui-img-123by952">
    <w:name w:val="cui-img-123by952"/>
    <w:basedOn w:val="a"/>
    <w:rsid w:val="00997C76"/>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ru-RU"/>
    </w:rPr>
  </w:style>
  <w:style w:type="paragraph" w:customStyle="1" w:styleId="cui-img-123by691">
    <w:name w:val="cui-img-123by691"/>
    <w:basedOn w:val="a"/>
    <w:rsid w:val="00997C76"/>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ru-RU"/>
    </w:rPr>
  </w:style>
  <w:style w:type="paragraph" w:customStyle="1" w:styleId="cui-img-123by692">
    <w:name w:val="cui-img-123by692"/>
    <w:basedOn w:val="a"/>
    <w:rsid w:val="00997C76"/>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ru-RU"/>
    </w:rPr>
  </w:style>
  <w:style w:type="paragraph" w:customStyle="1" w:styleId="cui-img-100by1001">
    <w:name w:val="cui-img-100by1001"/>
    <w:basedOn w:val="a"/>
    <w:rsid w:val="00997C76"/>
    <w:pPr>
      <w:pBdr>
        <w:top w:val="single" w:sz="6" w:space="8" w:color="E1E1E1"/>
        <w:left w:val="single" w:sz="6" w:space="8" w:color="E1E1E1"/>
        <w:bottom w:val="single" w:sz="6" w:space="8" w:color="E1E1E1"/>
        <w:right w:val="single" w:sz="6" w:space="8" w:color="E1E1E1"/>
      </w:pBdr>
      <w:spacing w:after="0" w:line="240" w:lineRule="auto"/>
    </w:pPr>
    <w:rPr>
      <w:rFonts w:ascii="Times New Roman" w:eastAsia="Times New Roman" w:hAnsi="Times New Roman" w:cs="Times New Roman"/>
      <w:sz w:val="24"/>
      <w:szCs w:val="24"/>
      <w:lang w:eastAsia="ru-RU"/>
    </w:rPr>
  </w:style>
  <w:style w:type="paragraph" w:customStyle="1" w:styleId="cui-img-100by1002">
    <w:name w:val="cui-img-100by1002"/>
    <w:basedOn w:val="a"/>
    <w:rsid w:val="00997C76"/>
    <w:pPr>
      <w:pBdr>
        <w:top w:val="single" w:sz="6" w:space="8" w:color="E1E1E1"/>
        <w:left w:val="single" w:sz="6" w:space="8" w:color="E1E1E1"/>
        <w:bottom w:val="single" w:sz="6" w:space="8" w:color="E1E1E1"/>
        <w:right w:val="single" w:sz="6" w:space="8" w:color="E1E1E1"/>
      </w:pBdr>
      <w:spacing w:after="0" w:line="240" w:lineRule="auto"/>
    </w:pPr>
    <w:rPr>
      <w:rFonts w:ascii="Times New Roman" w:eastAsia="Times New Roman" w:hAnsi="Times New Roman" w:cs="Times New Roman"/>
      <w:sz w:val="24"/>
      <w:szCs w:val="24"/>
      <w:lang w:eastAsia="ru-RU"/>
    </w:rPr>
  </w:style>
  <w:style w:type="paragraph" w:customStyle="1" w:styleId="cui-templatebutton-label-portrait2">
    <w:name w:val="cui-templatebutton-label-portrait2"/>
    <w:basedOn w:val="a"/>
    <w:rsid w:val="00997C76"/>
    <w:pPr>
      <w:spacing w:before="45" w:after="0" w:line="240" w:lineRule="auto"/>
    </w:pPr>
    <w:rPr>
      <w:rFonts w:ascii="Times New Roman" w:eastAsia="Times New Roman" w:hAnsi="Times New Roman" w:cs="Times New Roman"/>
      <w:color w:val="444444"/>
      <w:sz w:val="24"/>
      <w:szCs w:val="24"/>
      <w:lang w:eastAsia="ru-RU"/>
    </w:rPr>
  </w:style>
  <w:style w:type="paragraph" w:customStyle="1" w:styleId="cui-templatebutton-label-landscape2">
    <w:name w:val="cui-templatebutton-label-landscape2"/>
    <w:basedOn w:val="a"/>
    <w:rsid w:val="00997C76"/>
    <w:pPr>
      <w:spacing w:before="45" w:after="0" w:line="240" w:lineRule="auto"/>
    </w:pPr>
    <w:rPr>
      <w:rFonts w:ascii="Times New Roman" w:eastAsia="Times New Roman" w:hAnsi="Times New Roman" w:cs="Times New Roman"/>
      <w:color w:val="444444"/>
      <w:sz w:val="24"/>
      <w:szCs w:val="24"/>
      <w:lang w:eastAsia="ru-RU"/>
    </w:rPr>
  </w:style>
  <w:style w:type="paragraph" w:customStyle="1" w:styleId="cui-templatebutton-label-square2">
    <w:name w:val="cui-templatebutton-label-square2"/>
    <w:basedOn w:val="a"/>
    <w:rsid w:val="00997C76"/>
    <w:pPr>
      <w:spacing w:before="45" w:after="0" w:line="240" w:lineRule="auto"/>
    </w:pPr>
    <w:rPr>
      <w:rFonts w:ascii="Times New Roman" w:eastAsia="Times New Roman" w:hAnsi="Times New Roman" w:cs="Times New Roman"/>
      <w:color w:val="444444"/>
      <w:sz w:val="24"/>
      <w:szCs w:val="24"/>
      <w:lang w:eastAsia="ru-RU"/>
    </w:rPr>
  </w:style>
  <w:style w:type="paragraph" w:customStyle="1" w:styleId="cui-headerbutton1">
    <w:name w:val="cui-headerbutton1"/>
    <w:basedOn w:val="a"/>
    <w:rsid w:val="00997C76"/>
    <w:pPr>
      <w:spacing w:after="180" w:line="240" w:lineRule="auto"/>
      <w:ind w:left="540"/>
    </w:pPr>
    <w:rPr>
      <w:rFonts w:ascii="Times New Roman" w:eastAsia="Times New Roman" w:hAnsi="Times New Roman" w:cs="Times New Roman"/>
      <w:sz w:val="24"/>
      <w:szCs w:val="24"/>
      <w:lang w:eastAsia="ru-RU"/>
    </w:rPr>
  </w:style>
  <w:style w:type="paragraph" w:customStyle="1" w:styleId="cui-headerbutton2">
    <w:name w:val="cui-headerbutton2"/>
    <w:basedOn w:val="a"/>
    <w:rsid w:val="00997C76"/>
    <w:pPr>
      <w:spacing w:after="180" w:line="240" w:lineRule="auto"/>
      <w:ind w:right="540"/>
    </w:pPr>
    <w:rPr>
      <w:rFonts w:ascii="Times New Roman" w:eastAsia="Times New Roman" w:hAnsi="Times New Roman" w:cs="Times New Roman"/>
      <w:sz w:val="24"/>
      <w:szCs w:val="24"/>
      <w:lang w:eastAsia="ru-RU"/>
    </w:rPr>
  </w:style>
  <w:style w:type="paragraph" w:customStyle="1" w:styleId="cui-headerbutton-img1">
    <w:name w:val="cui-headerbutton-img1"/>
    <w:basedOn w:val="a"/>
    <w:rsid w:val="00997C76"/>
    <w:pPr>
      <w:spacing w:after="0" w:line="240" w:lineRule="auto"/>
    </w:pPr>
    <w:rPr>
      <w:rFonts w:ascii="Times New Roman" w:eastAsia="Times New Roman" w:hAnsi="Times New Roman" w:cs="Times New Roman"/>
      <w:position w:val="-15"/>
      <w:sz w:val="24"/>
      <w:szCs w:val="24"/>
      <w:lang w:eastAsia="ru-RU"/>
    </w:rPr>
  </w:style>
  <w:style w:type="paragraph" w:customStyle="1" w:styleId="cui-ctl-menu3">
    <w:name w:val="cui-ctl-menu3"/>
    <w:basedOn w:val="a"/>
    <w:rsid w:val="00997C76"/>
    <w:pPr>
      <w:shd w:val="clear" w:color="auto" w:fill="366EC2"/>
      <w:spacing w:after="0" w:line="240" w:lineRule="auto"/>
    </w:pPr>
    <w:rPr>
      <w:rFonts w:ascii="Times New Roman" w:eastAsia="Times New Roman" w:hAnsi="Times New Roman" w:cs="Times New Roman"/>
      <w:sz w:val="24"/>
      <w:szCs w:val="24"/>
      <w:lang w:eastAsia="ru-RU"/>
    </w:rPr>
  </w:style>
  <w:style w:type="paragraph" w:customStyle="1" w:styleId="cui-ctl-iconcontainer10">
    <w:name w:val="cui-ctl-iconcontainer10"/>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mediumlabel21">
    <w:name w:val="cui-ctl-mediumlabel21"/>
    <w:basedOn w:val="a"/>
    <w:rsid w:val="00997C76"/>
    <w:pPr>
      <w:spacing w:after="0" w:line="240" w:lineRule="auto"/>
    </w:pPr>
    <w:rPr>
      <w:rFonts w:ascii="Times New Roman" w:eastAsia="Times New Roman" w:hAnsi="Times New Roman" w:cs="Times New Roman"/>
      <w:color w:val="212121"/>
      <w:sz w:val="24"/>
      <w:szCs w:val="24"/>
      <w:lang w:eastAsia="ru-RU"/>
    </w:rPr>
  </w:style>
  <w:style w:type="paragraph" w:customStyle="1" w:styleId="cui-fa-dropped3">
    <w:name w:val="cui-fa-dropped3"/>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iconcontainer11">
    <w:name w:val="cui-ctl-iconcontainer1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mrubutton-textcontainer3">
    <w:name w:val="cui-mrubutton-textcontainer3"/>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btn-menu-description3">
    <w:name w:val="cui-btn-menu-description3"/>
    <w:basedOn w:val="a"/>
    <w:rsid w:val="00997C76"/>
    <w:pPr>
      <w:spacing w:after="0" w:line="240" w:lineRule="auto"/>
      <w:ind w:right="195"/>
    </w:pPr>
    <w:rPr>
      <w:rFonts w:ascii="Times New Roman" w:eastAsia="Times New Roman" w:hAnsi="Times New Roman" w:cs="Times New Roman"/>
      <w:color w:val="444444"/>
      <w:sz w:val="24"/>
      <w:szCs w:val="24"/>
      <w:lang w:eastAsia="ru-RU"/>
    </w:rPr>
  </w:style>
  <w:style w:type="paragraph" w:customStyle="1" w:styleId="cui-statusbar1">
    <w:name w:val="cui-statusbar1"/>
    <w:basedOn w:val="a"/>
    <w:rsid w:val="00997C76"/>
    <w:pPr>
      <w:pBdr>
        <w:top w:val="single" w:sz="6" w:space="0" w:color="555555"/>
      </w:pBdr>
      <w:shd w:val="clear" w:color="auto" w:fill="444444"/>
      <w:spacing w:after="0" w:line="240" w:lineRule="auto"/>
    </w:pPr>
    <w:rPr>
      <w:rFonts w:ascii="Times New Roman" w:eastAsia="Times New Roman" w:hAnsi="Times New Roman" w:cs="Times New Roman"/>
      <w:sz w:val="24"/>
      <w:szCs w:val="24"/>
      <w:lang w:eastAsia="ru-RU"/>
    </w:rPr>
  </w:style>
  <w:style w:type="paragraph" w:customStyle="1" w:styleId="cui-toolbar-buttondock3">
    <w:name w:val="cui-toolbar-buttondock3"/>
    <w:basedOn w:val="a"/>
    <w:rsid w:val="00997C76"/>
    <w:pPr>
      <w:spacing w:after="0" w:line="240" w:lineRule="auto"/>
      <w:ind w:left="75" w:right="75"/>
    </w:pPr>
    <w:rPr>
      <w:rFonts w:ascii="Times New Roman" w:eastAsia="Times New Roman" w:hAnsi="Times New Roman" w:cs="Times New Roman"/>
      <w:sz w:val="24"/>
      <w:szCs w:val="24"/>
      <w:lang w:eastAsia="ru-RU"/>
    </w:rPr>
  </w:style>
  <w:style w:type="character" w:customStyle="1" w:styleId="cui-fslb6">
    <w:name w:val="cui-fslb6"/>
    <w:basedOn w:val="a0"/>
    <w:rsid w:val="00997C76"/>
    <w:rPr>
      <w:color w:val="444444"/>
    </w:rPr>
  </w:style>
  <w:style w:type="character" w:customStyle="1" w:styleId="cui-ctl-compact3">
    <w:name w:val="cui-ctl-compact3"/>
    <w:basedOn w:val="a0"/>
    <w:rsid w:val="00997C76"/>
  </w:style>
  <w:style w:type="paragraph" w:customStyle="1" w:styleId="cui-ctl3">
    <w:name w:val="cui-ctl3"/>
    <w:basedOn w:val="a"/>
    <w:rsid w:val="00997C76"/>
    <w:pPr>
      <w:spacing w:after="0" w:line="240" w:lineRule="auto"/>
      <w:ind w:left="15" w:right="15"/>
    </w:pPr>
    <w:rPr>
      <w:rFonts w:ascii="Times New Roman" w:eastAsia="Times New Roman" w:hAnsi="Times New Roman" w:cs="Times New Roman"/>
      <w:sz w:val="24"/>
      <w:szCs w:val="24"/>
      <w:lang w:eastAsia="ru-RU"/>
    </w:rPr>
  </w:style>
  <w:style w:type="paragraph" w:customStyle="1" w:styleId="cui-ctl-medium3">
    <w:name w:val="cui-ctl-medium3"/>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fslb7">
    <w:name w:val="cui-fslb7"/>
    <w:basedOn w:val="a"/>
    <w:rsid w:val="00997C76"/>
    <w:pPr>
      <w:spacing w:after="0" w:line="240" w:lineRule="auto"/>
      <w:ind w:left="15" w:right="15"/>
      <w:textAlignment w:val="top"/>
    </w:pPr>
    <w:rPr>
      <w:rFonts w:ascii="Times New Roman" w:eastAsia="Times New Roman" w:hAnsi="Times New Roman" w:cs="Times New Roman"/>
      <w:color w:val="444444"/>
      <w:sz w:val="24"/>
      <w:szCs w:val="24"/>
      <w:lang w:eastAsia="ru-RU"/>
    </w:rPr>
  </w:style>
  <w:style w:type="paragraph" w:customStyle="1" w:styleId="cui-toolbar-button-center1">
    <w:name w:val="cui-toolbar-button-center1"/>
    <w:basedOn w:val="a"/>
    <w:rsid w:val="00997C76"/>
    <w:pPr>
      <w:spacing w:after="0" w:line="240" w:lineRule="auto"/>
      <w:ind w:left="30" w:right="30"/>
      <w:textAlignment w:val="top"/>
    </w:pPr>
    <w:rPr>
      <w:rFonts w:ascii="Times New Roman" w:eastAsia="Times New Roman" w:hAnsi="Times New Roman" w:cs="Times New Roman"/>
      <w:sz w:val="24"/>
      <w:szCs w:val="24"/>
      <w:lang w:eastAsia="ru-RU"/>
    </w:rPr>
  </w:style>
  <w:style w:type="paragraph" w:customStyle="1" w:styleId="cui-ctl-mediumlabel22">
    <w:name w:val="cui-ctl-mediumlabel22"/>
    <w:basedOn w:val="a"/>
    <w:rsid w:val="00997C76"/>
    <w:pPr>
      <w:spacing w:after="0" w:line="240" w:lineRule="auto"/>
    </w:pPr>
    <w:rPr>
      <w:rFonts w:ascii="Times New Roman" w:eastAsia="Times New Roman" w:hAnsi="Times New Roman" w:cs="Times New Roman"/>
      <w:color w:val="444444"/>
      <w:sz w:val="24"/>
      <w:szCs w:val="24"/>
      <w:lang w:eastAsia="ru-RU"/>
    </w:rPr>
  </w:style>
  <w:style w:type="paragraph" w:customStyle="1" w:styleId="cui-ctl-mediumlabel23">
    <w:name w:val="cui-ctl-mediumlabel23"/>
    <w:basedOn w:val="a"/>
    <w:rsid w:val="00997C76"/>
    <w:pPr>
      <w:spacing w:after="0" w:line="240" w:lineRule="auto"/>
      <w:ind w:left="45"/>
    </w:pPr>
    <w:rPr>
      <w:rFonts w:ascii="Times New Roman" w:eastAsia="Times New Roman" w:hAnsi="Times New Roman" w:cs="Times New Roman"/>
      <w:color w:val="444444"/>
      <w:sz w:val="24"/>
      <w:szCs w:val="24"/>
      <w:lang w:eastAsia="ru-RU"/>
    </w:rPr>
  </w:style>
  <w:style w:type="paragraph" w:customStyle="1" w:styleId="cui-ctl-mediumlabel24">
    <w:name w:val="cui-ctl-mediumlabel24"/>
    <w:basedOn w:val="a"/>
    <w:rsid w:val="00997C76"/>
    <w:pPr>
      <w:spacing w:after="0" w:line="240" w:lineRule="auto"/>
      <w:ind w:right="45"/>
    </w:pPr>
    <w:rPr>
      <w:rFonts w:ascii="Times New Roman" w:eastAsia="Times New Roman" w:hAnsi="Times New Roman" w:cs="Times New Roman"/>
      <w:color w:val="444444"/>
      <w:sz w:val="24"/>
      <w:szCs w:val="24"/>
      <w:lang w:eastAsia="ru-RU"/>
    </w:rPr>
  </w:style>
  <w:style w:type="paragraph" w:customStyle="1" w:styleId="cui-ctl-mediumlabel25">
    <w:name w:val="cui-ctl-mediumlabel25"/>
    <w:basedOn w:val="a"/>
    <w:rsid w:val="00997C76"/>
    <w:pPr>
      <w:spacing w:after="0" w:line="240" w:lineRule="auto"/>
    </w:pPr>
    <w:rPr>
      <w:rFonts w:ascii="Times New Roman" w:eastAsia="Times New Roman" w:hAnsi="Times New Roman" w:cs="Times New Roman"/>
      <w:color w:val="444444"/>
      <w:sz w:val="24"/>
      <w:szCs w:val="24"/>
      <w:lang w:eastAsia="ru-RU"/>
    </w:rPr>
  </w:style>
  <w:style w:type="paragraph" w:customStyle="1" w:styleId="cui-ctl-mediumlabel26">
    <w:name w:val="cui-ctl-mediumlabel26"/>
    <w:basedOn w:val="a"/>
    <w:rsid w:val="00997C76"/>
    <w:pPr>
      <w:spacing w:after="0" w:line="240" w:lineRule="auto"/>
    </w:pPr>
    <w:rPr>
      <w:rFonts w:ascii="Times New Roman" w:eastAsia="Times New Roman" w:hAnsi="Times New Roman" w:cs="Times New Roman"/>
      <w:color w:val="FFFFFF"/>
      <w:sz w:val="24"/>
      <w:szCs w:val="24"/>
      <w:lang w:eastAsia="ru-RU"/>
    </w:rPr>
  </w:style>
  <w:style w:type="paragraph" w:customStyle="1" w:styleId="cui-fslb8">
    <w:name w:val="cui-fslb8"/>
    <w:basedOn w:val="a"/>
    <w:rsid w:val="00997C76"/>
    <w:pPr>
      <w:spacing w:after="0" w:line="240" w:lineRule="auto"/>
      <w:ind w:left="15" w:right="15"/>
      <w:textAlignment w:val="top"/>
    </w:pPr>
    <w:rPr>
      <w:rFonts w:ascii="Times New Roman" w:eastAsia="Times New Roman" w:hAnsi="Times New Roman" w:cs="Times New Roman"/>
      <w:color w:val="FFFFFF"/>
      <w:sz w:val="24"/>
      <w:szCs w:val="24"/>
      <w:lang w:eastAsia="ru-RU"/>
    </w:rPr>
  </w:style>
  <w:style w:type="paragraph" w:customStyle="1" w:styleId="cui-ctl-on2">
    <w:name w:val="cui-ctl-on2"/>
    <w:basedOn w:val="a"/>
    <w:rsid w:val="00997C76"/>
    <w:pPr>
      <w:shd w:val="clear" w:color="auto" w:fill="C2D5F2"/>
      <w:spacing w:after="0" w:line="240" w:lineRule="auto"/>
    </w:pPr>
    <w:rPr>
      <w:rFonts w:ascii="Times New Roman" w:eastAsia="Times New Roman" w:hAnsi="Times New Roman" w:cs="Times New Roman"/>
      <w:sz w:val="24"/>
      <w:szCs w:val="24"/>
      <w:lang w:eastAsia="ru-RU"/>
    </w:rPr>
  </w:style>
  <w:style w:type="paragraph" w:customStyle="1" w:styleId="cui-ctl-on3">
    <w:name w:val="cui-ctl-on3"/>
    <w:basedOn w:val="a"/>
    <w:rsid w:val="00997C76"/>
    <w:pPr>
      <w:shd w:val="clear" w:color="auto" w:fill="777777"/>
      <w:spacing w:after="0" w:line="240" w:lineRule="auto"/>
    </w:pPr>
    <w:rPr>
      <w:rFonts w:ascii="Times New Roman" w:eastAsia="Times New Roman" w:hAnsi="Times New Roman" w:cs="Times New Roman"/>
      <w:sz w:val="24"/>
      <w:szCs w:val="24"/>
      <w:lang w:eastAsia="ru-RU"/>
    </w:rPr>
  </w:style>
  <w:style w:type="paragraph" w:customStyle="1" w:styleId="cui-ctl-mediumlabel27">
    <w:name w:val="cui-ctl-mediumlabel27"/>
    <w:basedOn w:val="a"/>
    <w:rsid w:val="00997C76"/>
    <w:pPr>
      <w:spacing w:after="0" w:line="240" w:lineRule="auto"/>
    </w:pPr>
    <w:rPr>
      <w:rFonts w:ascii="Times New Roman" w:eastAsia="Times New Roman" w:hAnsi="Times New Roman" w:cs="Times New Roman"/>
      <w:color w:val="444444"/>
      <w:sz w:val="24"/>
      <w:szCs w:val="24"/>
      <w:lang w:eastAsia="ru-RU"/>
    </w:rPr>
  </w:style>
  <w:style w:type="paragraph" w:customStyle="1" w:styleId="cui-ctl-on4">
    <w:name w:val="cui-ctl-on4"/>
    <w:basedOn w:val="a"/>
    <w:rsid w:val="00997C76"/>
    <w:pPr>
      <w:shd w:val="clear" w:color="auto" w:fill="C8C6C4"/>
      <w:spacing w:after="0" w:line="240" w:lineRule="auto"/>
    </w:pPr>
    <w:rPr>
      <w:rFonts w:ascii="Times New Roman" w:eastAsia="Times New Roman" w:hAnsi="Times New Roman" w:cs="Times New Roman"/>
      <w:sz w:val="24"/>
      <w:szCs w:val="24"/>
      <w:lang w:eastAsia="ru-RU"/>
    </w:rPr>
  </w:style>
  <w:style w:type="paragraph" w:customStyle="1" w:styleId="cui-img-container4">
    <w:name w:val="cui-img-container4"/>
    <w:basedOn w:val="a"/>
    <w:rsid w:val="00997C76"/>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cui-img-cont-float6">
    <w:name w:val="cui-img-cont-float6"/>
    <w:basedOn w:val="a"/>
    <w:rsid w:val="00997C76"/>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cui-img-container5">
    <w:name w:val="cui-img-container5"/>
    <w:basedOn w:val="a"/>
    <w:rsid w:val="00997C76"/>
    <w:pPr>
      <w:shd w:val="clear" w:color="auto" w:fill="444444"/>
      <w:spacing w:after="0" w:line="240" w:lineRule="auto"/>
    </w:pPr>
    <w:rPr>
      <w:rFonts w:ascii="Times New Roman" w:eastAsia="Times New Roman" w:hAnsi="Times New Roman" w:cs="Times New Roman"/>
      <w:sz w:val="24"/>
      <w:szCs w:val="24"/>
      <w:lang w:eastAsia="ru-RU"/>
    </w:rPr>
  </w:style>
  <w:style w:type="paragraph" w:customStyle="1" w:styleId="cui-img-cont-float7">
    <w:name w:val="cui-img-cont-float7"/>
    <w:basedOn w:val="a"/>
    <w:rsid w:val="00997C76"/>
    <w:pPr>
      <w:shd w:val="clear" w:color="auto" w:fill="444444"/>
      <w:spacing w:after="0" w:line="240" w:lineRule="auto"/>
    </w:pPr>
    <w:rPr>
      <w:rFonts w:ascii="Times New Roman" w:eastAsia="Times New Roman" w:hAnsi="Times New Roman" w:cs="Times New Roman"/>
      <w:sz w:val="24"/>
      <w:szCs w:val="24"/>
      <w:lang w:eastAsia="ru-RU"/>
    </w:rPr>
  </w:style>
  <w:style w:type="paragraph" w:customStyle="1" w:styleId="cui-disabled1">
    <w:name w:val="cui-disabled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disabled2">
    <w:name w:val="cui-disabled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taskpanetitlebar1">
    <w:name w:val="cui-taskpanetitleba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taskpanetitle1">
    <w:name w:val="cui-taskpanetitle1"/>
    <w:basedOn w:val="a"/>
    <w:rsid w:val="00997C76"/>
    <w:pPr>
      <w:spacing w:after="0" w:line="240" w:lineRule="auto"/>
    </w:pPr>
    <w:rPr>
      <w:rFonts w:ascii="Times New Roman" w:eastAsia="Times New Roman" w:hAnsi="Times New Roman" w:cs="Times New Roman"/>
      <w:color w:val="2B579A"/>
      <w:sz w:val="24"/>
      <w:szCs w:val="24"/>
      <w:lang w:eastAsia="ru-RU"/>
    </w:rPr>
  </w:style>
  <w:style w:type="paragraph" w:customStyle="1" w:styleId="cui-taskpaneclose1">
    <w:name w:val="cui-taskpaneclose1"/>
    <w:basedOn w:val="a"/>
    <w:rsid w:val="00997C76"/>
    <w:pPr>
      <w:spacing w:before="120" w:after="0" w:line="240" w:lineRule="auto"/>
    </w:pPr>
    <w:rPr>
      <w:rFonts w:ascii="Times New Roman" w:eastAsia="Times New Roman" w:hAnsi="Times New Roman" w:cs="Times New Roman"/>
      <w:sz w:val="24"/>
      <w:szCs w:val="24"/>
      <w:lang w:eastAsia="ru-RU"/>
    </w:rPr>
  </w:style>
  <w:style w:type="paragraph" w:customStyle="1" w:styleId="textalignright1">
    <w:name w:val="textalignright1"/>
    <w:basedOn w:val="a"/>
    <w:rsid w:val="00997C76"/>
    <w:pPr>
      <w:spacing w:after="0" w:line="240" w:lineRule="auto"/>
      <w:jc w:val="right"/>
    </w:pPr>
    <w:rPr>
      <w:rFonts w:ascii="Times New Roman" w:eastAsia="Times New Roman" w:hAnsi="Times New Roman" w:cs="Times New Roman"/>
      <w:sz w:val="24"/>
      <w:szCs w:val="24"/>
      <w:lang w:eastAsia="ru-RU"/>
    </w:rPr>
  </w:style>
  <w:style w:type="paragraph" w:customStyle="1" w:styleId="textalignright2">
    <w:name w:val="textalignright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stretchedhorizontally1">
    <w:name w:val="stretchedhorizontally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group3">
    <w:name w:val="cui-group3"/>
    <w:basedOn w:val="a"/>
    <w:rsid w:val="00997C76"/>
    <w:pPr>
      <w:spacing w:after="0" w:line="240" w:lineRule="auto"/>
      <w:textAlignment w:val="top"/>
    </w:pPr>
    <w:rPr>
      <w:rFonts w:ascii="Times New Roman" w:eastAsia="Times New Roman" w:hAnsi="Times New Roman" w:cs="Times New Roman"/>
      <w:sz w:val="24"/>
      <w:szCs w:val="24"/>
      <w:lang w:eastAsia="ru-RU"/>
    </w:rPr>
  </w:style>
  <w:style w:type="paragraph" w:customStyle="1" w:styleId="cui-group4">
    <w:name w:val="cui-group4"/>
    <w:basedOn w:val="a"/>
    <w:rsid w:val="00997C76"/>
    <w:pPr>
      <w:spacing w:after="0" w:line="240" w:lineRule="auto"/>
      <w:jc w:val="right"/>
      <w:textAlignment w:val="top"/>
    </w:pPr>
    <w:rPr>
      <w:rFonts w:ascii="Times New Roman" w:eastAsia="Times New Roman" w:hAnsi="Times New Roman" w:cs="Times New Roman"/>
      <w:sz w:val="24"/>
      <w:szCs w:val="24"/>
      <w:lang w:eastAsia="ru-RU"/>
    </w:rPr>
  </w:style>
  <w:style w:type="paragraph" w:customStyle="1" w:styleId="cui-groupbody3">
    <w:name w:val="cui-groupbody3"/>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groupbody4">
    <w:name w:val="cui-groupbody4"/>
    <w:basedOn w:val="a"/>
    <w:rsid w:val="00997C76"/>
    <w:pPr>
      <w:spacing w:after="0" w:line="240" w:lineRule="auto"/>
      <w:jc w:val="right"/>
    </w:pPr>
    <w:rPr>
      <w:rFonts w:ascii="Times New Roman" w:eastAsia="Times New Roman" w:hAnsi="Times New Roman" w:cs="Times New Roman"/>
      <w:sz w:val="24"/>
      <w:szCs w:val="24"/>
      <w:lang w:eastAsia="ru-RU"/>
    </w:rPr>
  </w:style>
  <w:style w:type="paragraph" w:customStyle="1" w:styleId="cui-groupcontainer1">
    <w:name w:val="cui-groupcontainer1"/>
    <w:basedOn w:val="a"/>
    <w:rsid w:val="00997C76"/>
    <w:pPr>
      <w:spacing w:after="0" w:line="240" w:lineRule="auto"/>
      <w:textAlignment w:val="top"/>
    </w:pPr>
    <w:rPr>
      <w:rFonts w:ascii="Times New Roman" w:eastAsia="Times New Roman" w:hAnsi="Times New Roman" w:cs="Times New Roman"/>
      <w:sz w:val="24"/>
      <w:szCs w:val="24"/>
      <w:lang w:eastAsia="ru-RU"/>
    </w:rPr>
  </w:style>
  <w:style w:type="paragraph" w:customStyle="1" w:styleId="cui-row2">
    <w:name w:val="cui-row2"/>
    <w:basedOn w:val="a"/>
    <w:rsid w:val="00997C76"/>
    <w:pPr>
      <w:spacing w:before="75" w:after="30" w:line="240" w:lineRule="auto"/>
    </w:pPr>
    <w:rPr>
      <w:rFonts w:ascii="Times New Roman" w:eastAsia="Times New Roman" w:hAnsi="Times New Roman" w:cs="Times New Roman"/>
      <w:sz w:val="24"/>
      <w:szCs w:val="24"/>
      <w:lang w:eastAsia="ru-RU"/>
    </w:rPr>
  </w:style>
  <w:style w:type="paragraph" w:customStyle="1" w:styleId="cui-row-onerow4">
    <w:name w:val="cui-row-onerow4"/>
    <w:basedOn w:val="a"/>
    <w:rsid w:val="00997C76"/>
    <w:pPr>
      <w:spacing w:before="75" w:after="0" w:line="240" w:lineRule="auto"/>
    </w:pPr>
    <w:rPr>
      <w:rFonts w:ascii="Times New Roman" w:eastAsia="Times New Roman" w:hAnsi="Times New Roman" w:cs="Times New Roman"/>
      <w:sz w:val="24"/>
      <w:szCs w:val="24"/>
      <w:lang w:eastAsia="ru-RU"/>
    </w:rPr>
  </w:style>
  <w:style w:type="paragraph" w:customStyle="1" w:styleId="cui-row-tworow4">
    <w:name w:val="cui-row-tworow4"/>
    <w:basedOn w:val="a"/>
    <w:rsid w:val="00997C76"/>
    <w:pPr>
      <w:spacing w:before="75" w:after="30" w:line="240" w:lineRule="auto"/>
    </w:pPr>
    <w:rPr>
      <w:rFonts w:ascii="Times New Roman" w:eastAsia="Times New Roman" w:hAnsi="Times New Roman" w:cs="Times New Roman"/>
      <w:sz w:val="24"/>
      <w:szCs w:val="24"/>
      <w:lang w:eastAsia="ru-RU"/>
    </w:rPr>
  </w:style>
  <w:style w:type="paragraph" w:customStyle="1" w:styleId="cui-row-threerow2">
    <w:name w:val="cui-row-threerow2"/>
    <w:basedOn w:val="a"/>
    <w:rsid w:val="00997C76"/>
    <w:pPr>
      <w:spacing w:before="75" w:after="30" w:line="240" w:lineRule="auto"/>
    </w:pPr>
    <w:rPr>
      <w:rFonts w:ascii="Times New Roman" w:eastAsia="Times New Roman" w:hAnsi="Times New Roman" w:cs="Times New Roman"/>
      <w:sz w:val="24"/>
      <w:szCs w:val="24"/>
      <w:lang w:eastAsia="ru-RU"/>
    </w:rPr>
  </w:style>
  <w:style w:type="paragraph" w:customStyle="1" w:styleId="cui-ctl-mediumlabel28">
    <w:name w:val="cui-ctl-mediumlabel28"/>
    <w:basedOn w:val="a"/>
    <w:rsid w:val="00997C76"/>
    <w:pPr>
      <w:spacing w:after="0" w:line="240" w:lineRule="auto"/>
    </w:pPr>
    <w:rPr>
      <w:rFonts w:ascii="Times New Roman" w:eastAsia="Times New Roman" w:hAnsi="Times New Roman" w:cs="Times New Roman"/>
      <w:color w:val="444444"/>
      <w:sz w:val="24"/>
      <w:szCs w:val="24"/>
      <w:lang w:eastAsia="ru-RU"/>
    </w:rPr>
  </w:style>
  <w:style w:type="paragraph" w:customStyle="1" w:styleId="swloadingerrortext1">
    <w:name w:val="swloadingerrortext1"/>
    <w:basedOn w:val="a"/>
    <w:rsid w:val="00997C76"/>
    <w:pPr>
      <w:spacing w:after="0" w:line="240" w:lineRule="auto"/>
    </w:pPr>
    <w:rPr>
      <w:rFonts w:ascii="Times New Roman" w:eastAsia="Times New Roman" w:hAnsi="Times New Roman" w:cs="Times New Roman"/>
      <w:vanish/>
      <w:color w:val="000000"/>
      <w:sz w:val="24"/>
      <w:szCs w:val="24"/>
      <w:lang w:eastAsia="ru-RU"/>
    </w:rPr>
  </w:style>
  <w:style w:type="paragraph" w:customStyle="1" w:styleId="swloadingtext1">
    <w:name w:val="swloadingtext1"/>
    <w:basedOn w:val="a"/>
    <w:rsid w:val="00997C76"/>
    <w:pPr>
      <w:spacing w:after="0" w:line="1950" w:lineRule="atLeast"/>
    </w:pPr>
    <w:rPr>
      <w:rFonts w:ascii="Times New Roman" w:eastAsia="Times New Roman" w:hAnsi="Times New Roman" w:cs="Times New Roman"/>
      <w:vanish/>
      <w:color w:val="000000"/>
      <w:sz w:val="30"/>
      <w:szCs w:val="30"/>
      <w:lang w:eastAsia="ru-RU"/>
    </w:rPr>
  </w:style>
  <w:style w:type="paragraph" w:customStyle="1" w:styleId="arrow1">
    <w:name w:val="arrow1"/>
    <w:basedOn w:val="a"/>
    <w:rsid w:val="00997C76"/>
    <w:pPr>
      <w:pBdr>
        <w:bottom w:val="single" w:sz="48" w:space="0" w:color="FFFFFF"/>
      </w:pBdr>
      <w:spacing w:after="0" w:line="0" w:lineRule="auto"/>
    </w:pPr>
    <w:rPr>
      <w:rFonts w:ascii="Times New Roman" w:eastAsia="Times New Roman" w:hAnsi="Times New Roman" w:cs="Times New Roman"/>
      <w:sz w:val="2"/>
      <w:szCs w:val="2"/>
      <w:lang w:eastAsia="ru-RU"/>
    </w:rPr>
  </w:style>
  <w:style w:type="paragraph" w:customStyle="1" w:styleId="border-arrow1">
    <w:name w:val="border-arrow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swtiletext1">
    <w:name w:val="swtiletext1"/>
    <w:basedOn w:val="a"/>
    <w:rsid w:val="00997C76"/>
    <w:pPr>
      <w:spacing w:after="0" w:line="264" w:lineRule="auto"/>
      <w:jc w:val="right"/>
    </w:pPr>
    <w:rPr>
      <w:rFonts w:ascii="Times New Roman" w:eastAsia="Times New Roman" w:hAnsi="Times New Roman" w:cs="Times New Roman"/>
      <w:sz w:val="24"/>
      <w:szCs w:val="24"/>
      <w:lang w:eastAsia="ru-RU"/>
    </w:rPr>
  </w:style>
  <w:style w:type="paragraph" w:customStyle="1" w:styleId="normaltextrun4">
    <w:name w:val="normaltextrun4"/>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wacinteractiveview1">
    <w:name w:val="wacinteractiveview1"/>
    <w:basedOn w:val="a"/>
    <w:rsid w:val="00997C76"/>
    <w:pPr>
      <w:shd w:val="clear" w:color="auto" w:fill="FFFFFF"/>
      <w:spacing w:after="0" w:line="240" w:lineRule="auto"/>
    </w:pPr>
    <w:rPr>
      <w:rFonts w:ascii="Times New Roman" w:eastAsia="Times New Roman" w:hAnsi="Times New Roman" w:cs="Times New Roman"/>
      <w:sz w:val="24"/>
      <w:szCs w:val="24"/>
      <w:lang w:eastAsia="ru-RU"/>
    </w:rPr>
  </w:style>
  <w:style w:type="character" w:customStyle="1" w:styleId="selected1">
    <w:name w:val="selected1"/>
    <w:basedOn w:val="a0"/>
    <w:rsid w:val="00997C76"/>
    <w:rPr>
      <w:u w:val="single"/>
    </w:rPr>
  </w:style>
  <w:style w:type="character" w:customStyle="1" w:styleId="selected2">
    <w:name w:val="selected2"/>
    <w:basedOn w:val="a0"/>
    <w:rsid w:val="00997C76"/>
    <w:rPr>
      <w:u w:val="single"/>
    </w:rPr>
  </w:style>
  <w:style w:type="character" w:customStyle="1" w:styleId="selected3">
    <w:name w:val="selected3"/>
    <w:basedOn w:val="a0"/>
    <w:rsid w:val="00997C76"/>
    <w:rPr>
      <w:strike/>
    </w:rPr>
  </w:style>
  <w:style w:type="paragraph" w:customStyle="1" w:styleId="notetagimage1">
    <w:name w:val="notetagimage1"/>
    <w:basedOn w:val="a"/>
    <w:rsid w:val="00997C76"/>
    <w:pPr>
      <w:spacing w:before="30" w:after="0" w:line="240" w:lineRule="auto"/>
    </w:pPr>
    <w:rPr>
      <w:rFonts w:ascii="Times New Roman" w:eastAsia="Times New Roman" w:hAnsi="Times New Roman" w:cs="Times New Roman"/>
      <w:sz w:val="24"/>
      <w:szCs w:val="24"/>
      <w:lang w:eastAsia="ru-RU"/>
    </w:rPr>
  </w:style>
  <w:style w:type="character" w:customStyle="1" w:styleId="selected4">
    <w:name w:val="selected4"/>
    <w:basedOn w:val="a0"/>
    <w:rsid w:val="00997C76"/>
    <w:rPr>
      <w:u w:val="single"/>
    </w:rPr>
  </w:style>
  <w:style w:type="paragraph" w:customStyle="1" w:styleId="gripper1">
    <w:name w:val="gripper1"/>
    <w:basedOn w:val="a"/>
    <w:rsid w:val="00997C76"/>
    <w:pPr>
      <w:pBdr>
        <w:top w:val="single" w:sz="24" w:space="0" w:color="5164EF"/>
        <w:left w:val="single" w:sz="24" w:space="0" w:color="5164EF"/>
        <w:bottom w:val="single" w:sz="24" w:space="0" w:color="5164EF"/>
        <w:right w:val="single" w:sz="24" w:space="0" w:color="5164EF"/>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gripper2">
    <w:name w:val="gripper2"/>
    <w:basedOn w:val="a"/>
    <w:rsid w:val="00997C76"/>
    <w:pPr>
      <w:pBdr>
        <w:top w:val="single" w:sz="24" w:space="0" w:color="212121"/>
        <w:left w:val="single" w:sz="24" w:space="0" w:color="212121"/>
        <w:bottom w:val="single" w:sz="24" w:space="0" w:color="212121"/>
        <w:right w:val="single" w:sz="24" w:space="0" w:color="212121"/>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grippertargetarea1">
    <w:name w:val="grippertargetarea1"/>
    <w:basedOn w:val="a"/>
    <w:rsid w:val="00997C76"/>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notetagcontainer1">
    <w:name w:val="notetagcontain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wacefcontainer1">
    <w:name w:val="wacefcontainer1"/>
    <w:basedOn w:val="a"/>
    <w:rsid w:val="00997C76"/>
    <w:pPr>
      <w:pBdr>
        <w:top w:val="dashed" w:sz="6" w:space="0" w:color="0000FF"/>
        <w:left w:val="dashed" w:sz="6" w:space="0" w:color="0000FF"/>
        <w:bottom w:val="dashed" w:sz="6" w:space="0" w:color="0000FF"/>
        <w:right w:val="dashed" w:sz="6" w:space="0" w:color="0000FF"/>
      </w:pBdr>
      <w:spacing w:after="0" w:line="240" w:lineRule="auto"/>
    </w:pPr>
    <w:rPr>
      <w:rFonts w:ascii="Times New Roman" w:eastAsia="Times New Roman" w:hAnsi="Times New Roman" w:cs="Times New Roman"/>
      <w:sz w:val="24"/>
      <w:szCs w:val="24"/>
      <w:lang w:eastAsia="ru-RU"/>
    </w:rPr>
  </w:style>
  <w:style w:type="paragraph" w:customStyle="1" w:styleId="presenceip1">
    <w:name w:val="presenceip1"/>
    <w:basedOn w:val="a"/>
    <w:rsid w:val="00997C76"/>
    <w:pPr>
      <w:pBdr>
        <w:left w:val="single" w:sz="12" w:space="0" w:color="auto"/>
      </w:pBdr>
      <w:spacing w:before="75" w:after="75" w:line="240" w:lineRule="auto"/>
      <w:ind w:left="105" w:right="75"/>
    </w:pPr>
    <w:rPr>
      <w:rFonts w:ascii="Times New Roman" w:eastAsia="Times New Roman" w:hAnsi="Times New Roman" w:cs="Times New Roman"/>
      <w:sz w:val="24"/>
      <w:szCs w:val="24"/>
      <w:lang w:eastAsia="ru-RU"/>
    </w:rPr>
  </w:style>
  <w:style w:type="paragraph" w:customStyle="1" w:styleId="presenceippaddingdiv1">
    <w:name w:val="presenceippaddingdiv1"/>
    <w:basedOn w:val="a"/>
    <w:rsid w:val="00997C76"/>
    <w:pPr>
      <w:spacing w:after="0" w:line="240" w:lineRule="auto"/>
    </w:pPr>
    <w:rPr>
      <w:rFonts w:ascii="Times New Roman" w:eastAsia="Times New Roman" w:hAnsi="Times New Roman" w:cs="Times New Roman"/>
      <w:vanish/>
      <w:sz w:val="24"/>
      <w:szCs w:val="24"/>
      <w:lang w:eastAsia="ru-RU"/>
    </w:rPr>
  </w:style>
  <w:style w:type="paragraph" w:customStyle="1" w:styleId="presenceippaddingdiv2">
    <w:name w:val="presenceippaddingdiv2"/>
    <w:basedOn w:val="a"/>
    <w:rsid w:val="00997C76"/>
    <w:pPr>
      <w:spacing w:after="0" w:line="240" w:lineRule="auto"/>
    </w:pPr>
    <w:rPr>
      <w:rFonts w:ascii="Times New Roman" w:eastAsia="Times New Roman" w:hAnsi="Times New Roman" w:cs="Times New Roman"/>
      <w:vanish/>
      <w:sz w:val="24"/>
      <w:szCs w:val="24"/>
      <w:lang w:eastAsia="ru-RU"/>
    </w:rPr>
  </w:style>
  <w:style w:type="paragraph" w:customStyle="1" w:styleId="grammarsettingsdialogresetbutton1">
    <w:name w:val="grammarsettingsdialogresetbutton1"/>
    <w:basedOn w:val="a"/>
    <w:rsid w:val="00997C76"/>
    <w:pPr>
      <w:spacing w:before="150" w:after="0" w:line="240" w:lineRule="auto"/>
      <w:ind w:left="150"/>
    </w:pPr>
    <w:rPr>
      <w:rFonts w:ascii="Times New Roman" w:eastAsia="Times New Roman" w:hAnsi="Times New Roman" w:cs="Times New Roman"/>
      <w:sz w:val="24"/>
      <w:szCs w:val="24"/>
      <w:lang w:eastAsia="ru-RU"/>
    </w:rPr>
  </w:style>
  <w:style w:type="paragraph" w:customStyle="1" w:styleId="critiquetype1">
    <w:name w:val="critiquetype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utlinecontainer1">
    <w:name w:val="outlinecontainer1"/>
    <w:basedOn w:val="a"/>
    <w:rsid w:val="00997C76"/>
    <w:pPr>
      <w:pBdr>
        <w:left w:val="single" w:sz="24" w:space="0" w:color="ABABAB"/>
        <w:right w:val="single" w:sz="24" w:space="0" w:color="ABABAB"/>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pagecontentorigin1">
    <w:name w:val="pagecontentorigin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pagecontentcontainer1">
    <w:name w:val="pagecontentcontain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utlinecontainer2">
    <w:name w:val="outlinecontainer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wordsectionbreak1">
    <w:name w:val="wordsectionbreak1"/>
    <w:basedOn w:val="a"/>
    <w:rsid w:val="00997C76"/>
    <w:pPr>
      <w:shd w:val="clear" w:color="auto" w:fill="FFFFFF"/>
      <w:spacing w:after="0" w:line="240" w:lineRule="auto"/>
    </w:pPr>
    <w:rPr>
      <w:rFonts w:ascii="Times New Roman" w:eastAsia="Times New Roman" w:hAnsi="Times New Roman" w:cs="Times New Roman"/>
      <w:color w:val="B1B1B1"/>
      <w:sz w:val="24"/>
      <w:szCs w:val="24"/>
      <w:lang w:eastAsia="ru-RU"/>
    </w:rPr>
  </w:style>
  <w:style w:type="paragraph" w:customStyle="1" w:styleId="wordlastsectionbackground1">
    <w:name w:val="wordlastsectionbackground1"/>
    <w:basedOn w:val="a"/>
    <w:rsid w:val="00997C76"/>
    <w:pPr>
      <w:pBdr>
        <w:left w:val="single" w:sz="6" w:space="0" w:color="ABABAB"/>
        <w:right w:val="single" w:sz="6" w:space="0" w:color="ABABAB"/>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embedwidthinput1">
    <w:name w:val="embedwidthinput1"/>
    <w:basedOn w:val="a"/>
    <w:rsid w:val="00997C76"/>
    <w:pPr>
      <w:spacing w:after="150" w:line="240" w:lineRule="auto"/>
      <w:ind w:right="150"/>
    </w:pPr>
    <w:rPr>
      <w:rFonts w:ascii="Times New Roman" w:eastAsia="Times New Roman" w:hAnsi="Times New Roman" w:cs="Times New Roman"/>
      <w:sz w:val="24"/>
      <w:szCs w:val="24"/>
      <w:lang w:eastAsia="ru-RU"/>
    </w:rPr>
  </w:style>
  <w:style w:type="paragraph" w:customStyle="1" w:styleId="embedheightinput1">
    <w:name w:val="embedheightinput1"/>
    <w:basedOn w:val="a"/>
    <w:rsid w:val="00997C76"/>
    <w:pPr>
      <w:spacing w:after="0" w:line="240" w:lineRule="auto"/>
      <w:ind w:right="150"/>
    </w:pPr>
    <w:rPr>
      <w:rFonts w:ascii="Times New Roman" w:eastAsia="Times New Roman" w:hAnsi="Times New Roman" w:cs="Times New Roman"/>
      <w:sz w:val="24"/>
      <w:szCs w:val="24"/>
      <w:lang w:eastAsia="ru-RU"/>
    </w:rPr>
  </w:style>
  <w:style w:type="paragraph" w:customStyle="1" w:styleId="embedpagenumberinput1">
    <w:name w:val="embedpagenumberinput1"/>
    <w:basedOn w:val="a"/>
    <w:rsid w:val="00997C76"/>
    <w:pPr>
      <w:spacing w:after="0" w:line="240" w:lineRule="auto"/>
      <w:ind w:right="150"/>
    </w:pPr>
    <w:rPr>
      <w:rFonts w:ascii="Times New Roman" w:eastAsia="Times New Roman" w:hAnsi="Times New Roman" w:cs="Times New Roman"/>
      <w:sz w:val="24"/>
      <w:szCs w:val="24"/>
      <w:lang w:eastAsia="ru-RU"/>
    </w:rPr>
  </w:style>
  <w:style w:type="paragraph" w:customStyle="1" w:styleId="paragraphdialogleftchunk1">
    <w:name w:val="paragraphdialogleftchunk1"/>
    <w:basedOn w:val="a"/>
    <w:rsid w:val="00997C76"/>
    <w:pPr>
      <w:spacing w:before="225" w:after="0" w:line="240" w:lineRule="auto"/>
      <w:ind w:left="300"/>
    </w:pPr>
    <w:rPr>
      <w:rFonts w:ascii="Times New Roman" w:eastAsia="Times New Roman" w:hAnsi="Times New Roman" w:cs="Times New Roman"/>
      <w:sz w:val="24"/>
      <w:szCs w:val="24"/>
      <w:lang w:eastAsia="ru-RU"/>
    </w:rPr>
  </w:style>
  <w:style w:type="paragraph" w:customStyle="1" w:styleId="marginsdialogrightchunk1">
    <w:name w:val="marginsdialogrightchunk1"/>
    <w:basedOn w:val="a"/>
    <w:rsid w:val="00997C76"/>
    <w:pPr>
      <w:spacing w:after="0" w:line="240" w:lineRule="auto"/>
      <w:ind w:right="900"/>
    </w:pPr>
    <w:rPr>
      <w:rFonts w:ascii="Times New Roman" w:eastAsia="Times New Roman" w:hAnsi="Times New Roman" w:cs="Times New Roman"/>
      <w:sz w:val="24"/>
      <w:szCs w:val="24"/>
      <w:lang w:eastAsia="ru-RU"/>
    </w:rPr>
  </w:style>
  <w:style w:type="paragraph" w:customStyle="1" w:styleId="catchupactivityhighlightend1">
    <w:name w:val="catchupactivityhighlightend1"/>
    <w:basedOn w:val="a"/>
    <w:rsid w:val="00997C76"/>
    <w:pPr>
      <w:pBdr>
        <w:left w:val="single" w:sz="6" w:space="0" w:color="006BFF"/>
        <w:right w:val="single" w:sz="6" w:space="0" w:color="006BFF"/>
      </w:pBdr>
      <w:spacing w:after="0" w:line="240" w:lineRule="auto"/>
      <w:ind w:left="-15" w:right="-15"/>
    </w:pPr>
    <w:rPr>
      <w:rFonts w:ascii="Times New Roman" w:eastAsia="Times New Roman" w:hAnsi="Times New Roman" w:cs="Times New Roman"/>
      <w:sz w:val="24"/>
      <w:szCs w:val="24"/>
      <w:lang w:eastAsia="ru-RU"/>
    </w:rPr>
  </w:style>
  <w:style w:type="paragraph" w:customStyle="1" w:styleId="catchupactivityhighlightendgreyout1">
    <w:name w:val="catchupactivityhighlightendgreyout1"/>
    <w:basedOn w:val="a"/>
    <w:rsid w:val="00997C76"/>
    <w:pPr>
      <w:pBdr>
        <w:left w:val="single" w:sz="6" w:space="0" w:color="797775"/>
        <w:right w:val="single" w:sz="6" w:space="0" w:color="797775"/>
      </w:pBdr>
      <w:spacing w:after="0" w:line="240" w:lineRule="auto"/>
      <w:ind w:left="-15" w:right="-15"/>
    </w:pPr>
    <w:rPr>
      <w:rFonts w:ascii="Times New Roman" w:eastAsia="Times New Roman" w:hAnsi="Times New Roman" w:cs="Times New Roman"/>
      <w:sz w:val="24"/>
      <w:szCs w:val="24"/>
      <w:lang w:eastAsia="ru-RU"/>
    </w:rPr>
  </w:style>
  <w:style w:type="paragraph" w:customStyle="1" w:styleId="catchupactivityhighlightbegin1">
    <w:name w:val="catchupactivityhighlightbegin1"/>
    <w:basedOn w:val="a"/>
    <w:rsid w:val="00997C76"/>
    <w:pPr>
      <w:pBdr>
        <w:left w:val="single" w:sz="6" w:space="0" w:color="006BFF"/>
        <w:right w:val="single" w:sz="6" w:space="0" w:color="006BFF"/>
      </w:pBdr>
      <w:spacing w:after="0" w:line="240" w:lineRule="auto"/>
      <w:ind w:left="-15" w:right="-15"/>
    </w:pPr>
    <w:rPr>
      <w:rFonts w:ascii="Times New Roman" w:eastAsia="Times New Roman" w:hAnsi="Times New Roman" w:cs="Times New Roman"/>
      <w:sz w:val="24"/>
      <w:szCs w:val="24"/>
      <w:lang w:eastAsia="ru-RU"/>
    </w:rPr>
  </w:style>
  <w:style w:type="paragraph" w:customStyle="1" w:styleId="catchupactivityhighlightbegingreyout1">
    <w:name w:val="catchupactivityhighlightbegingreyout1"/>
    <w:basedOn w:val="a"/>
    <w:rsid w:val="00997C76"/>
    <w:pPr>
      <w:pBdr>
        <w:left w:val="single" w:sz="6" w:space="0" w:color="797775"/>
        <w:right w:val="single" w:sz="6" w:space="0" w:color="797775"/>
      </w:pBdr>
      <w:spacing w:after="0" w:line="240" w:lineRule="auto"/>
      <w:ind w:left="-15" w:right="-15"/>
    </w:pPr>
    <w:rPr>
      <w:rFonts w:ascii="Times New Roman" w:eastAsia="Times New Roman" w:hAnsi="Times New Roman" w:cs="Times New Roman"/>
      <w:sz w:val="24"/>
      <w:szCs w:val="24"/>
      <w:lang w:eastAsia="ru-RU"/>
    </w:rPr>
  </w:style>
  <w:style w:type="paragraph" w:customStyle="1" w:styleId="ribbonupper1">
    <w:name w:val="ribbonupper1"/>
    <w:basedOn w:val="a"/>
    <w:rsid w:val="00997C76"/>
    <w:pPr>
      <w:shd w:val="clear" w:color="auto" w:fill="F3F2F1"/>
      <w:spacing w:after="0" w:line="240" w:lineRule="auto"/>
    </w:pPr>
    <w:rPr>
      <w:rFonts w:ascii="Times New Roman" w:eastAsia="Times New Roman" w:hAnsi="Times New Roman" w:cs="Times New Roman"/>
      <w:sz w:val="24"/>
      <w:szCs w:val="24"/>
      <w:lang w:eastAsia="ru-RU"/>
    </w:rPr>
  </w:style>
  <w:style w:type="paragraph" w:customStyle="1" w:styleId="uitexttranformuppercase1">
    <w:name w:val="uitexttranformuppercase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headerfooterviewcontent1">
    <w:name w:val="headerfooterviewcontent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headerfooterviewcontent2">
    <w:name w:val="headerfooterviewcontent2"/>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wacsearchresultspane1">
    <w:name w:val="wacsearchresultspane1"/>
    <w:basedOn w:val="a"/>
    <w:rsid w:val="00997C76"/>
    <w:pPr>
      <w:spacing w:after="0" w:line="240" w:lineRule="auto"/>
      <w:ind w:right="225"/>
    </w:pPr>
    <w:rPr>
      <w:rFonts w:ascii="Times New Roman" w:eastAsia="Times New Roman" w:hAnsi="Times New Roman" w:cs="Times New Roman"/>
      <w:sz w:val="24"/>
      <w:szCs w:val="24"/>
      <w:lang w:eastAsia="ru-RU"/>
    </w:rPr>
  </w:style>
  <w:style w:type="paragraph" w:customStyle="1" w:styleId="wacsearchresultspaneempty1">
    <w:name w:val="wacsearchresultspaneempty1"/>
    <w:basedOn w:val="a"/>
    <w:rsid w:val="00997C76"/>
    <w:pPr>
      <w:spacing w:after="0" w:line="240" w:lineRule="auto"/>
      <w:ind w:right="225"/>
    </w:pPr>
    <w:rPr>
      <w:rFonts w:ascii="Times New Roman" w:eastAsia="Times New Roman" w:hAnsi="Times New Roman" w:cs="Times New Roman"/>
      <w:sz w:val="24"/>
      <w:szCs w:val="24"/>
      <w:lang w:eastAsia="ru-RU"/>
    </w:rPr>
  </w:style>
  <w:style w:type="paragraph" w:customStyle="1" w:styleId="wacresultoutline1">
    <w:name w:val="wacresultoutline1"/>
    <w:basedOn w:val="a"/>
    <w:rsid w:val="00997C76"/>
    <w:pPr>
      <w:pBdr>
        <w:top w:val="single" w:sz="6" w:space="3" w:color="2B579A"/>
        <w:left w:val="single" w:sz="6" w:space="3" w:color="2B579A"/>
        <w:bottom w:val="single" w:sz="6" w:space="3" w:color="2B579A"/>
        <w:right w:val="single" w:sz="6" w:space="3" w:color="2B579A"/>
      </w:pBdr>
      <w:spacing w:after="0" w:line="240" w:lineRule="auto"/>
    </w:pPr>
    <w:rPr>
      <w:rFonts w:ascii="Times New Roman" w:eastAsia="Times New Roman" w:hAnsi="Times New Roman" w:cs="Times New Roman"/>
      <w:sz w:val="24"/>
      <w:szCs w:val="24"/>
      <w:lang w:eastAsia="ru-RU"/>
    </w:rPr>
  </w:style>
  <w:style w:type="paragraph" w:customStyle="1" w:styleId="wacselectedresult1">
    <w:name w:val="wacselectedresult1"/>
    <w:basedOn w:val="a"/>
    <w:rsid w:val="00997C76"/>
    <w:pPr>
      <w:pBdr>
        <w:top w:val="single" w:sz="12" w:space="2" w:color="2B579A"/>
        <w:left w:val="single" w:sz="12" w:space="2" w:color="2B579A"/>
        <w:bottom w:val="single" w:sz="12" w:space="2" w:color="2B579A"/>
        <w:right w:val="single" w:sz="12" w:space="2" w:color="2B579A"/>
      </w:pBdr>
      <w:spacing w:after="0" w:line="240" w:lineRule="auto"/>
    </w:pPr>
    <w:rPr>
      <w:rFonts w:ascii="Times New Roman" w:eastAsia="Times New Roman" w:hAnsi="Times New Roman" w:cs="Times New Roman"/>
      <w:sz w:val="24"/>
      <w:szCs w:val="24"/>
      <w:lang w:eastAsia="ru-RU"/>
    </w:rPr>
  </w:style>
  <w:style w:type="paragraph" w:customStyle="1" w:styleId="resultdivider1">
    <w:name w:val="resultdivider1"/>
    <w:basedOn w:val="a"/>
    <w:rsid w:val="00997C76"/>
    <w:pPr>
      <w:pBdr>
        <w:bottom w:val="single" w:sz="6" w:space="0" w:color="E9E9E9"/>
      </w:pBdr>
      <w:spacing w:before="30" w:after="30" w:line="240" w:lineRule="auto"/>
      <w:ind w:left="225"/>
    </w:pPr>
    <w:rPr>
      <w:rFonts w:ascii="Times New Roman" w:eastAsia="Times New Roman" w:hAnsi="Times New Roman" w:cs="Times New Roman"/>
      <w:sz w:val="24"/>
      <w:szCs w:val="24"/>
      <w:lang w:eastAsia="ru-RU"/>
    </w:rPr>
  </w:style>
  <w:style w:type="paragraph" w:customStyle="1" w:styleId="searchboxbuttonframe1">
    <w:name w:val="searchboxbuttonframe1"/>
    <w:basedOn w:val="a"/>
    <w:rsid w:val="00997C76"/>
    <w:pPr>
      <w:pBdr>
        <w:top w:val="single" w:sz="6" w:space="0" w:color="ABABAB"/>
        <w:left w:val="single" w:sz="6" w:space="1" w:color="ABABAB"/>
        <w:bottom w:val="single" w:sz="6" w:space="0" w:color="ABABAB"/>
        <w:right w:val="single" w:sz="6" w:space="0" w:color="ABABAB"/>
      </w:pBdr>
      <w:spacing w:after="0" w:line="240" w:lineRule="auto"/>
      <w:ind w:left="15"/>
    </w:pPr>
    <w:rPr>
      <w:rFonts w:ascii="Times New Roman" w:eastAsia="Times New Roman" w:hAnsi="Times New Roman" w:cs="Times New Roman"/>
      <w:sz w:val="24"/>
      <w:szCs w:val="24"/>
      <w:lang w:eastAsia="ru-RU"/>
    </w:rPr>
  </w:style>
  <w:style w:type="paragraph" w:customStyle="1" w:styleId="searchsplitbutton1">
    <w:name w:val="searchsplitbutton1"/>
    <w:basedOn w:val="a"/>
    <w:rsid w:val="00997C76"/>
    <w:pPr>
      <w:spacing w:after="0" w:line="240" w:lineRule="auto"/>
      <w:ind w:left="-15"/>
    </w:pPr>
    <w:rPr>
      <w:rFonts w:ascii="Times New Roman" w:eastAsia="Times New Roman" w:hAnsi="Times New Roman" w:cs="Times New Roman"/>
      <w:sz w:val="24"/>
      <w:szCs w:val="24"/>
      <w:lang w:eastAsia="ru-RU"/>
    </w:rPr>
  </w:style>
  <w:style w:type="paragraph" w:customStyle="1" w:styleId="cui-ctl-a213">
    <w:name w:val="cui-ctl-a213"/>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ui-ctl-a214">
    <w:name w:val="cui-ctl-a214"/>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navpanetab1">
    <w:name w:val="navpanetab1"/>
    <w:basedOn w:val="a"/>
    <w:rsid w:val="00997C76"/>
    <w:pPr>
      <w:spacing w:after="0" w:line="240" w:lineRule="auto"/>
      <w:ind w:left="225"/>
    </w:pPr>
    <w:rPr>
      <w:rFonts w:ascii="Times New Roman" w:eastAsia="Times New Roman" w:hAnsi="Times New Roman" w:cs="Times New Roman"/>
      <w:sz w:val="24"/>
      <w:szCs w:val="24"/>
      <w:lang w:eastAsia="ru-RU"/>
    </w:rPr>
  </w:style>
  <w:style w:type="paragraph" w:customStyle="1" w:styleId="navpanetab2">
    <w:name w:val="navpanetab2"/>
    <w:basedOn w:val="a"/>
    <w:rsid w:val="00997C76"/>
    <w:pPr>
      <w:spacing w:after="0" w:line="240" w:lineRule="auto"/>
      <w:ind w:left="225"/>
    </w:pPr>
    <w:rPr>
      <w:rFonts w:ascii="Times New Roman" w:eastAsia="Times New Roman" w:hAnsi="Times New Roman" w:cs="Times New Roman"/>
      <w:color w:val="2B579A"/>
      <w:sz w:val="24"/>
      <w:szCs w:val="24"/>
      <w:lang w:eastAsia="ru-RU"/>
    </w:rPr>
  </w:style>
  <w:style w:type="paragraph" w:customStyle="1" w:styleId="navpanecurrenttab1">
    <w:name w:val="navpanecurrenttab1"/>
    <w:basedOn w:val="a"/>
    <w:rsid w:val="00997C76"/>
    <w:pPr>
      <w:spacing w:after="0" w:line="240" w:lineRule="auto"/>
      <w:ind w:left="225"/>
    </w:pPr>
    <w:rPr>
      <w:rFonts w:ascii="Times New Roman" w:eastAsia="Times New Roman" w:hAnsi="Times New Roman" w:cs="Times New Roman"/>
      <w:b/>
      <w:bCs/>
      <w:color w:val="2B579A"/>
      <w:sz w:val="24"/>
      <w:szCs w:val="24"/>
      <w:lang w:eastAsia="ru-RU"/>
    </w:rPr>
  </w:style>
  <w:style w:type="paragraph" w:customStyle="1" w:styleId="navpaneheadingsline1">
    <w:name w:val="navpaneheadingsline1"/>
    <w:basedOn w:val="a"/>
    <w:rsid w:val="00997C76"/>
    <w:pPr>
      <w:pBdr>
        <w:top w:val="single" w:sz="6" w:space="0" w:color="FFFFFF"/>
        <w:left w:val="single" w:sz="6" w:space="5" w:color="FFFFFF"/>
        <w:bottom w:val="single" w:sz="6" w:space="0" w:color="FFFFFF"/>
        <w:right w:val="single" w:sz="6" w:space="0" w:color="FFFFFF"/>
      </w:pBdr>
      <w:spacing w:after="0" w:line="240" w:lineRule="auto"/>
    </w:pPr>
    <w:rPr>
      <w:rFonts w:ascii="Times New Roman" w:eastAsia="Times New Roman" w:hAnsi="Times New Roman" w:cs="Times New Roman"/>
      <w:sz w:val="24"/>
      <w:szCs w:val="24"/>
      <w:lang w:eastAsia="ru-RU"/>
    </w:rPr>
  </w:style>
  <w:style w:type="paragraph" w:customStyle="1" w:styleId="navpaneheading2line1">
    <w:name w:val="navpaneheading2line1"/>
    <w:basedOn w:val="a"/>
    <w:rsid w:val="00997C76"/>
    <w:pPr>
      <w:spacing w:after="0" w:line="240" w:lineRule="auto"/>
      <w:ind w:right="330"/>
    </w:pPr>
    <w:rPr>
      <w:rFonts w:ascii="Times New Roman" w:eastAsia="Times New Roman" w:hAnsi="Times New Roman" w:cs="Times New Roman"/>
      <w:sz w:val="24"/>
      <w:szCs w:val="24"/>
      <w:lang w:eastAsia="ru-RU"/>
    </w:rPr>
  </w:style>
  <w:style w:type="paragraph" w:customStyle="1" w:styleId="navpaneheading3line1">
    <w:name w:val="navpaneheading3line1"/>
    <w:basedOn w:val="a"/>
    <w:rsid w:val="00997C76"/>
    <w:pPr>
      <w:spacing w:after="0" w:line="240" w:lineRule="auto"/>
      <w:ind w:right="660"/>
    </w:pPr>
    <w:rPr>
      <w:rFonts w:ascii="Times New Roman" w:eastAsia="Times New Roman" w:hAnsi="Times New Roman" w:cs="Times New Roman"/>
      <w:sz w:val="24"/>
      <w:szCs w:val="24"/>
      <w:lang w:eastAsia="ru-RU"/>
    </w:rPr>
  </w:style>
  <w:style w:type="paragraph" w:customStyle="1" w:styleId="navpaneheading4line1">
    <w:name w:val="navpaneheading4line1"/>
    <w:basedOn w:val="a"/>
    <w:rsid w:val="00997C76"/>
    <w:pPr>
      <w:spacing w:after="0" w:line="240" w:lineRule="auto"/>
      <w:ind w:right="990"/>
    </w:pPr>
    <w:rPr>
      <w:rFonts w:ascii="Times New Roman" w:eastAsia="Times New Roman" w:hAnsi="Times New Roman" w:cs="Times New Roman"/>
      <w:sz w:val="24"/>
      <w:szCs w:val="24"/>
      <w:lang w:eastAsia="ru-RU"/>
    </w:rPr>
  </w:style>
  <w:style w:type="paragraph" w:customStyle="1" w:styleId="navpaneheading5line1">
    <w:name w:val="navpaneheading5line1"/>
    <w:basedOn w:val="a"/>
    <w:rsid w:val="00997C76"/>
    <w:pPr>
      <w:spacing w:after="0" w:line="240" w:lineRule="auto"/>
      <w:ind w:right="1320"/>
    </w:pPr>
    <w:rPr>
      <w:rFonts w:ascii="Times New Roman" w:eastAsia="Times New Roman" w:hAnsi="Times New Roman" w:cs="Times New Roman"/>
      <w:sz w:val="24"/>
      <w:szCs w:val="24"/>
      <w:lang w:eastAsia="ru-RU"/>
    </w:rPr>
  </w:style>
  <w:style w:type="paragraph" w:customStyle="1" w:styleId="navpaneheading6line1">
    <w:name w:val="navpaneheading6line1"/>
    <w:basedOn w:val="a"/>
    <w:rsid w:val="00997C76"/>
    <w:pPr>
      <w:spacing w:after="0" w:line="240" w:lineRule="auto"/>
      <w:ind w:right="1650"/>
    </w:pPr>
    <w:rPr>
      <w:rFonts w:ascii="Times New Roman" w:eastAsia="Times New Roman" w:hAnsi="Times New Roman" w:cs="Times New Roman"/>
      <w:sz w:val="24"/>
      <w:szCs w:val="24"/>
      <w:lang w:eastAsia="ru-RU"/>
    </w:rPr>
  </w:style>
  <w:style w:type="paragraph" w:customStyle="1" w:styleId="navpaneheading7line1">
    <w:name w:val="navpaneheading7line1"/>
    <w:basedOn w:val="a"/>
    <w:rsid w:val="00997C76"/>
    <w:pPr>
      <w:spacing w:after="0" w:line="240" w:lineRule="auto"/>
      <w:ind w:right="1980"/>
    </w:pPr>
    <w:rPr>
      <w:rFonts w:ascii="Times New Roman" w:eastAsia="Times New Roman" w:hAnsi="Times New Roman" w:cs="Times New Roman"/>
      <w:sz w:val="24"/>
      <w:szCs w:val="24"/>
      <w:lang w:eastAsia="ru-RU"/>
    </w:rPr>
  </w:style>
  <w:style w:type="paragraph" w:customStyle="1" w:styleId="navpaneheading8line1">
    <w:name w:val="navpaneheading8line1"/>
    <w:basedOn w:val="a"/>
    <w:rsid w:val="00997C76"/>
    <w:pPr>
      <w:spacing w:after="0" w:line="240" w:lineRule="auto"/>
      <w:ind w:right="2310"/>
    </w:pPr>
    <w:rPr>
      <w:rFonts w:ascii="Times New Roman" w:eastAsia="Times New Roman" w:hAnsi="Times New Roman" w:cs="Times New Roman"/>
      <w:sz w:val="24"/>
      <w:szCs w:val="24"/>
      <w:lang w:eastAsia="ru-RU"/>
    </w:rPr>
  </w:style>
  <w:style w:type="paragraph" w:customStyle="1" w:styleId="navpaneheading9line1">
    <w:name w:val="navpaneheading9line1"/>
    <w:basedOn w:val="a"/>
    <w:rsid w:val="00997C76"/>
    <w:pPr>
      <w:spacing w:after="0" w:line="240" w:lineRule="auto"/>
      <w:ind w:right="2640"/>
    </w:pPr>
    <w:rPr>
      <w:rFonts w:ascii="Times New Roman" w:eastAsia="Times New Roman" w:hAnsi="Times New Roman" w:cs="Times New Roman"/>
      <w:sz w:val="24"/>
      <w:szCs w:val="24"/>
      <w:lang w:eastAsia="ru-RU"/>
    </w:rPr>
  </w:style>
  <w:style w:type="paragraph" w:customStyle="1" w:styleId="reactnavpaneheading2line1">
    <w:name w:val="reactnavpaneheading2line1"/>
    <w:basedOn w:val="a"/>
    <w:rsid w:val="00997C76"/>
    <w:pPr>
      <w:spacing w:after="0" w:line="240" w:lineRule="auto"/>
      <w:ind w:right="255"/>
    </w:pPr>
    <w:rPr>
      <w:rFonts w:ascii="Times New Roman" w:eastAsia="Times New Roman" w:hAnsi="Times New Roman" w:cs="Times New Roman"/>
      <w:sz w:val="24"/>
      <w:szCs w:val="24"/>
      <w:lang w:eastAsia="ru-RU"/>
    </w:rPr>
  </w:style>
  <w:style w:type="paragraph" w:customStyle="1" w:styleId="reactnavpaneheading3line1">
    <w:name w:val="reactnavpaneheading3line1"/>
    <w:basedOn w:val="a"/>
    <w:rsid w:val="00997C76"/>
    <w:pPr>
      <w:spacing w:after="0" w:line="240" w:lineRule="auto"/>
      <w:ind w:right="510"/>
    </w:pPr>
    <w:rPr>
      <w:rFonts w:ascii="Times New Roman" w:eastAsia="Times New Roman" w:hAnsi="Times New Roman" w:cs="Times New Roman"/>
      <w:sz w:val="24"/>
      <w:szCs w:val="24"/>
      <w:lang w:eastAsia="ru-RU"/>
    </w:rPr>
  </w:style>
  <w:style w:type="paragraph" w:customStyle="1" w:styleId="reactnavpaneheading4line1">
    <w:name w:val="reactnavpaneheading4line1"/>
    <w:basedOn w:val="a"/>
    <w:rsid w:val="00997C76"/>
    <w:pPr>
      <w:spacing w:after="0" w:line="240" w:lineRule="auto"/>
      <w:ind w:right="765"/>
    </w:pPr>
    <w:rPr>
      <w:rFonts w:ascii="Times New Roman" w:eastAsia="Times New Roman" w:hAnsi="Times New Roman" w:cs="Times New Roman"/>
      <w:sz w:val="24"/>
      <w:szCs w:val="24"/>
      <w:lang w:eastAsia="ru-RU"/>
    </w:rPr>
  </w:style>
  <w:style w:type="paragraph" w:customStyle="1" w:styleId="reactnavpaneheading5line1">
    <w:name w:val="reactnavpaneheading5line1"/>
    <w:basedOn w:val="a"/>
    <w:rsid w:val="00997C76"/>
    <w:pPr>
      <w:spacing w:after="0" w:line="240" w:lineRule="auto"/>
      <w:ind w:right="1020"/>
    </w:pPr>
    <w:rPr>
      <w:rFonts w:ascii="Times New Roman" w:eastAsia="Times New Roman" w:hAnsi="Times New Roman" w:cs="Times New Roman"/>
      <w:sz w:val="24"/>
      <w:szCs w:val="24"/>
      <w:lang w:eastAsia="ru-RU"/>
    </w:rPr>
  </w:style>
  <w:style w:type="paragraph" w:customStyle="1" w:styleId="reactnavpaneheading6line1">
    <w:name w:val="reactnavpaneheading6line1"/>
    <w:basedOn w:val="a"/>
    <w:rsid w:val="00997C76"/>
    <w:pPr>
      <w:spacing w:after="0" w:line="240" w:lineRule="auto"/>
      <w:ind w:right="1275"/>
    </w:pPr>
    <w:rPr>
      <w:rFonts w:ascii="Times New Roman" w:eastAsia="Times New Roman" w:hAnsi="Times New Roman" w:cs="Times New Roman"/>
      <w:sz w:val="24"/>
      <w:szCs w:val="24"/>
      <w:lang w:eastAsia="ru-RU"/>
    </w:rPr>
  </w:style>
  <w:style w:type="paragraph" w:customStyle="1" w:styleId="reactnavpaneheading7line1">
    <w:name w:val="reactnavpaneheading7line1"/>
    <w:basedOn w:val="a"/>
    <w:rsid w:val="00997C76"/>
    <w:pPr>
      <w:spacing w:after="0" w:line="240" w:lineRule="auto"/>
      <w:ind w:right="1530"/>
    </w:pPr>
    <w:rPr>
      <w:rFonts w:ascii="Times New Roman" w:eastAsia="Times New Roman" w:hAnsi="Times New Roman" w:cs="Times New Roman"/>
      <w:sz w:val="24"/>
      <w:szCs w:val="24"/>
      <w:lang w:eastAsia="ru-RU"/>
    </w:rPr>
  </w:style>
  <w:style w:type="paragraph" w:customStyle="1" w:styleId="reactnavpaneheading8line1">
    <w:name w:val="reactnavpaneheading8line1"/>
    <w:basedOn w:val="a"/>
    <w:rsid w:val="00997C76"/>
    <w:pPr>
      <w:spacing w:after="0" w:line="240" w:lineRule="auto"/>
      <w:ind w:right="1785"/>
    </w:pPr>
    <w:rPr>
      <w:rFonts w:ascii="Times New Roman" w:eastAsia="Times New Roman" w:hAnsi="Times New Roman" w:cs="Times New Roman"/>
      <w:sz w:val="24"/>
      <w:szCs w:val="24"/>
      <w:lang w:eastAsia="ru-RU"/>
    </w:rPr>
  </w:style>
  <w:style w:type="paragraph" w:customStyle="1" w:styleId="reactnavpaneheading9line1">
    <w:name w:val="reactnavpaneheading9line1"/>
    <w:basedOn w:val="a"/>
    <w:rsid w:val="00997C76"/>
    <w:pPr>
      <w:spacing w:after="0" w:line="240" w:lineRule="auto"/>
      <w:ind w:right="2040"/>
    </w:pPr>
    <w:rPr>
      <w:rFonts w:ascii="Times New Roman" w:eastAsia="Times New Roman" w:hAnsi="Times New Roman" w:cs="Times New Roman"/>
      <w:sz w:val="24"/>
      <w:szCs w:val="24"/>
      <w:lang w:eastAsia="ru-RU"/>
    </w:rPr>
  </w:style>
  <w:style w:type="paragraph" w:customStyle="1" w:styleId="footnoteendnotecontrol1">
    <w:name w:val="footnoteendnotecontrol1"/>
    <w:basedOn w:val="a"/>
    <w:rsid w:val="00997C76"/>
    <w:pPr>
      <w:pBdr>
        <w:top w:val="single" w:sz="6" w:space="8" w:color="C6C6C6"/>
        <w:left w:val="single" w:sz="6" w:space="0" w:color="C6C6C6"/>
        <w:bottom w:val="single" w:sz="6" w:space="8" w:color="C6C6C6"/>
        <w:right w:val="single" w:sz="6" w:space="0" w:color="C6C6C6"/>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footnoteendnoteviewelement1">
    <w:name w:val="footnoteendnoteviewelement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footnoteendnoteactionbarnavigationbutton1">
    <w:name w:val="footnoteendnoteactionbarnavigationbutton1"/>
    <w:basedOn w:val="a"/>
    <w:rsid w:val="00997C76"/>
    <w:pPr>
      <w:pBdr>
        <w:top w:val="single" w:sz="6" w:space="0" w:color="C6C6C6"/>
        <w:left w:val="single" w:sz="6" w:space="0" w:color="C6C6C6"/>
        <w:bottom w:val="single" w:sz="6" w:space="2" w:color="C6C6C6"/>
        <w:right w:val="single" w:sz="6" w:space="2" w:color="C6C6C6"/>
      </w:pBdr>
      <w:spacing w:after="0" w:line="240" w:lineRule="auto"/>
      <w:ind w:left="120" w:right="120"/>
    </w:pPr>
    <w:rPr>
      <w:rFonts w:ascii="Times New Roman" w:eastAsia="Times New Roman" w:hAnsi="Times New Roman" w:cs="Times New Roman"/>
      <w:sz w:val="24"/>
      <w:szCs w:val="24"/>
      <w:lang w:eastAsia="ru-RU"/>
    </w:rPr>
  </w:style>
  <w:style w:type="paragraph" w:customStyle="1" w:styleId="footnoteendnotedialogindentbuttontext1">
    <w:name w:val="footnoteendnotedialogindentbuttontext1"/>
    <w:basedOn w:val="a"/>
    <w:rsid w:val="00997C76"/>
    <w:pPr>
      <w:spacing w:after="0" w:line="240" w:lineRule="auto"/>
      <w:jc w:val="right"/>
    </w:pPr>
    <w:rPr>
      <w:rFonts w:ascii="Times New Roman" w:eastAsia="Times New Roman" w:hAnsi="Times New Roman" w:cs="Times New Roman"/>
      <w:sz w:val="24"/>
      <w:szCs w:val="24"/>
      <w:lang w:eastAsia="ru-RU"/>
    </w:rPr>
  </w:style>
  <w:style w:type="paragraph" w:customStyle="1" w:styleId="footnoteendnotedialogindentplaceholder1">
    <w:name w:val="footnoteendnotedialogindentplaceholder1"/>
    <w:basedOn w:val="a"/>
    <w:rsid w:val="00997C76"/>
    <w:pPr>
      <w:pBdr>
        <w:top w:val="single" w:sz="6" w:space="2" w:color="C6C6C6"/>
        <w:left w:val="single" w:sz="6" w:space="3" w:color="C6C6C6"/>
        <w:bottom w:val="single" w:sz="6" w:space="0" w:color="C6C6C6"/>
        <w:right w:val="single" w:sz="6" w:space="0" w:color="C6C6C6"/>
      </w:pBdr>
      <w:spacing w:after="0" w:line="240" w:lineRule="auto"/>
    </w:pPr>
    <w:rPr>
      <w:rFonts w:ascii="Times New Roman" w:eastAsia="Times New Roman" w:hAnsi="Times New Roman" w:cs="Times New Roman"/>
      <w:sz w:val="24"/>
      <w:szCs w:val="24"/>
      <w:lang w:eastAsia="ru-RU"/>
    </w:rPr>
  </w:style>
  <w:style w:type="paragraph" w:customStyle="1" w:styleId="current1">
    <w:name w:val="current1"/>
    <w:basedOn w:val="a"/>
    <w:rsid w:val="00997C76"/>
    <w:pPr>
      <w:pBdr>
        <w:top w:val="single" w:sz="6" w:space="0" w:color="ABABAB"/>
      </w:pBdr>
      <w:spacing w:after="0" w:line="240" w:lineRule="auto"/>
    </w:pPr>
    <w:rPr>
      <w:rFonts w:ascii="Times New Roman" w:eastAsia="Times New Roman" w:hAnsi="Times New Roman" w:cs="Times New Roman"/>
      <w:sz w:val="24"/>
      <w:szCs w:val="24"/>
      <w:lang w:eastAsia="ru-RU"/>
    </w:rPr>
  </w:style>
  <w:style w:type="paragraph" w:customStyle="1" w:styleId="stale1">
    <w:name w:val="stale1"/>
    <w:basedOn w:val="a"/>
    <w:rsid w:val="00997C76"/>
    <w:pPr>
      <w:pBdr>
        <w:top w:val="dotted" w:sz="12" w:space="0" w:color="ABABAB"/>
      </w:pBdr>
      <w:spacing w:after="0" w:line="240" w:lineRule="auto"/>
    </w:pPr>
    <w:rPr>
      <w:rFonts w:ascii="Times New Roman" w:eastAsia="Times New Roman" w:hAnsi="Times New Roman" w:cs="Times New Roman"/>
      <w:sz w:val="24"/>
      <w:szCs w:val="24"/>
      <w:lang w:eastAsia="ru-RU"/>
    </w:rPr>
  </w:style>
  <w:style w:type="paragraph" w:customStyle="1" w:styleId="fullwidth1">
    <w:name w:val="fullwidth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mq-selection1">
    <w:name w:val="mq-selection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mq-selection2">
    <w:name w:val="mq-selection2"/>
    <w:basedOn w:val="a"/>
    <w:rsid w:val="00997C76"/>
    <w:pPr>
      <w:shd w:val="clear" w:color="auto" w:fill="C6C6C6"/>
      <w:spacing w:after="0" w:line="240" w:lineRule="auto"/>
    </w:pPr>
    <w:rPr>
      <w:rFonts w:ascii="Times New Roman" w:eastAsia="Times New Roman" w:hAnsi="Times New Roman" w:cs="Times New Roman"/>
      <w:sz w:val="24"/>
      <w:szCs w:val="24"/>
      <w:lang w:eastAsia="ru-RU"/>
    </w:rPr>
  </w:style>
  <w:style w:type="paragraph" w:customStyle="1" w:styleId="mq-editable-field1">
    <w:name w:val="mq-editable-field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wacimagecropmode1">
    <w:name w:val="wacimagecropmode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wacimagecropsrcrect1">
    <w:name w:val="wacimagecropsrcrect1"/>
    <w:basedOn w:val="a"/>
    <w:rsid w:val="00997C76"/>
    <w:pPr>
      <w:pBdr>
        <w:top w:val="single" w:sz="6" w:space="0" w:color="FFFFFF"/>
        <w:left w:val="single" w:sz="6" w:space="0" w:color="FFFFFF"/>
        <w:bottom w:val="single" w:sz="6" w:space="0" w:color="FFFFFF"/>
        <w:right w:val="single" w:sz="6" w:space="0" w:color="FFFFFF"/>
      </w:pBdr>
      <w:spacing w:after="0" w:line="240" w:lineRule="auto"/>
    </w:pPr>
    <w:rPr>
      <w:rFonts w:ascii="Times New Roman" w:eastAsia="Times New Roman" w:hAnsi="Times New Roman" w:cs="Times New Roman"/>
      <w:sz w:val="24"/>
      <w:szCs w:val="24"/>
      <w:lang w:eastAsia="ru-RU"/>
    </w:rPr>
  </w:style>
  <w:style w:type="paragraph" w:customStyle="1" w:styleId="wacimagecropbase1">
    <w:name w:val="wacimagecropbase1"/>
    <w:basedOn w:val="a"/>
    <w:rsid w:val="00997C76"/>
    <w:pPr>
      <w:pBdr>
        <w:top w:val="single" w:sz="6" w:space="0" w:color="FFFFFF"/>
        <w:left w:val="single" w:sz="6" w:space="0" w:color="FFFFFF"/>
        <w:bottom w:val="single" w:sz="6" w:space="0" w:color="FFFFFF"/>
        <w:right w:val="single" w:sz="6" w:space="0" w:color="FFFFFF"/>
      </w:pBdr>
      <w:spacing w:after="0" w:line="240" w:lineRule="auto"/>
    </w:pPr>
    <w:rPr>
      <w:rFonts w:ascii="Times New Roman" w:eastAsia="Times New Roman" w:hAnsi="Times New Roman" w:cs="Times New Roman"/>
      <w:sz w:val="24"/>
      <w:szCs w:val="24"/>
      <w:lang w:eastAsia="ru-RU"/>
    </w:rPr>
  </w:style>
  <w:style w:type="paragraph" w:customStyle="1" w:styleId="wacimagecropsrcrect2">
    <w:name w:val="wacimagecropsrcrect2"/>
    <w:basedOn w:val="a"/>
    <w:rsid w:val="00997C76"/>
    <w:pPr>
      <w:pBdr>
        <w:top w:val="single" w:sz="6" w:space="0" w:color="FFFFFF"/>
        <w:left w:val="single" w:sz="6" w:space="0" w:color="FFFFFF"/>
        <w:bottom w:val="single" w:sz="6" w:space="0" w:color="FFFFFF"/>
        <w:right w:val="single" w:sz="6" w:space="0" w:color="FFFFFF"/>
      </w:pBdr>
      <w:spacing w:after="0" w:line="240" w:lineRule="auto"/>
    </w:pPr>
    <w:rPr>
      <w:rFonts w:ascii="Times New Roman" w:eastAsia="Times New Roman" w:hAnsi="Times New Roman" w:cs="Times New Roman"/>
      <w:sz w:val="24"/>
      <w:szCs w:val="24"/>
      <w:lang w:eastAsia="ru-RU"/>
    </w:rPr>
  </w:style>
  <w:style w:type="paragraph" w:customStyle="1" w:styleId="wacimagecrophandles1">
    <w:name w:val="wacimagecrophandle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swaygalleryitem1">
    <w:name w:val="swaygalleryitem1"/>
    <w:basedOn w:val="a"/>
    <w:rsid w:val="00997C76"/>
    <w:pPr>
      <w:spacing w:after="30" w:line="240" w:lineRule="auto"/>
      <w:ind w:left="90"/>
    </w:pPr>
    <w:rPr>
      <w:rFonts w:ascii="Times New Roman" w:eastAsia="Times New Roman" w:hAnsi="Times New Roman" w:cs="Times New Roman"/>
      <w:sz w:val="24"/>
      <w:szCs w:val="24"/>
      <w:lang w:eastAsia="ru-RU"/>
    </w:rPr>
  </w:style>
  <w:style w:type="paragraph" w:customStyle="1" w:styleId="swaypreviewwrapper1">
    <w:name w:val="swaypreviewwrapper1"/>
    <w:basedOn w:val="a"/>
    <w:rsid w:val="00997C76"/>
    <w:pPr>
      <w:spacing w:after="0" w:line="240" w:lineRule="auto"/>
      <w:ind w:right="840"/>
    </w:pPr>
    <w:rPr>
      <w:rFonts w:ascii="Times New Roman" w:eastAsia="Times New Roman" w:hAnsi="Times New Roman" w:cs="Times New Roman"/>
      <w:sz w:val="24"/>
      <w:szCs w:val="24"/>
      <w:lang w:eastAsia="ru-RU"/>
    </w:rPr>
  </w:style>
  <w:style w:type="paragraph" w:customStyle="1" w:styleId="swaycontentmain1">
    <w:name w:val="swaycontentmain1"/>
    <w:basedOn w:val="a"/>
    <w:rsid w:val="00997C76"/>
    <w:pPr>
      <w:spacing w:after="0" w:line="240" w:lineRule="auto"/>
      <w:jc w:val="right"/>
    </w:pPr>
    <w:rPr>
      <w:rFonts w:ascii="Times New Roman" w:eastAsia="Times New Roman" w:hAnsi="Times New Roman" w:cs="Times New Roman"/>
      <w:sz w:val="24"/>
      <w:szCs w:val="24"/>
      <w:lang w:eastAsia="ru-RU"/>
    </w:rPr>
  </w:style>
  <w:style w:type="paragraph" w:customStyle="1" w:styleId="swaypreviewcontentsubheader1">
    <w:name w:val="swaypreviewcontentsubheader1"/>
    <w:basedOn w:val="a"/>
    <w:rsid w:val="00997C76"/>
    <w:pPr>
      <w:spacing w:after="0" w:line="240" w:lineRule="auto"/>
      <w:ind w:left="615" w:right="15"/>
      <w:jc w:val="right"/>
    </w:pPr>
    <w:rPr>
      <w:rFonts w:ascii="Times New Roman" w:eastAsia="Times New Roman" w:hAnsi="Times New Roman" w:cs="Times New Roman"/>
      <w:color w:val="2B579A"/>
      <w:sz w:val="24"/>
      <w:szCs w:val="24"/>
      <w:lang w:eastAsia="ru-RU"/>
    </w:rPr>
  </w:style>
  <w:style w:type="paragraph" w:customStyle="1" w:styleId="digitalprintsavingicon1">
    <w:name w:val="digitalprintsavingicon1"/>
    <w:basedOn w:val="a"/>
    <w:rsid w:val="00997C76"/>
    <w:pPr>
      <w:spacing w:after="0" w:line="240" w:lineRule="auto"/>
      <w:textAlignment w:val="center"/>
    </w:pPr>
    <w:rPr>
      <w:rFonts w:ascii="Times New Roman" w:eastAsia="Times New Roman" w:hAnsi="Times New Roman" w:cs="Times New Roman"/>
      <w:sz w:val="24"/>
      <w:szCs w:val="24"/>
      <w:lang w:eastAsia="ru-RU"/>
    </w:rPr>
  </w:style>
  <w:style w:type="paragraph" w:customStyle="1" w:styleId="swaystylecontentsubheader1">
    <w:name w:val="swaystylecontentsubheader1"/>
    <w:basedOn w:val="a"/>
    <w:rsid w:val="00997C76"/>
    <w:pPr>
      <w:spacing w:after="0" w:line="240" w:lineRule="auto"/>
      <w:jc w:val="right"/>
    </w:pPr>
    <w:rPr>
      <w:rFonts w:ascii="Times New Roman" w:eastAsia="Times New Roman" w:hAnsi="Times New Roman" w:cs="Times New Roman"/>
      <w:color w:val="2B579A"/>
      <w:sz w:val="24"/>
      <w:szCs w:val="24"/>
      <w:lang w:eastAsia="ru-RU"/>
    </w:rPr>
  </w:style>
  <w:style w:type="paragraph" w:customStyle="1" w:styleId="inlineplaceholdertab1">
    <w:name w:val="inlineplaceholdertab1"/>
    <w:basedOn w:val="a"/>
    <w:rsid w:val="00997C76"/>
    <w:pPr>
      <w:pBdr>
        <w:top w:val="single" w:sz="6" w:space="0" w:color="757575"/>
        <w:left w:val="single" w:sz="6" w:space="0" w:color="757575"/>
        <w:bottom w:val="single" w:sz="6" w:space="0" w:color="757575"/>
        <w:right w:val="single" w:sz="6" w:space="0" w:color="757575"/>
      </w:pBdr>
      <w:spacing w:after="0" w:line="240" w:lineRule="auto"/>
      <w:jc w:val="center"/>
    </w:pPr>
    <w:rPr>
      <w:rFonts w:ascii="Times New Roman" w:eastAsia="Times New Roman" w:hAnsi="Times New Roman" w:cs="Times New Roman"/>
      <w:color w:val="757575"/>
      <w:sz w:val="14"/>
      <w:szCs w:val="14"/>
      <w:lang w:eastAsia="ru-RU"/>
    </w:rPr>
  </w:style>
  <w:style w:type="paragraph" w:customStyle="1" w:styleId="waciframeimageoverlay1">
    <w:name w:val="waciframeimageoverlay1"/>
    <w:basedOn w:val="a"/>
    <w:rsid w:val="00997C76"/>
    <w:pPr>
      <w:pBdr>
        <w:top w:val="single" w:sz="48" w:space="0" w:color="C6C6C6"/>
        <w:left w:val="single" w:sz="24" w:space="0" w:color="C6C6C6"/>
        <w:bottom w:val="single" w:sz="24" w:space="0" w:color="C6C6C6"/>
        <w:right w:val="single" w:sz="24" w:space="0" w:color="C6C6C6"/>
      </w:pBdr>
      <w:spacing w:after="0" w:line="240" w:lineRule="auto"/>
      <w:ind w:left="-60" w:right="-60"/>
    </w:pPr>
    <w:rPr>
      <w:rFonts w:ascii="Times New Roman" w:eastAsia="Times New Roman" w:hAnsi="Times New Roman" w:cs="Times New Roman"/>
      <w:sz w:val="24"/>
      <w:szCs w:val="24"/>
      <w:lang w:eastAsia="ru-RU"/>
    </w:rPr>
  </w:style>
  <w:style w:type="paragraph" w:customStyle="1" w:styleId="waciframeimageselectionwidget1">
    <w:name w:val="waciframeimageselectionwidget1"/>
    <w:basedOn w:val="a"/>
    <w:rsid w:val="00997C76"/>
    <w:pPr>
      <w:pBdr>
        <w:top w:val="single" w:sz="6" w:space="0" w:color="C8CACC"/>
        <w:left w:val="single" w:sz="6" w:space="0" w:color="C8CACC"/>
        <w:right w:val="single" w:sz="6" w:space="0" w:color="C8CACC"/>
      </w:pBdr>
      <w:shd w:val="clear" w:color="auto" w:fill="C6C6C6"/>
      <w:spacing w:after="0" w:line="240" w:lineRule="auto"/>
    </w:pPr>
    <w:rPr>
      <w:rFonts w:ascii="Times New Roman" w:eastAsia="Times New Roman" w:hAnsi="Times New Roman" w:cs="Times New Roman"/>
      <w:sz w:val="24"/>
      <w:szCs w:val="24"/>
      <w:lang w:eastAsia="ru-RU"/>
    </w:rPr>
  </w:style>
  <w:style w:type="paragraph" w:customStyle="1" w:styleId="8af43fa585553828c5d375752bc1c15cscss1">
    <w:name w:val="_8af43fa585553828c5d375752bc1c15c.scss1"/>
    <w:basedOn w:val="a"/>
    <w:rsid w:val="00997C76"/>
    <w:pPr>
      <w:spacing w:after="0" w:line="720" w:lineRule="atLeast"/>
      <w:textAlignment w:val="top"/>
    </w:pPr>
    <w:rPr>
      <w:rFonts w:ascii="Segoe UI Semibold" w:eastAsia="Times New Roman" w:hAnsi="Segoe UI Semibold" w:cs="Segoe UI Semibold"/>
      <w:b/>
      <w:bCs/>
      <w:sz w:val="24"/>
      <w:szCs w:val="24"/>
      <w:lang w:eastAsia="ru-RU"/>
    </w:rPr>
  </w:style>
  <w:style w:type="paragraph" w:customStyle="1" w:styleId="5f5651980c576fc5e91c19a61fa8e083scss1">
    <w:name w:val="_5f5651980c576fc5e91c19a61fa8e083.scs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1b9f500d0b7c30d9daf07d409a317691scss1">
    <w:name w:val="_1b9f500d0b7c30d9daf07d409a317691.scss1"/>
    <w:basedOn w:val="a"/>
    <w:rsid w:val="00997C76"/>
    <w:pPr>
      <w:spacing w:after="0" w:line="240" w:lineRule="auto"/>
    </w:pPr>
    <w:rPr>
      <w:rFonts w:ascii="Times New Roman" w:eastAsia="Times New Roman" w:hAnsi="Times New Roman" w:cs="Times New Roman"/>
      <w:sz w:val="21"/>
      <w:szCs w:val="21"/>
      <w:lang w:eastAsia="ru-RU"/>
    </w:rPr>
  </w:style>
  <w:style w:type="paragraph" w:customStyle="1" w:styleId="1b9f500d0b7c30d9daf07d409a317691scsslabel1">
    <w:name w:val="_1b9f500d0b7c30d9daf07d409a317691.scss&gt;label1"/>
    <w:basedOn w:val="a"/>
    <w:rsid w:val="00997C76"/>
    <w:pPr>
      <w:spacing w:after="0" w:line="240" w:lineRule="auto"/>
    </w:pPr>
    <w:rPr>
      <w:rFonts w:ascii="Times New Roman" w:eastAsia="Times New Roman" w:hAnsi="Times New Roman" w:cs="Times New Roman"/>
      <w:sz w:val="21"/>
      <w:szCs w:val="21"/>
      <w:lang w:eastAsia="ru-RU"/>
    </w:rPr>
  </w:style>
  <w:style w:type="paragraph" w:customStyle="1" w:styleId="d391c4e8fdf43207d84e5bd826be64bbscss1">
    <w:name w:val="d391c4e8fdf43207d84e5bd826be64bb.scss1"/>
    <w:basedOn w:val="a"/>
    <w:rsid w:val="00997C76"/>
    <w:pPr>
      <w:spacing w:after="0" w:line="240" w:lineRule="auto"/>
      <w:ind w:right="300"/>
      <w:textAlignment w:val="center"/>
    </w:pPr>
    <w:rPr>
      <w:rFonts w:ascii="Times New Roman" w:eastAsia="Times New Roman" w:hAnsi="Times New Roman" w:cs="Times New Roman"/>
      <w:sz w:val="24"/>
      <w:szCs w:val="24"/>
      <w:lang w:eastAsia="ru-RU"/>
    </w:rPr>
  </w:style>
  <w:style w:type="paragraph" w:customStyle="1" w:styleId="98272c506c99819ae6a13aaa6a17fdc2scss1">
    <w:name w:val="_98272c506c99819ae6a13aaa6a17fdc2.scss1"/>
    <w:basedOn w:val="a"/>
    <w:rsid w:val="00997C76"/>
    <w:pPr>
      <w:spacing w:after="255" w:line="240" w:lineRule="auto"/>
      <w:ind w:left="240"/>
    </w:pPr>
    <w:rPr>
      <w:rFonts w:ascii="Times New Roman" w:eastAsia="Times New Roman" w:hAnsi="Times New Roman" w:cs="Times New Roman"/>
      <w:sz w:val="24"/>
      <w:szCs w:val="24"/>
      <w:lang w:eastAsia="ru-RU"/>
    </w:rPr>
  </w:style>
  <w:style w:type="paragraph" w:customStyle="1" w:styleId="98272c506c99819ae6a13aaa6a17fdc2scssbutton1">
    <w:name w:val="_98272c506c99819ae6a13aaa6a17fdc2.scss&gt;button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8fdc227206723e9f7dbe94f5d4ee38c1scss1">
    <w:name w:val="_8fdc227206723e9f7dbe94f5d4ee38c1.scss1"/>
    <w:basedOn w:val="a"/>
    <w:rsid w:val="00997C76"/>
    <w:pPr>
      <w:spacing w:before="24" w:after="24" w:line="240" w:lineRule="auto"/>
      <w:ind w:left="24" w:right="24"/>
    </w:pPr>
    <w:rPr>
      <w:rFonts w:ascii="Segoe UI" w:eastAsia="Times New Roman" w:hAnsi="Segoe UI" w:cs="Segoe UI"/>
      <w:sz w:val="20"/>
      <w:szCs w:val="20"/>
      <w:lang w:eastAsia="ru-RU"/>
    </w:rPr>
  </w:style>
  <w:style w:type="paragraph" w:customStyle="1" w:styleId="d6b9ba709586709b15ce2ed44cc15fdascss1">
    <w:name w:val="d6b9ba709586709b15ce2ed44cc15fda.scss1"/>
    <w:basedOn w:val="a"/>
    <w:rsid w:val="00997C76"/>
    <w:pPr>
      <w:pBdr>
        <w:top w:val="single" w:sz="6" w:space="0" w:color="auto"/>
        <w:left w:val="single" w:sz="6" w:space="0" w:color="auto"/>
        <w:bottom w:val="single" w:sz="6" w:space="0" w:color="auto"/>
        <w:right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99f36636948431c89a1ff72c26f1f503scss1">
    <w:name w:val="_99f36636948431c89a1ff72c26f1f503.scss1"/>
    <w:basedOn w:val="a"/>
    <w:rsid w:val="00997C76"/>
    <w:pPr>
      <w:spacing w:after="0" w:line="240" w:lineRule="auto"/>
    </w:pPr>
    <w:rPr>
      <w:rFonts w:ascii="Times New Roman" w:eastAsia="Times New Roman" w:hAnsi="Times New Roman" w:cs="Times New Roman"/>
      <w:i/>
      <w:iCs/>
      <w:sz w:val="24"/>
      <w:szCs w:val="24"/>
      <w:lang w:eastAsia="ru-RU"/>
    </w:rPr>
  </w:style>
  <w:style w:type="paragraph" w:customStyle="1" w:styleId="d6ea9fd4ebe81414e73dcf7a3754d98fscss1">
    <w:name w:val="d6ea9fd4ebe81414e73dcf7a3754d98f.scss1"/>
    <w:basedOn w:val="a"/>
    <w:rsid w:val="00997C76"/>
    <w:pPr>
      <w:spacing w:after="0" w:line="240" w:lineRule="auto"/>
      <w:ind w:left="180"/>
      <w:textAlignment w:val="center"/>
    </w:pPr>
    <w:rPr>
      <w:rFonts w:ascii="Segoe UI" w:eastAsia="Times New Roman" w:hAnsi="Segoe UI" w:cs="Segoe UI"/>
      <w:sz w:val="21"/>
      <w:szCs w:val="21"/>
      <w:lang w:eastAsia="ru-RU"/>
    </w:rPr>
  </w:style>
  <w:style w:type="paragraph" w:customStyle="1" w:styleId="4f13aafd316aad1163a00abcfa91904fscss1">
    <w:name w:val="_4f13aafd316aad1163a00abcfa91904f.scs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944becac4d10191374ee80f3adaa120fscss1">
    <w:name w:val="_944becac4d10191374ee80f3adaa120f.scss1"/>
    <w:basedOn w:val="a"/>
    <w:rsid w:val="00997C76"/>
    <w:pPr>
      <w:spacing w:after="0" w:line="240" w:lineRule="auto"/>
    </w:pPr>
    <w:rPr>
      <w:rFonts w:ascii="Segoe UI Semibold" w:eastAsia="Times New Roman" w:hAnsi="Segoe UI Semibold" w:cs="Segoe UI Semibold"/>
      <w:b/>
      <w:bCs/>
      <w:sz w:val="18"/>
      <w:szCs w:val="18"/>
      <w:lang w:eastAsia="ru-RU"/>
    </w:rPr>
  </w:style>
  <w:style w:type="paragraph" w:customStyle="1" w:styleId="944becac4d10191374ee80f3adaa120fscssspan1">
    <w:name w:val="_944becac4d10191374ee80f3adaa120f.scss&gt;span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7cad9fbc5464b3a8ca7c8f3f1a82e9bcscss1">
    <w:name w:val="_7cad9fbc5464b3a8ca7c8f3f1a82e9bc.scss1"/>
    <w:basedOn w:val="a"/>
    <w:rsid w:val="00997C76"/>
    <w:pPr>
      <w:pBdr>
        <w:left w:val="single" w:sz="6" w:space="0" w:color="auto"/>
        <w:bottom w:val="single" w:sz="6" w:space="0" w:color="auto"/>
        <w:right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0e2c612a6cbe2f5324290aee1c2c7de7scss1">
    <w:name w:val="_0e2c612a6cbe2f5324290aee1c2c7de7.scs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866e96992211cf3cb37dc5213c84edf7scss1">
    <w:name w:val="_866e96992211cf3cb37dc5213c84edf7.scss1"/>
    <w:basedOn w:val="a"/>
    <w:rsid w:val="00997C76"/>
    <w:pPr>
      <w:spacing w:after="0" w:line="240" w:lineRule="auto"/>
      <w:textAlignment w:val="center"/>
    </w:pPr>
    <w:rPr>
      <w:rFonts w:ascii="Segoe UI" w:eastAsia="Times New Roman" w:hAnsi="Segoe UI" w:cs="Segoe UI"/>
      <w:sz w:val="21"/>
      <w:szCs w:val="21"/>
      <w:lang w:eastAsia="ru-RU"/>
    </w:rPr>
  </w:style>
  <w:style w:type="paragraph" w:customStyle="1" w:styleId="58720bfa2b44dbd1ccb2d3fa71f9a2f6scss1">
    <w:name w:val="_58720bfa2b44dbd1ccb2d3fa71f9a2f6.scs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71c8415e388369c28214eb4a8ebc0d35scss1">
    <w:name w:val="_71c8415e388369c28214eb4a8ebc0d35.scs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527d1c8e23398a3ab7db7b99d82c8f62scss1">
    <w:name w:val="_527d1c8e23398a3ab7db7b99d82c8f62.scss1"/>
    <w:basedOn w:val="a"/>
    <w:rsid w:val="00997C76"/>
    <w:pPr>
      <w:spacing w:after="0" w:line="240" w:lineRule="auto"/>
      <w:textAlignment w:val="center"/>
    </w:pPr>
    <w:rPr>
      <w:rFonts w:ascii="Times New Roman" w:eastAsia="Times New Roman" w:hAnsi="Times New Roman" w:cs="Times New Roman"/>
      <w:sz w:val="24"/>
      <w:szCs w:val="24"/>
      <w:lang w:eastAsia="ru-RU"/>
    </w:rPr>
  </w:style>
  <w:style w:type="paragraph" w:customStyle="1" w:styleId="d03d5f121cb99bc9a19d6d4555c880e5scss1">
    <w:name w:val="d03d5f121cb99bc9a19d6d4555c880e5.scss1"/>
    <w:basedOn w:val="a"/>
    <w:rsid w:val="00997C76"/>
    <w:pPr>
      <w:spacing w:after="0" w:line="240" w:lineRule="auto"/>
    </w:pPr>
    <w:rPr>
      <w:rFonts w:ascii="Times New Roman" w:eastAsia="Times New Roman" w:hAnsi="Times New Roman" w:cs="Times New Roman"/>
      <w:vanish/>
      <w:sz w:val="24"/>
      <w:szCs w:val="24"/>
      <w:lang w:eastAsia="ru-RU"/>
    </w:rPr>
  </w:style>
  <w:style w:type="paragraph" w:customStyle="1" w:styleId="f77eb7b01e88d2afb30da8de5e0b325fscss1">
    <w:name w:val="f77eb7b01e88d2afb30da8de5e0b325f.scss1"/>
    <w:basedOn w:val="a"/>
    <w:rsid w:val="00997C76"/>
    <w:pPr>
      <w:spacing w:after="0" w:line="240" w:lineRule="auto"/>
    </w:pPr>
    <w:rPr>
      <w:rFonts w:ascii="Segoe UI Semibold" w:eastAsia="Times New Roman" w:hAnsi="Segoe UI Semibold" w:cs="Segoe UI Semibold"/>
      <w:b/>
      <w:bCs/>
      <w:sz w:val="24"/>
      <w:szCs w:val="24"/>
      <w:lang w:eastAsia="ru-RU"/>
    </w:rPr>
  </w:style>
  <w:style w:type="paragraph" w:customStyle="1" w:styleId="f77eb7b01e88d2afb30da8de5e0b325fscssspan1">
    <w:name w:val="f77eb7b01e88d2afb30da8de5e0b325f.scss&gt;span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f2b567e9b84d2148a6302856b1f24d4ascss1">
    <w:name w:val="f2b567e9b84d2148a6302856b1f24d4a.scss1"/>
    <w:basedOn w:val="a"/>
    <w:rsid w:val="00997C76"/>
    <w:pPr>
      <w:spacing w:after="0" w:line="225" w:lineRule="atLeast"/>
      <w:jc w:val="center"/>
    </w:pPr>
    <w:rPr>
      <w:rFonts w:ascii="Segoe UI" w:eastAsia="Times New Roman" w:hAnsi="Segoe UI" w:cs="Segoe UI"/>
      <w:sz w:val="15"/>
      <w:szCs w:val="15"/>
      <w:lang w:eastAsia="ru-RU"/>
    </w:rPr>
  </w:style>
  <w:style w:type="paragraph" w:customStyle="1" w:styleId="5e26218eabebf95afd7975d2b6e01901scss1">
    <w:name w:val="_5e26218eabebf95afd7975d2b6e01901.scs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3f8ee79c5651f8ad5e05d8b747b1e27escss1">
    <w:name w:val="_3f8ee79c5651f8ad5e05d8b747b1e27e.scss1"/>
    <w:basedOn w:val="a"/>
    <w:rsid w:val="00997C76"/>
    <w:pPr>
      <w:spacing w:after="0" w:line="240" w:lineRule="auto"/>
      <w:textAlignment w:val="top"/>
    </w:pPr>
    <w:rPr>
      <w:rFonts w:ascii="Times New Roman" w:eastAsia="Times New Roman" w:hAnsi="Times New Roman" w:cs="Times New Roman"/>
      <w:sz w:val="24"/>
      <w:szCs w:val="24"/>
      <w:lang w:eastAsia="ru-RU"/>
    </w:rPr>
  </w:style>
  <w:style w:type="paragraph" w:customStyle="1" w:styleId="dddc34040b827edd1bb39257c922d3afscss1">
    <w:name w:val="dddc34040b827edd1bb39257c922d3af.scss1"/>
    <w:basedOn w:val="a"/>
    <w:rsid w:val="00997C76"/>
    <w:pPr>
      <w:spacing w:after="0" w:line="240" w:lineRule="auto"/>
      <w:textAlignment w:val="bottom"/>
    </w:pPr>
    <w:rPr>
      <w:rFonts w:ascii="Times New Roman" w:eastAsia="Times New Roman" w:hAnsi="Times New Roman" w:cs="Times New Roman"/>
      <w:sz w:val="24"/>
      <w:szCs w:val="24"/>
      <w:lang w:eastAsia="ru-RU"/>
    </w:rPr>
  </w:style>
  <w:style w:type="paragraph" w:customStyle="1" w:styleId="43a3d9ee61bf120a7a6f27de664f0553scss1">
    <w:name w:val="_43a3d9ee61bf120a7a6f27de664f0553.scss1"/>
    <w:basedOn w:val="a"/>
    <w:rsid w:val="00997C76"/>
    <w:pPr>
      <w:spacing w:after="0" w:line="240" w:lineRule="auto"/>
      <w:textAlignment w:val="center"/>
    </w:pPr>
    <w:rPr>
      <w:rFonts w:ascii="Times New Roman" w:eastAsia="Times New Roman" w:hAnsi="Times New Roman" w:cs="Times New Roman"/>
      <w:sz w:val="24"/>
      <w:szCs w:val="24"/>
      <w:lang w:eastAsia="ru-RU"/>
    </w:rPr>
  </w:style>
  <w:style w:type="paragraph" w:customStyle="1" w:styleId="6c1616d705597d42509789d5ee60c448scss1">
    <w:name w:val="_6c1616d705597d42509789d5ee60c448.scss1"/>
    <w:basedOn w:val="a"/>
    <w:rsid w:val="00997C76"/>
    <w:pPr>
      <w:spacing w:after="0" w:line="240" w:lineRule="auto"/>
    </w:pPr>
    <w:rPr>
      <w:rFonts w:ascii="Times New Roman" w:eastAsia="Times New Roman" w:hAnsi="Times New Roman" w:cs="Times New Roman"/>
      <w:vanish/>
      <w:sz w:val="24"/>
      <w:szCs w:val="24"/>
      <w:lang w:eastAsia="ru-RU"/>
    </w:rPr>
  </w:style>
  <w:style w:type="paragraph" w:customStyle="1" w:styleId="fa83031e804970d237ac8bcac6d76e99scss1">
    <w:name w:val="fa83031e804970d237ac8bcac6d76e99.scss1"/>
    <w:basedOn w:val="a"/>
    <w:rsid w:val="00997C76"/>
    <w:pPr>
      <w:spacing w:after="0" w:line="240" w:lineRule="auto"/>
      <w:ind w:left="-15" w:right="-15"/>
    </w:pPr>
    <w:rPr>
      <w:rFonts w:ascii="Times New Roman" w:eastAsia="Times New Roman" w:hAnsi="Times New Roman" w:cs="Times New Roman"/>
      <w:sz w:val="24"/>
      <w:szCs w:val="24"/>
      <w:lang w:eastAsia="ru-RU"/>
    </w:rPr>
  </w:style>
  <w:style w:type="paragraph" w:customStyle="1" w:styleId="80ad9e05236027ecdf5ead57f9143378scss1">
    <w:name w:val="_80ad9e05236027ecdf5ead57f9143378.scss1"/>
    <w:basedOn w:val="a"/>
    <w:rsid w:val="00997C76"/>
    <w:pPr>
      <w:pBdr>
        <w:top w:val="single" w:sz="2" w:space="0" w:color="auto"/>
        <w:left w:val="single" w:sz="6" w:space="0" w:color="auto"/>
        <w:bottom w:val="single" w:sz="2" w:space="0" w:color="auto"/>
        <w:right w:val="single" w:sz="2" w:space="0" w:color="auto"/>
      </w:pBdr>
      <w:spacing w:after="0" w:line="240" w:lineRule="auto"/>
    </w:pPr>
    <w:rPr>
      <w:rFonts w:ascii="Times New Roman" w:eastAsia="Times New Roman" w:hAnsi="Times New Roman" w:cs="Times New Roman"/>
      <w:sz w:val="24"/>
      <w:szCs w:val="24"/>
      <w:lang w:eastAsia="ru-RU"/>
    </w:rPr>
  </w:style>
  <w:style w:type="paragraph" w:customStyle="1" w:styleId="0a56451cf94dd09f21432b950c571bc4scss1">
    <w:name w:val="_0a56451cf94dd09f21432b950c571bc4.scs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1300b80b6437e0c53ae38c6f36e94b42scss1">
    <w:name w:val="_1300b80b6437e0c53ae38c6f36e94b42.scss1"/>
    <w:basedOn w:val="a"/>
    <w:rsid w:val="00997C76"/>
    <w:pPr>
      <w:spacing w:after="15" w:line="240" w:lineRule="auto"/>
    </w:pPr>
    <w:rPr>
      <w:rFonts w:ascii="Times New Roman" w:eastAsia="Times New Roman" w:hAnsi="Times New Roman" w:cs="Times New Roman"/>
      <w:sz w:val="24"/>
      <w:szCs w:val="24"/>
      <w:lang w:eastAsia="ru-RU"/>
    </w:rPr>
  </w:style>
  <w:style w:type="paragraph" w:customStyle="1" w:styleId="baf8ce57a578719e1123349b9cf9ddf5scss1">
    <w:name w:val="baf8ce57a578719e1123349b9cf9ddf5.scss1"/>
    <w:basedOn w:val="a"/>
    <w:rsid w:val="00997C76"/>
    <w:pPr>
      <w:spacing w:after="0" w:line="240" w:lineRule="auto"/>
      <w:jc w:val="center"/>
    </w:pPr>
    <w:rPr>
      <w:rFonts w:ascii="Times New Roman" w:eastAsia="Times New Roman" w:hAnsi="Times New Roman" w:cs="Times New Roman"/>
      <w:sz w:val="24"/>
      <w:szCs w:val="24"/>
      <w:lang w:eastAsia="ru-RU"/>
    </w:rPr>
  </w:style>
  <w:style w:type="paragraph" w:customStyle="1" w:styleId="f14199454d935bde805b837b8bfa6ac1scss1">
    <w:name w:val="f14199454d935bde805b837b8bfa6ac1.scs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343ebb7b5783e4a9ece637d3a34da3cescss1">
    <w:name w:val="_343ebb7b5783e4a9ece637d3a34da3ce.scss1"/>
    <w:basedOn w:val="a"/>
    <w:rsid w:val="00997C76"/>
    <w:pPr>
      <w:spacing w:after="0" w:line="405" w:lineRule="atLeast"/>
      <w:textAlignment w:val="center"/>
    </w:pPr>
    <w:rPr>
      <w:rFonts w:ascii="Segoe UI Semibold" w:eastAsia="Times New Roman" w:hAnsi="Segoe UI Semibold" w:cs="Segoe UI Semibold"/>
      <w:b/>
      <w:bCs/>
      <w:sz w:val="30"/>
      <w:szCs w:val="30"/>
      <w:lang w:eastAsia="ru-RU"/>
    </w:rPr>
  </w:style>
  <w:style w:type="paragraph" w:customStyle="1" w:styleId="85e5b1db5619d68c6198bd9fdb23ea78scss1">
    <w:name w:val="_85e5b1db5619d68c6198bd9fdb23ea78.scss1"/>
    <w:basedOn w:val="a"/>
    <w:rsid w:val="00997C76"/>
    <w:pPr>
      <w:spacing w:after="0" w:line="240" w:lineRule="auto"/>
      <w:textAlignment w:val="center"/>
    </w:pPr>
    <w:rPr>
      <w:rFonts w:ascii="Segoe UI Semibold" w:eastAsia="Times New Roman" w:hAnsi="Segoe UI Semibold" w:cs="Segoe UI Semibold"/>
      <w:b/>
      <w:bCs/>
      <w:sz w:val="18"/>
      <w:szCs w:val="18"/>
      <w:lang w:eastAsia="ru-RU"/>
    </w:rPr>
  </w:style>
  <w:style w:type="paragraph" w:customStyle="1" w:styleId="85e5b1db5619d68c6198bd9fdb23ea78scssspan1">
    <w:name w:val="_85e5b1db5619d68c6198bd9fdb23ea78.scss&gt;span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809ba23f727969715ecadc1773bb8c4dscss1">
    <w:name w:val="_809ba23f727969715ecadc1773bb8c4d.scss1"/>
    <w:basedOn w:val="a"/>
    <w:rsid w:val="00997C76"/>
    <w:pPr>
      <w:spacing w:after="0" w:line="240" w:lineRule="auto"/>
    </w:pPr>
    <w:rPr>
      <w:rFonts w:ascii="Segoe UI" w:eastAsia="Times New Roman" w:hAnsi="Segoe UI" w:cs="Segoe UI"/>
      <w:b/>
      <w:bCs/>
      <w:sz w:val="21"/>
      <w:szCs w:val="21"/>
      <w:lang w:eastAsia="ru-RU"/>
    </w:rPr>
  </w:style>
  <w:style w:type="paragraph" w:customStyle="1" w:styleId="ca3db4021494656b6647d1c24d569d0dscss1">
    <w:name w:val="ca3db4021494656b6647d1c24d569d0d.scss1"/>
    <w:basedOn w:val="a"/>
    <w:rsid w:val="00997C76"/>
    <w:pPr>
      <w:spacing w:after="0" w:line="240" w:lineRule="atLeast"/>
    </w:pPr>
    <w:rPr>
      <w:rFonts w:ascii="Segoe UI" w:eastAsia="Times New Roman" w:hAnsi="Segoe UI" w:cs="Segoe UI"/>
      <w:sz w:val="24"/>
      <w:szCs w:val="24"/>
      <w:lang w:eastAsia="ru-RU"/>
    </w:rPr>
  </w:style>
  <w:style w:type="paragraph" w:customStyle="1" w:styleId="aa65c7682839b653d9a1912c5c3e753dscss1">
    <w:name w:val="aa65c7682839b653d9a1912c5c3e753d.scss1"/>
    <w:basedOn w:val="a"/>
    <w:rsid w:val="00997C76"/>
    <w:pPr>
      <w:spacing w:after="0" w:line="240" w:lineRule="auto"/>
      <w:textAlignment w:val="center"/>
    </w:pPr>
    <w:rPr>
      <w:rFonts w:ascii="Times New Roman" w:eastAsia="Times New Roman" w:hAnsi="Times New Roman" w:cs="Times New Roman"/>
      <w:sz w:val="24"/>
      <w:szCs w:val="24"/>
      <w:lang w:eastAsia="ru-RU"/>
    </w:rPr>
  </w:style>
  <w:style w:type="paragraph" w:customStyle="1" w:styleId="17fb7a791653f357da8b8bdf8ad61291scss1">
    <w:name w:val="_17fb7a791653f357da8b8bdf8ad61291.scs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a8e31a441a4154d75230d014c809c607scss1">
    <w:name w:val="a8e31a441a4154d75230d014c809c607.scs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84fa178f56e461a71c2316208d61e2eascss1">
    <w:name w:val="_84fa178f56e461a71c2316208d61e2ea.scss1"/>
    <w:basedOn w:val="a"/>
    <w:rsid w:val="00997C76"/>
    <w:pPr>
      <w:spacing w:before="150" w:after="210" w:line="240" w:lineRule="auto"/>
      <w:ind w:left="270"/>
    </w:pPr>
    <w:rPr>
      <w:rFonts w:ascii="Segoe UI Semibold" w:eastAsia="Times New Roman" w:hAnsi="Segoe UI Semibold" w:cs="Segoe UI Semibold"/>
      <w:b/>
      <w:bCs/>
      <w:sz w:val="18"/>
      <w:szCs w:val="18"/>
      <w:lang w:eastAsia="ru-RU"/>
    </w:rPr>
  </w:style>
  <w:style w:type="paragraph" w:customStyle="1" w:styleId="84fa178f56e461a71c2316208d61e2eascssspan1">
    <w:name w:val="_84fa178f56e461a71c2316208d61e2ea.scss&gt;span1"/>
    <w:basedOn w:val="a"/>
    <w:rsid w:val="00997C76"/>
    <w:pPr>
      <w:spacing w:before="15" w:after="0" w:line="240" w:lineRule="auto"/>
    </w:pPr>
    <w:rPr>
      <w:rFonts w:ascii="Times New Roman" w:eastAsia="Times New Roman" w:hAnsi="Times New Roman" w:cs="Times New Roman"/>
      <w:sz w:val="24"/>
      <w:szCs w:val="24"/>
      <w:lang w:eastAsia="ru-RU"/>
    </w:rPr>
  </w:style>
  <w:style w:type="paragraph" w:customStyle="1" w:styleId="84fa178f56e461a71c2316208d61e2eascssdiv1">
    <w:name w:val="_84fa178f56e461a71c2316208d61e2ea.scss&gt;div1"/>
    <w:basedOn w:val="a"/>
    <w:rsid w:val="00997C76"/>
    <w:pPr>
      <w:spacing w:before="45" w:after="0" w:line="240" w:lineRule="auto"/>
      <w:ind w:right="180"/>
    </w:pPr>
    <w:rPr>
      <w:rFonts w:ascii="Times New Roman" w:eastAsia="Times New Roman" w:hAnsi="Times New Roman" w:cs="Times New Roman"/>
      <w:sz w:val="18"/>
      <w:szCs w:val="18"/>
      <w:lang w:eastAsia="ru-RU"/>
    </w:rPr>
  </w:style>
  <w:style w:type="paragraph" w:customStyle="1" w:styleId="1ed9bf108bc2595afab5924ad4636114scss1">
    <w:name w:val="_1ed9bf108bc2595afab5924ad4636114.scss1"/>
    <w:basedOn w:val="a"/>
    <w:rsid w:val="00997C76"/>
    <w:pPr>
      <w:spacing w:after="0" w:line="240" w:lineRule="auto"/>
    </w:pPr>
    <w:rPr>
      <w:rFonts w:ascii="Segoe UI Semibold" w:eastAsia="Times New Roman" w:hAnsi="Segoe UI Semibold" w:cs="Segoe UI Semibold"/>
      <w:b/>
      <w:bCs/>
      <w:sz w:val="18"/>
      <w:szCs w:val="18"/>
      <w:lang w:eastAsia="ru-RU"/>
    </w:rPr>
  </w:style>
  <w:style w:type="paragraph" w:customStyle="1" w:styleId="1ed9bf108bc2595afab5924ad4636114scssspan1">
    <w:name w:val="_1ed9bf108bc2595afab5924ad4636114.scss&gt;span1"/>
    <w:basedOn w:val="a"/>
    <w:rsid w:val="00997C76"/>
    <w:pPr>
      <w:spacing w:before="60" w:after="0" w:line="240" w:lineRule="auto"/>
    </w:pPr>
    <w:rPr>
      <w:rFonts w:ascii="Times New Roman" w:eastAsia="Times New Roman" w:hAnsi="Times New Roman" w:cs="Times New Roman"/>
      <w:sz w:val="24"/>
      <w:szCs w:val="24"/>
      <w:lang w:eastAsia="ru-RU"/>
    </w:rPr>
  </w:style>
  <w:style w:type="paragraph" w:customStyle="1" w:styleId="1ed9bf108bc2595afab5924ad4636114scssdiv1">
    <w:name w:val="_1ed9bf108bc2595afab5924ad4636114.scss&gt;div1"/>
    <w:basedOn w:val="a"/>
    <w:rsid w:val="00997C76"/>
    <w:pPr>
      <w:spacing w:before="75" w:after="0" w:line="240" w:lineRule="auto"/>
      <w:ind w:right="330"/>
    </w:pPr>
    <w:rPr>
      <w:rFonts w:ascii="Times New Roman" w:eastAsia="Times New Roman" w:hAnsi="Times New Roman" w:cs="Times New Roman"/>
      <w:sz w:val="18"/>
      <w:szCs w:val="18"/>
      <w:lang w:eastAsia="ru-RU"/>
    </w:rPr>
  </w:style>
  <w:style w:type="paragraph" w:customStyle="1" w:styleId="7c51c941f3f1a311f45a402c6ad76261scss1">
    <w:name w:val="_7c51c941f3f1a311f45a402c6ad76261.scs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37d15801e06afc92ad39213747e1920cscss1">
    <w:name w:val="_37d15801e06afc92ad39213747e1920c.scss1"/>
    <w:basedOn w:val="a"/>
    <w:rsid w:val="00997C76"/>
    <w:pPr>
      <w:spacing w:before="330" w:after="0" w:line="240" w:lineRule="auto"/>
      <w:ind w:left="-15"/>
    </w:pPr>
    <w:rPr>
      <w:rFonts w:ascii="Times New Roman" w:eastAsia="Times New Roman" w:hAnsi="Times New Roman" w:cs="Times New Roman"/>
      <w:sz w:val="24"/>
      <w:szCs w:val="24"/>
      <w:lang w:eastAsia="ru-RU"/>
    </w:rPr>
  </w:style>
  <w:style w:type="paragraph" w:customStyle="1" w:styleId="92791b8a47311ea96f8575ef62be9b11scss1">
    <w:name w:val="_92791b8a47311ea96f8575ef62be9b11.scss1"/>
    <w:basedOn w:val="a"/>
    <w:rsid w:val="00997C76"/>
    <w:pPr>
      <w:spacing w:before="150" w:after="0" w:line="240" w:lineRule="auto"/>
      <w:ind w:left="150" w:right="150"/>
    </w:pPr>
    <w:rPr>
      <w:rFonts w:ascii="Times New Roman" w:eastAsia="Times New Roman" w:hAnsi="Times New Roman" w:cs="Times New Roman"/>
      <w:sz w:val="39"/>
      <w:szCs w:val="39"/>
      <w:lang w:eastAsia="ru-RU"/>
    </w:rPr>
  </w:style>
  <w:style w:type="paragraph" w:customStyle="1" w:styleId="62afe112ac44e2ad290257f7aa5e2060scss1">
    <w:name w:val="_62afe112ac44e2ad290257f7aa5e2060.scss1"/>
    <w:basedOn w:val="a"/>
    <w:rsid w:val="00997C76"/>
    <w:pPr>
      <w:spacing w:before="150" w:after="0" w:line="240" w:lineRule="auto"/>
      <w:ind w:left="120" w:right="150"/>
    </w:pPr>
    <w:rPr>
      <w:rFonts w:ascii="Times New Roman" w:eastAsia="Times New Roman" w:hAnsi="Times New Roman" w:cs="Times New Roman"/>
      <w:sz w:val="24"/>
      <w:szCs w:val="24"/>
      <w:lang w:eastAsia="ru-RU"/>
    </w:rPr>
  </w:style>
  <w:style w:type="paragraph" w:customStyle="1" w:styleId="2728c9c83b0cdd87fdbb5136edf66d85scss1">
    <w:name w:val="_2728c9c83b0cdd87fdbb5136edf66d85.scss1"/>
    <w:basedOn w:val="a"/>
    <w:rsid w:val="00997C76"/>
    <w:pPr>
      <w:spacing w:before="210" w:after="0" w:line="240" w:lineRule="auto"/>
    </w:pPr>
    <w:rPr>
      <w:rFonts w:ascii="Segoe UI" w:eastAsia="Times New Roman" w:hAnsi="Segoe UI" w:cs="Segoe UI"/>
      <w:sz w:val="21"/>
      <w:szCs w:val="21"/>
      <w:lang w:eastAsia="ru-RU"/>
    </w:rPr>
  </w:style>
  <w:style w:type="paragraph" w:customStyle="1" w:styleId="b480b4f551af24c1fd54920ce0dccae7scss1">
    <w:name w:val="b480b4f551af24c1fd54920ce0dccae7.scss1"/>
    <w:basedOn w:val="a"/>
    <w:rsid w:val="00997C76"/>
    <w:pPr>
      <w:spacing w:before="105" w:after="0" w:line="240" w:lineRule="auto"/>
    </w:pPr>
    <w:rPr>
      <w:rFonts w:ascii="Segoe UI" w:eastAsia="Times New Roman" w:hAnsi="Segoe UI" w:cs="Segoe UI"/>
      <w:sz w:val="21"/>
      <w:szCs w:val="21"/>
      <w:lang w:eastAsia="ru-RU"/>
    </w:rPr>
  </w:style>
  <w:style w:type="paragraph" w:customStyle="1" w:styleId="7499b86b4ac1b476aac5c532aca3a9dfscss1">
    <w:name w:val="_7499b86b4ac1b476aac5c532aca3a9df.scss1"/>
    <w:basedOn w:val="a"/>
    <w:rsid w:val="00997C76"/>
    <w:pPr>
      <w:spacing w:after="0" w:line="240" w:lineRule="auto"/>
    </w:pPr>
    <w:rPr>
      <w:rFonts w:ascii="Segoe UI" w:eastAsia="Times New Roman" w:hAnsi="Segoe UI" w:cs="Segoe UI"/>
      <w:sz w:val="15"/>
      <w:szCs w:val="15"/>
      <w:lang w:eastAsia="ru-RU"/>
    </w:rPr>
  </w:style>
  <w:style w:type="paragraph" w:customStyle="1" w:styleId="62afe112ac44e2ad290257f7aa5e2060scss2">
    <w:name w:val="_62afe112ac44e2ad290257f7aa5e2060.scss2"/>
    <w:basedOn w:val="a"/>
    <w:rsid w:val="00997C76"/>
    <w:pPr>
      <w:shd w:val="clear" w:color="auto" w:fill="F6F6F6"/>
      <w:spacing w:before="150" w:after="0" w:line="240" w:lineRule="auto"/>
      <w:ind w:left="120" w:right="150"/>
    </w:pPr>
    <w:rPr>
      <w:rFonts w:ascii="Times New Roman" w:eastAsia="Times New Roman" w:hAnsi="Times New Roman" w:cs="Times New Roman"/>
      <w:sz w:val="24"/>
      <w:szCs w:val="24"/>
      <w:lang w:eastAsia="ru-RU"/>
    </w:rPr>
  </w:style>
  <w:style w:type="paragraph" w:customStyle="1" w:styleId="2728c9c83b0cdd87fdbb5136edf66d85scss2">
    <w:name w:val="_2728c9c83b0cdd87fdbb5136edf66d85.scss2"/>
    <w:basedOn w:val="a"/>
    <w:rsid w:val="00997C76"/>
    <w:pPr>
      <w:shd w:val="clear" w:color="auto" w:fill="F6F6F6"/>
      <w:spacing w:before="270" w:after="0" w:line="240" w:lineRule="auto"/>
    </w:pPr>
    <w:rPr>
      <w:rFonts w:ascii="Segoe UI" w:eastAsia="Times New Roman" w:hAnsi="Segoe UI" w:cs="Segoe UI"/>
      <w:sz w:val="21"/>
      <w:szCs w:val="21"/>
      <w:lang w:eastAsia="ru-RU"/>
    </w:rPr>
  </w:style>
  <w:style w:type="paragraph" w:customStyle="1" w:styleId="92791b8a47311ea96f8575ef62be9b11scss2">
    <w:name w:val="_92791b8a47311ea96f8575ef62be9b11.scss2"/>
    <w:basedOn w:val="a"/>
    <w:rsid w:val="00997C76"/>
    <w:pPr>
      <w:spacing w:before="150" w:after="0" w:line="240" w:lineRule="auto"/>
      <w:ind w:left="150" w:right="150"/>
    </w:pPr>
    <w:rPr>
      <w:rFonts w:ascii="Times New Roman" w:eastAsia="Times New Roman" w:hAnsi="Times New Roman" w:cs="Times New Roman"/>
      <w:color w:val="A6A6A6"/>
      <w:sz w:val="39"/>
      <w:szCs w:val="39"/>
      <w:lang w:eastAsia="ru-RU"/>
    </w:rPr>
  </w:style>
  <w:style w:type="paragraph" w:customStyle="1" w:styleId="2728c9c83b0cdd87fdbb5136edf66d85scss3">
    <w:name w:val="_2728c9c83b0cdd87fdbb5136edf66d85.scss3"/>
    <w:basedOn w:val="a"/>
    <w:rsid w:val="00997C76"/>
    <w:pPr>
      <w:spacing w:before="210" w:after="0" w:line="240" w:lineRule="auto"/>
    </w:pPr>
    <w:rPr>
      <w:rFonts w:ascii="Segoe UI" w:eastAsia="Times New Roman" w:hAnsi="Segoe UI" w:cs="Segoe UI"/>
      <w:color w:val="A6A6A6"/>
      <w:sz w:val="21"/>
      <w:szCs w:val="21"/>
      <w:lang w:eastAsia="ru-RU"/>
    </w:rPr>
  </w:style>
  <w:style w:type="paragraph" w:customStyle="1" w:styleId="e87a2b0ea2b78173704ff1bf99ca8c6cscss1">
    <w:name w:val="e87a2b0ea2b78173704ff1bf99ca8c6c.scss1"/>
    <w:basedOn w:val="a"/>
    <w:rsid w:val="00997C76"/>
    <w:pPr>
      <w:spacing w:after="0" w:line="240" w:lineRule="auto"/>
      <w:jc w:val="center"/>
    </w:pPr>
    <w:rPr>
      <w:rFonts w:ascii="Times New Roman" w:eastAsia="Times New Roman" w:hAnsi="Times New Roman" w:cs="Times New Roman"/>
      <w:sz w:val="24"/>
      <w:szCs w:val="24"/>
      <w:lang w:eastAsia="ru-RU"/>
    </w:rPr>
  </w:style>
  <w:style w:type="paragraph" w:customStyle="1" w:styleId="17d00a7358d95f612792fb2cad58d68bscss1">
    <w:name w:val="_17d00a7358d95f612792fb2cad58d68b.scs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b3731150c9a06bb4fd7825e3b4e9b835scss1">
    <w:name w:val="b3731150c9a06bb4fd7825e3b4e9b835.scss1"/>
    <w:basedOn w:val="a"/>
    <w:rsid w:val="00997C76"/>
    <w:pPr>
      <w:spacing w:after="0" w:line="240" w:lineRule="auto"/>
    </w:pPr>
    <w:rPr>
      <w:rFonts w:ascii="Segoe UI" w:eastAsia="Times New Roman" w:hAnsi="Segoe UI" w:cs="Segoe UI"/>
      <w:sz w:val="24"/>
      <w:szCs w:val="24"/>
      <w:lang w:eastAsia="ru-RU"/>
    </w:rPr>
  </w:style>
  <w:style w:type="paragraph" w:customStyle="1" w:styleId="054ccc8c5cb23ec61adaa4e809d41de2scss1">
    <w:name w:val="_054ccc8c5cb23ec61adaa4e809d41de2.scss1"/>
    <w:basedOn w:val="a"/>
    <w:rsid w:val="00997C76"/>
    <w:pPr>
      <w:spacing w:before="150" w:after="225" w:line="240" w:lineRule="auto"/>
      <w:ind w:left="120" w:right="90"/>
    </w:pPr>
    <w:rPr>
      <w:rFonts w:ascii="Times New Roman" w:eastAsia="Times New Roman" w:hAnsi="Times New Roman" w:cs="Times New Roman"/>
      <w:sz w:val="24"/>
      <w:szCs w:val="24"/>
      <w:lang w:eastAsia="ru-RU"/>
    </w:rPr>
  </w:style>
  <w:style w:type="paragraph" w:customStyle="1" w:styleId="88d092c9a83c4be6a2b421fe63d4439cscss1">
    <w:name w:val="_88d092c9a83c4be6a2b421fe63d4439c.scss1"/>
    <w:basedOn w:val="a"/>
    <w:rsid w:val="00997C76"/>
    <w:pPr>
      <w:spacing w:after="150" w:line="240" w:lineRule="auto"/>
      <w:ind w:left="150"/>
    </w:pPr>
    <w:rPr>
      <w:rFonts w:ascii="Segoe UI Semibold" w:eastAsia="Times New Roman" w:hAnsi="Segoe UI Semibold" w:cs="Segoe UI Semibold"/>
      <w:b/>
      <w:bCs/>
      <w:sz w:val="24"/>
      <w:szCs w:val="24"/>
      <w:lang w:eastAsia="ru-RU"/>
    </w:rPr>
  </w:style>
  <w:style w:type="paragraph" w:customStyle="1" w:styleId="91d9fb26907ad793074e3f95ecf7ac6bscss1">
    <w:name w:val="_91d9fb26907ad793074e3f95ecf7ac6b.scss1"/>
    <w:basedOn w:val="a"/>
    <w:rsid w:val="00997C76"/>
    <w:pPr>
      <w:spacing w:before="180" w:after="210" w:line="240" w:lineRule="auto"/>
      <w:ind w:left="150"/>
    </w:pPr>
    <w:rPr>
      <w:rFonts w:ascii="Segoe UI Semibold" w:eastAsia="Times New Roman" w:hAnsi="Segoe UI Semibold" w:cs="Segoe UI Semibold"/>
      <w:b/>
      <w:bCs/>
      <w:sz w:val="18"/>
      <w:szCs w:val="18"/>
      <w:lang w:eastAsia="ru-RU"/>
    </w:rPr>
  </w:style>
  <w:style w:type="paragraph" w:customStyle="1" w:styleId="91d9fb26907ad793074e3f95ecf7ac6bscssspan1">
    <w:name w:val="_91d9fb26907ad793074e3f95ecf7ac6b.scss&gt;span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91d9fb26907ad793074e3f95ecf7ac6bscssdiv1">
    <w:name w:val="_91d9fb26907ad793074e3f95ecf7ac6b.scss&gt;div1"/>
    <w:basedOn w:val="a"/>
    <w:rsid w:val="00997C76"/>
    <w:pPr>
      <w:spacing w:after="0" w:line="240" w:lineRule="auto"/>
      <w:ind w:left="120"/>
    </w:pPr>
    <w:rPr>
      <w:rFonts w:ascii="Times New Roman" w:eastAsia="Times New Roman" w:hAnsi="Times New Roman" w:cs="Times New Roman"/>
      <w:sz w:val="17"/>
      <w:szCs w:val="17"/>
      <w:lang w:eastAsia="ru-RU"/>
    </w:rPr>
  </w:style>
  <w:style w:type="paragraph" w:customStyle="1" w:styleId="c231860f89ea781439b474b741c829bascss1">
    <w:name w:val="c231860f89ea781439b474b741c829ba.scs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1826dc1174fda7d6373cd892cb2cff8fscss1">
    <w:name w:val="_1826dc1174fda7d6373cd892cb2cff8f.scss1"/>
    <w:basedOn w:val="a"/>
    <w:rsid w:val="00997C76"/>
    <w:pPr>
      <w:spacing w:before="150" w:after="210" w:line="240" w:lineRule="auto"/>
      <w:ind w:left="270"/>
    </w:pPr>
    <w:rPr>
      <w:rFonts w:ascii="Segoe UI Semibold" w:eastAsia="Times New Roman" w:hAnsi="Segoe UI Semibold" w:cs="Segoe UI Semibold"/>
      <w:b/>
      <w:bCs/>
      <w:sz w:val="18"/>
      <w:szCs w:val="18"/>
      <w:lang w:eastAsia="ru-RU"/>
    </w:rPr>
  </w:style>
  <w:style w:type="paragraph" w:customStyle="1" w:styleId="1826dc1174fda7d6373cd892cb2cff8fscssspan1">
    <w:name w:val="_1826dc1174fda7d6373cd892cb2cff8f.scss&gt;span1"/>
    <w:basedOn w:val="a"/>
    <w:rsid w:val="00997C76"/>
    <w:pPr>
      <w:spacing w:before="15" w:after="0" w:line="240" w:lineRule="auto"/>
    </w:pPr>
    <w:rPr>
      <w:rFonts w:ascii="Times New Roman" w:eastAsia="Times New Roman" w:hAnsi="Times New Roman" w:cs="Times New Roman"/>
      <w:sz w:val="24"/>
      <w:szCs w:val="24"/>
      <w:lang w:eastAsia="ru-RU"/>
    </w:rPr>
  </w:style>
  <w:style w:type="paragraph" w:customStyle="1" w:styleId="1826dc1174fda7d6373cd892cb2cff8fscssdiv1">
    <w:name w:val="_1826dc1174fda7d6373cd892cb2cff8f.scss&gt;div1"/>
    <w:basedOn w:val="a"/>
    <w:rsid w:val="00997C76"/>
    <w:pPr>
      <w:spacing w:before="45" w:after="0" w:line="240" w:lineRule="auto"/>
      <w:ind w:right="180"/>
    </w:pPr>
    <w:rPr>
      <w:rFonts w:ascii="Times New Roman" w:eastAsia="Times New Roman" w:hAnsi="Times New Roman" w:cs="Times New Roman"/>
      <w:sz w:val="18"/>
      <w:szCs w:val="18"/>
      <w:lang w:eastAsia="ru-RU"/>
    </w:rPr>
  </w:style>
  <w:style w:type="paragraph" w:customStyle="1" w:styleId="a6539485d2370431ec70930708a14777scss1">
    <w:name w:val="a6539485d2370431ec70930708a14777.scs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cca63e4a06f7735f734471e54fa78371scss1">
    <w:name w:val="cca63e4a06f7735f734471e54fa78371.scs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31739b35d81a8642b6957f5f8fa205b9scss1">
    <w:name w:val="_31739b35d81a8642b6957f5f8fa205b9.scss1"/>
    <w:basedOn w:val="a"/>
    <w:rsid w:val="00997C76"/>
    <w:pPr>
      <w:spacing w:after="0" w:line="240" w:lineRule="auto"/>
    </w:pPr>
    <w:rPr>
      <w:rFonts w:ascii="Segoe UI Semibold" w:eastAsia="Times New Roman" w:hAnsi="Segoe UI Semibold" w:cs="Segoe UI Semibold"/>
      <w:b/>
      <w:bCs/>
      <w:sz w:val="33"/>
      <w:szCs w:val="33"/>
      <w:lang w:eastAsia="ru-RU"/>
    </w:rPr>
  </w:style>
  <w:style w:type="paragraph" w:customStyle="1" w:styleId="7374cc4246865c2b81d17a718c13382cscss1">
    <w:name w:val="_7374cc4246865c2b81d17a718c13382c.scss1"/>
    <w:basedOn w:val="a"/>
    <w:rsid w:val="00997C76"/>
    <w:pPr>
      <w:spacing w:after="0" w:line="240" w:lineRule="auto"/>
    </w:pPr>
    <w:rPr>
      <w:rFonts w:ascii="SegoeUI-SemiLight-final" w:eastAsia="Times New Roman" w:hAnsi="SegoeUI-SemiLight-final" w:cs="Times New Roman"/>
      <w:sz w:val="24"/>
      <w:szCs w:val="24"/>
      <w:lang w:eastAsia="ru-RU"/>
    </w:rPr>
  </w:style>
  <w:style w:type="paragraph" w:customStyle="1" w:styleId="2f92df2ba41c1844db160a14d9eefb62scss1">
    <w:name w:val="_2f92df2ba41c1844db160a14d9eefb62.scss1"/>
    <w:basedOn w:val="a"/>
    <w:rsid w:val="00997C76"/>
    <w:pPr>
      <w:spacing w:before="345" w:after="0" w:line="240" w:lineRule="auto"/>
    </w:pPr>
    <w:rPr>
      <w:rFonts w:ascii="SegoeUI-SemiLight-final" w:eastAsia="Times New Roman" w:hAnsi="SegoeUI-SemiLight-final" w:cs="Times New Roman"/>
      <w:sz w:val="21"/>
      <w:szCs w:val="21"/>
      <w:lang w:eastAsia="ru-RU"/>
    </w:rPr>
  </w:style>
  <w:style w:type="paragraph" w:customStyle="1" w:styleId="a56094a337c1fe5b1471502d04734391scss1">
    <w:name w:val="a56094a337c1fe5b1471502d04734391.scss1"/>
    <w:basedOn w:val="a"/>
    <w:rsid w:val="00997C76"/>
    <w:pPr>
      <w:pBdr>
        <w:top w:val="single" w:sz="6" w:space="0" w:color="auto"/>
      </w:pBdr>
      <w:spacing w:before="360" w:after="0" w:line="240" w:lineRule="auto"/>
    </w:pPr>
    <w:rPr>
      <w:rFonts w:ascii="Times New Roman" w:eastAsia="Times New Roman" w:hAnsi="Times New Roman" w:cs="Times New Roman"/>
      <w:sz w:val="24"/>
      <w:szCs w:val="24"/>
      <w:lang w:eastAsia="ru-RU"/>
    </w:rPr>
  </w:style>
  <w:style w:type="paragraph" w:customStyle="1" w:styleId="e5ed7d8e5e62489175e04cb1392769f6scss1">
    <w:name w:val="e5ed7d8e5e62489175e04cb1392769f6.scss1"/>
    <w:basedOn w:val="a"/>
    <w:rsid w:val="00997C76"/>
    <w:pPr>
      <w:spacing w:before="300" w:after="0" w:line="240" w:lineRule="auto"/>
    </w:pPr>
    <w:rPr>
      <w:rFonts w:ascii="Segoe UI Light" w:eastAsia="Times New Roman" w:hAnsi="Segoe UI Light" w:cs="Segoe UI Light"/>
      <w:sz w:val="24"/>
      <w:szCs w:val="24"/>
      <w:lang w:eastAsia="ru-RU"/>
    </w:rPr>
  </w:style>
  <w:style w:type="paragraph" w:customStyle="1" w:styleId="f886629a521fa931a76bb85551f232bbscss1">
    <w:name w:val="f886629a521fa931a76bb85551f232bb.scss1"/>
    <w:basedOn w:val="a"/>
    <w:rsid w:val="00997C76"/>
    <w:pPr>
      <w:spacing w:before="90" w:after="0" w:line="240" w:lineRule="auto"/>
      <w:ind w:left="480"/>
    </w:pPr>
    <w:rPr>
      <w:rFonts w:ascii="SegoeUI-SemiLight-final" w:eastAsia="Times New Roman" w:hAnsi="SegoeUI-SemiLight-final" w:cs="Times New Roman"/>
      <w:sz w:val="21"/>
      <w:szCs w:val="21"/>
      <w:lang w:eastAsia="ru-RU"/>
    </w:rPr>
  </w:style>
  <w:style w:type="paragraph" w:customStyle="1" w:styleId="2cfd337256bf9bebec395d606e02d00ascss1">
    <w:name w:val="_2cfd337256bf9bebec395d606e02d00a.scss1"/>
    <w:basedOn w:val="a"/>
    <w:rsid w:val="00997C76"/>
    <w:pPr>
      <w:spacing w:before="90" w:after="0" w:line="240" w:lineRule="auto"/>
    </w:pPr>
    <w:rPr>
      <w:rFonts w:ascii="SegoeUI-SemiLight-final" w:eastAsia="Times New Roman" w:hAnsi="SegoeUI-SemiLight-final" w:cs="Times New Roman"/>
      <w:sz w:val="21"/>
      <w:szCs w:val="21"/>
      <w:lang w:eastAsia="ru-RU"/>
    </w:rPr>
  </w:style>
  <w:style w:type="paragraph" w:customStyle="1" w:styleId="a598aee994e511b2a88a150994f3ce87scss1">
    <w:name w:val="a598aee994e511b2a88a150994f3ce87.scss1"/>
    <w:basedOn w:val="a"/>
    <w:rsid w:val="00997C76"/>
    <w:pPr>
      <w:spacing w:before="90" w:after="0" w:line="240" w:lineRule="auto"/>
    </w:pPr>
    <w:rPr>
      <w:rFonts w:ascii="SegoeUI-SemiLight-final" w:eastAsia="Times New Roman" w:hAnsi="SegoeUI-SemiLight-final" w:cs="Times New Roman"/>
      <w:b/>
      <w:bCs/>
      <w:sz w:val="18"/>
      <w:szCs w:val="18"/>
      <w:lang w:eastAsia="ru-RU"/>
    </w:rPr>
  </w:style>
  <w:style w:type="paragraph" w:customStyle="1" w:styleId="a598aee994e511b2a88a150994f3ce87scssspan1">
    <w:name w:val="a598aee994e511b2a88a150994f3ce87.scss&gt;span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9c2143c3dfa063d2acfc4736ab3aa324scss1">
    <w:name w:val="_9c2143c3dfa063d2acfc4736ab3aa324.scs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26d2b688dd4a7654600b52f775b3c1dfscss1">
    <w:name w:val="_26d2b688dd4a7654600b52f775b3c1df.scss1"/>
    <w:basedOn w:val="a"/>
    <w:rsid w:val="00997C76"/>
    <w:pPr>
      <w:spacing w:before="450" w:after="300" w:line="240" w:lineRule="auto"/>
      <w:ind w:left="270"/>
    </w:pPr>
    <w:rPr>
      <w:rFonts w:ascii="Segoe UI Semibold" w:eastAsia="Times New Roman" w:hAnsi="Segoe UI Semibold" w:cs="Segoe UI Semibold"/>
      <w:b/>
      <w:bCs/>
      <w:sz w:val="33"/>
      <w:szCs w:val="33"/>
      <w:lang w:eastAsia="ru-RU"/>
    </w:rPr>
  </w:style>
  <w:style w:type="paragraph" w:customStyle="1" w:styleId="e6d783114693fcd96d842323b46b5f4bscss1">
    <w:name w:val="e6d783114693fcd96d842323b46b5f4b.scss1"/>
    <w:basedOn w:val="a"/>
    <w:rsid w:val="00997C76"/>
    <w:pPr>
      <w:spacing w:after="0" w:line="240" w:lineRule="auto"/>
      <w:ind w:left="120"/>
    </w:pPr>
    <w:rPr>
      <w:rFonts w:ascii="Times New Roman" w:eastAsia="Times New Roman" w:hAnsi="Times New Roman" w:cs="Times New Roman"/>
      <w:sz w:val="24"/>
      <w:szCs w:val="24"/>
      <w:lang w:eastAsia="ru-RU"/>
    </w:rPr>
  </w:style>
  <w:style w:type="paragraph" w:customStyle="1" w:styleId="d9907950488ee11b03daa48c32f9810ascss1">
    <w:name w:val="d9907950488ee11b03daa48c32f9810a.scs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e41bb7bbf1a6dead98670b90b9dbed1ascss1">
    <w:name w:val="e41bb7bbf1a6dead98670b90b9dbed1a.scss1"/>
    <w:basedOn w:val="a"/>
    <w:rsid w:val="00997C76"/>
    <w:pPr>
      <w:spacing w:before="180" w:after="525" w:line="240" w:lineRule="auto"/>
      <w:ind w:left="300"/>
    </w:pPr>
    <w:rPr>
      <w:rFonts w:ascii="Segoe UI Semibold" w:eastAsia="Times New Roman" w:hAnsi="Segoe UI Semibold" w:cs="Segoe UI Semibold"/>
      <w:b/>
      <w:bCs/>
      <w:sz w:val="21"/>
      <w:szCs w:val="21"/>
      <w:lang w:eastAsia="ru-RU"/>
    </w:rPr>
  </w:style>
  <w:style w:type="paragraph" w:customStyle="1" w:styleId="e41bb7bbf1a6dead98670b90b9dbed1ascssspan1">
    <w:name w:val="e41bb7bbf1a6dead98670b90b9dbed1a.scss&gt;span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e41bb7bbf1a6dead98670b90b9dbed1ascssdiv1">
    <w:name w:val="e41bb7bbf1a6dead98670b90b9dbed1a.scss&gt;div1"/>
    <w:basedOn w:val="a"/>
    <w:rsid w:val="00997C76"/>
    <w:pPr>
      <w:spacing w:before="60" w:after="0" w:line="240" w:lineRule="auto"/>
      <w:ind w:left="180"/>
    </w:pPr>
    <w:rPr>
      <w:rFonts w:ascii="Times New Roman" w:eastAsia="Times New Roman" w:hAnsi="Times New Roman" w:cs="Times New Roman"/>
      <w:sz w:val="18"/>
      <w:szCs w:val="18"/>
      <w:lang w:eastAsia="ru-RU"/>
    </w:rPr>
  </w:style>
  <w:style w:type="paragraph" w:customStyle="1" w:styleId="5d6295bcf0df09f308f15ad90f752f6escss1">
    <w:name w:val="_5d6295bcf0df09f308f15ad90f752f6e.scss1"/>
    <w:basedOn w:val="a"/>
    <w:rsid w:val="00997C76"/>
    <w:pPr>
      <w:spacing w:before="75" w:after="75" w:line="240" w:lineRule="auto"/>
      <w:ind w:left="75" w:right="75"/>
      <w:jc w:val="center"/>
    </w:pPr>
    <w:rPr>
      <w:rFonts w:ascii="Times New Roman" w:eastAsia="Times New Roman" w:hAnsi="Times New Roman" w:cs="Times New Roman"/>
      <w:sz w:val="24"/>
      <w:szCs w:val="24"/>
      <w:lang w:eastAsia="ru-RU"/>
    </w:rPr>
  </w:style>
  <w:style w:type="paragraph" w:customStyle="1" w:styleId="a62772231a89870c69fcac708a895f32scss1">
    <w:name w:val="a62772231a89870c69fcac708a895f32.scss1"/>
    <w:basedOn w:val="a"/>
    <w:rsid w:val="00997C76"/>
    <w:pPr>
      <w:spacing w:after="0" w:line="240" w:lineRule="auto"/>
    </w:pPr>
    <w:rPr>
      <w:rFonts w:ascii="Segoe UI Semibold" w:eastAsia="Times New Roman" w:hAnsi="Segoe UI Semibold" w:cs="Segoe UI Semibold"/>
      <w:b/>
      <w:bCs/>
      <w:sz w:val="21"/>
      <w:szCs w:val="21"/>
      <w:lang w:eastAsia="ru-RU"/>
    </w:rPr>
  </w:style>
  <w:style w:type="paragraph" w:customStyle="1" w:styleId="a62772231a89870c69fcac708a895f32scssspan1">
    <w:name w:val="a62772231a89870c69fcac708a895f32.scss&gt;span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a62772231a89870c69fcac708a895f32scssdiv1">
    <w:name w:val="a62772231a89870c69fcac708a895f32.scss&gt;div1"/>
    <w:basedOn w:val="a"/>
    <w:rsid w:val="00997C76"/>
    <w:pPr>
      <w:spacing w:before="45" w:after="0" w:line="240" w:lineRule="auto"/>
      <w:ind w:left="180"/>
    </w:pPr>
    <w:rPr>
      <w:rFonts w:ascii="Times New Roman" w:eastAsia="Times New Roman" w:hAnsi="Times New Roman" w:cs="Times New Roman"/>
      <w:sz w:val="18"/>
      <w:szCs w:val="18"/>
      <w:lang w:eastAsia="ru-RU"/>
    </w:rPr>
  </w:style>
  <w:style w:type="paragraph" w:customStyle="1" w:styleId="9cbc93ccb9e4b710705a8c50ba383e31scss1">
    <w:name w:val="_9cbc93ccb9e4b710705a8c50ba383e31.scs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910d30e57cd1101339d2909ef0e101bascss1">
    <w:name w:val="_910d30e57cd1101339d2909ef0e101ba.scss1"/>
    <w:basedOn w:val="a"/>
    <w:rsid w:val="00997C76"/>
    <w:pPr>
      <w:spacing w:after="0" w:line="240" w:lineRule="auto"/>
      <w:textAlignment w:val="center"/>
    </w:pPr>
    <w:rPr>
      <w:rFonts w:ascii="Times New Roman" w:eastAsia="Times New Roman" w:hAnsi="Times New Roman" w:cs="Times New Roman"/>
      <w:sz w:val="24"/>
      <w:szCs w:val="24"/>
      <w:lang w:eastAsia="ru-RU"/>
    </w:rPr>
  </w:style>
  <w:style w:type="paragraph" w:customStyle="1" w:styleId="b8baa97baa69b355cd82c4105a0e93f7scss1">
    <w:name w:val="b8baa97baa69b355cd82c4105a0e93f7.scss1"/>
    <w:basedOn w:val="a"/>
    <w:rsid w:val="00997C76"/>
    <w:pPr>
      <w:spacing w:after="0" w:line="240" w:lineRule="auto"/>
      <w:textAlignment w:val="center"/>
    </w:pPr>
    <w:rPr>
      <w:rFonts w:ascii="Segoe UI Semibold" w:eastAsia="Times New Roman" w:hAnsi="Segoe UI Semibold" w:cs="Segoe UI Semibold"/>
      <w:b/>
      <w:bCs/>
      <w:sz w:val="21"/>
      <w:szCs w:val="21"/>
      <w:lang w:eastAsia="ru-RU"/>
    </w:rPr>
  </w:style>
  <w:style w:type="paragraph" w:customStyle="1" w:styleId="dbaa1abf0be44992e8f39f09413f7c96scss1">
    <w:name w:val="dbaa1abf0be44992e8f39f09413f7c96.scs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914eb4a9d1d1b3177aeb39635c56e412scss1">
    <w:name w:val="_914eb4a9d1d1b3177aeb39635c56e412.scss1"/>
    <w:basedOn w:val="a"/>
    <w:rsid w:val="00997C76"/>
    <w:pPr>
      <w:spacing w:after="0" w:line="240" w:lineRule="auto"/>
      <w:textAlignment w:val="center"/>
    </w:pPr>
    <w:rPr>
      <w:rFonts w:ascii="Times New Roman" w:eastAsia="Times New Roman" w:hAnsi="Times New Roman" w:cs="Times New Roman"/>
      <w:sz w:val="24"/>
      <w:szCs w:val="24"/>
      <w:lang w:eastAsia="ru-RU"/>
    </w:rPr>
  </w:style>
  <w:style w:type="paragraph" w:customStyle="1" w:styleId="ce1335b2b1a10237020ae401ef220873scss1">
    <w:name w:val="ce1335b2b1a10237020ae401ef220873.scss1"/>
    <w:basedOn w:val="a"/>
    <w:rsid w:val="00997C76"/>
    <w:pPr>
      <w:shd w:val="clear" w:color="auto" w:fill="A6A6A6"/>
      <w:spacing w:after="0" w:line="240" w:lineRule="auto"/>
      <w:jc w:val="center"/>
    </w:pPr>
    <w:rPr>
      <w:rFonts w:ascii="Times New Roman" w:eastAsia="Times New Roman" w:hAnsi="Times New Roman" w:cs="Times New Roman"/>
      <w:sz w:val="24"/>
      <w:szCs w:val="24"/>
      <w:lang w:eastAsia="ru-RU"/>
    </w:rPr>
  </w:style>
  <w:style w:type="paragraph" w:customStyle="1" w:styleId="73ff3e932e78435458364a997ed308e5scss1">
    <w:name w:val="_73ff3e932e78435458364a997ed308e5.scss1"/>
    <w:basedOn w:val="a"/>
    <w:rsid w:val="00997C76"/>
    <w:pPr>
      <w:spacing w:after="0" w:line="240" w:lineRule="auto"/>
      <w:jc w:val="center"/>
    </w:pPr>
    <w:rPr>
      <w:rFonts w:ascii="Times New Roman" w:eastAsia="Times New Roman" w:hAnsi="Times New Roman" w:cs="Times New Roman"/>
      <w:color w:val="FFFFFF"/>
      <w:sz w:val="48"/>
      <w:szCs w:val="48"/>
      <w:lang w:eastAsia="ru-RU"/>
    </w:rPr>
  </w:style>
  <w:style w:type="paragraph" w:customStyle="1" w:styleId="e91deb4ce40d3c3c39525f266a79be81scss1">
    <w:name w:val="e91deb4ce40d3c3c39525f266a79be81.scss1"/>
    <w:basedOn w:val="a"/>
    <w:rsid w:val="00997C76"/>
    <w:pPr>
      <w:spacing w:after="0" w:line="1320" w:lineRule="atLeast"/>
      <w:textAlignment w:val="center"/>
    </w:pPr>
    <w:rPr>
      <w:rFonts w:ascii="Times New Roman" w:eastAsia="Times New Roman" w:hAnsi="Times New Roman" w:cs="Times New Roman"/>
      <w:sz w:val="24"/>
      <w:szCs w:val="24"/>
      <w:lang w:eastAsia="ru-RU"/>
    </w:rPr>
  </w:style>
  <w:style w:type="paragraph" w:customStyle="1" w:styleId="e7b6b7f0cd18f22962dcd218a319a2c2scss1">
    <w:name w:val="e7b6b7f0cd18f22962dcd218a319a2c2.scss1"/>
    <w:basedOn w:val="a"/>
    <w:rsid w:val="00997C76"/>
    <w:pPr>
      <w:spacing w:after="0" w:line="240" w:lineRule="auto"/>
    </w:pPr>
    <w:rPr>
      <w:rFonts w:ascii="Segoe UI Semibold" w:eastAsia="Times New Roman" w:hAnsi="Segoe UI Semibold" w:cs="Segoe UI Semibold"/>
      <w:b/>
      <w:bCs/>
      <w:sz w:val="24"/>
      <w:szCs w:val="24"/>
      <w:lang w:eastAsia="ru-RU"/>
    </w:rPr>
  </w:style>
  <w:style w:type="paragraph" w:customStyle="1" w:styleId="bcdc08390eb5f0246bdeade7182112b0scss1">
    <w:name w:val="bcdc08390eb5f0246bdeade7182112b0.scss1"/>
    <w:basedOn w:val="a"/>
    <w:rsid w:val="00997C76"/>
    <w:pPr>
      <w:spacing w:after="0" w:line="240" w:lineRule="auto"/>
    </w:pPr>
    <w:rPr>
      <w:rFonts w:ascii="Segoe UI" w:eastAsia="Times New Roman" w:hAnsi="Segoe UI" w:cs="Segoe UI"/>
      <w:b/>
      <w:bCs/>
      <w:sz w:val="21"/>
      <w:szCs w:val="21"/>
      <w:lang w:eastAsia="ru-RU"/>
    </w:rPr>
  </w:style>
  <w:style w:type="paragraph" w:customStyle="1" w:styleId="4865a521b907abd950ffa5a2f5b4a0bfscss1">
    <w:name w:val="_4865a521b907abd950ffa5a2f5b4a0bf.scss1"/>
    <w:basedOn w:val="a"/>
    <w:rsid w:val="00997C76"/>
    <w:pPr>
      <w:spacing w:after="0" w:line="240" w:lineRule="auto"/>
    </w:pPr>
    <w:rPr>
      <w:rFonts w:ascii="Times New Roman" w:eastAsia="Times New Roman" w:hAnsi="Times New Roman" w:cs="Times New Roman"/>
      <w:color w:val="106EBE"/>
      <w:sz w:val="24"/>
      <w:szCs w:val="24"/>
      <w:lang w:eastAsia="ru-RU"/>
    </w:rPr>
  </w:style>
  <w:style w:type="paragraph" w:customStyle="1" w:styleId="1ab2e41791683ee28112782502050a8cscss1">
    <w:name w:val="_1ab2e41791683ee28112782502050a8c.scss1"/>
    <w:basedOn w:val="a"/>
    <w:rsid w:val="00997C76"/>
    <w:pPr>
      <w:spacing w:after="0" w:line="240" w:lineRule="auto"/>
    </w:pPr>
    <w:rPr>
      <w:rFonts w:ascii="Times New Roman" w:eastAsia="Times New Roman" w:hAnsi="Times New Roman" w:cs="Times New Roman"/>
      <w:color w:val="8A8886"/>
      <w:sz w:val="24"/>
      <w:szCs w:val="24"/>
      <w:lang w:eastAsia="ru-RU"/>
    </w:rPr>
  </w:style>
  <w:style w:type="paragraph" w:customStyle="1" w:styleId="986e8ca4515f5a0a03a947f04cea354ascss1">
    <w:name w:val="_986e8ca4515f5a0a03a947f04cea354a.scss1"/>
    <w:basedOn w:val="a"/>
    <w:rsid w:val="00997C76"/>
    <w:pPr>
      <w:spacing w:after="0" w:line="240" w:lineRule="auto"/>
      <w:ind w:right="450"/>
    </w:pPr>
    <w:rPr>
      <w:rFonts w:ascii="Times New Roman" w:eastAsia="Times New Roman" w:hAnsi="Times New Roman" w:cs="Times New Roman"/>
      <w:sz w:val="24"/>
      <w:szCs w:val="24"/>
      <w:lang w:eastAsia="ru-RU"/>
    </w:rPr>
  </w:style>
  <w:style w:type="paragraph" w:customStyle="1" w:styleId="31876da78dac382d202de65f5a56eb70scss1">
    <w:name w:val="_31876da78dac382d202de65f5a56eb70.scss1"/>
    <w:basedOn w:val="a"/>
    <w:rsid w:val="00997C76"/>
    <w:pPr>
      <w:spacing w:after="0" w:line="240" w:lineRule="auto"/>
    </w:pPr>
    <w:rPr>
      <w:rFonts w:ascii="Times New Roman" w:eastAsia="Times New Roman" w:hAnsi="Times New Roman" w:cs="Times New Roman"/>
      <w:color w:val="FFFFFF"/>
      <w:sz w:val="24"/>
      <w:szCs w:val="24"/>
      <w:lang w:eastAsia="ru-RU"/>
    </w:rPr>
  </w:style>
  <w:style w:type="paragraph" w:customStyle="1" w:styleId="afd54ae5f09e19ddabebd47b1fac7029scss1">
    <w:name w:val="afd54ae5f09e19ddabebd47b1fac7029.scs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05c75b056e55ede162faa091549d80a2scss1">
    <w:name w:val="_05c75b056e55ede162faa091549d80a2.scs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5b97cb204edf5039423d45a456bd76descss1">
    <w:name w:val="_5b97cb204edf5039423d45a456bd76de.scss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4335243bb7b7adfc91e3207e38419ce7scss1">
    <w:name w:val="_4335243bb7b7adfc91e3207e38419ce7.scss1"/>
    <w:basedOn w:val="a"/>
    <w:rsid w:val="00997C76"/>
    <w:pPr>
      <w:spacing w:after="0" w:line="240" w:lineRule="auto"/>
    </w:pPr>
    <w:rPr>
      <w:rFonts w:ascii="Times New Roman" w:eastAsia="Times New Roman" w:hAnsi="Times New Roman" w:cs="Times New Roman"/>
      <w:color w:val="FFFFFF"/>
      <w:sz w:val="24"/>
      <w:szCs w:val="24"/>
      <w:lang w:eastAsia="ru-RU"/>
    </w:rPr>
  </w:style>
  <w:style w:type="paragraph" w:customStyle="1" w:styleId="03eca923d2a59bc2eb79023d840c7078scss1">
    <w:name w:val="_03eca923d2a59bc2eb79023d840c7078.scss1"/>
    <w:basedOn w:val="a"/>
    <w:rsid w:val="00997C76"/>
    <w:pPr>
      <w:pBdr>
        <w:top w:val="single" w:sz="2" w:space="3" w:color="F4F4F4"/>
        <w:left w:val="single" w:sz="2" w:space="0" w:color="F4F4F4"/>
        <w:bottom w:val="single" w:sz="2" w:space="0" w:color="F4F4F4"/>
        <w:right w:val="single" w:sz="2" w:space="0" w:color="F4F4F4"/>
      </w:pBdr>
      <w:spacing w:after="0" w:line="240" w:lineRule="auto"/>
      <w:jc w:val="center"/>
    </w:pPr>
    <w:rPr>
      <w:rFonts w:ascii="Segoe UI" w:eastAsia="Times New Roman" w:hAnsi="Segoe UI" w:cs="Segoe UI"/>
      <w:sz w:val="21"/>
      <w:szCs w:val="21"/>
      <w:lang w:eastAsia="ru-RU"/>
    </w:rPr>
  </w:style>
  <w:style w:type="paragraph" w:customStyle="1" w:styleId="03eca923d2a59bc2eb79023d840c7078scssspandiv1">
    <w:name w:val="_03eca923d2a59bc2eb79023d840c7078.scss&gt;span&gt;div1"/>
    <w:basedOn w:val="a"/>
    <w:rsid w:val="00997C76"/>
    <w:pPr>
      <w:spacing w:after="0" w:line="240" w:lineRule="auto"/>
      <w:ind w:left="60"/>
    </w:pPr>
    <w:rPr>
      <w:rFonts w:ascii="Times New Roman" w:eastAsia="Times New Roman" w:hAnsi="Times New Roman" w:cs="Times New Roman"/>
      <w:sz w:val="24"/>
      <w:szCs w:val="24"/>
      <w:lang w:eastAsia="ru-RU"/>
    </w:rPr>
  </w:style>
  <w:style w:type="paragraph" w:customStyle="1" w:styleId="ac5b16a23d6467ce5ebca29af828509escss1">
    <w:name w:val="ac5b16a23d6467ce5ebca29af828509e.scss1"/>
    <w:basedOn w:val="a"/>
    <w:rsid w:val="00997C76"/>
    <w:pPr>
      <w:spacing w:after="0" w:line="240" w:lineRule="auto"/>
    </w:pPr>
    <w:rPr>
      <w:rFonts w:ascii="Segoe UI" w:eastAsia="Times New Roman" w:hAnsi="Segoe UI" w:cs="Segoe UI"/>
      <w:sz w:val="24"/>
      <w:szCs w:val="24"/>
      <w:lang w:eastAsia="ru-RU"/>
    </w:rPr>
  </w:style>
  <w:style w:type="paragraph" w:customStyle="1" w:styleId="o365sx-button1">
    <w:name w:val="o365sx-button1"/>
    <w:basedOn w:val="a"/>
    <w:rsid w:val="00997C76"/>
    <w:pPr>
      <w:shd w:val="clear" w:color="auto" w:fill="2B579A"/>
      <w:spacing w:after="0" w:line="240" w:lineRule="auto"/>
    </w:pPr>
    <w:rPr>
      <w:rFonts w:ascii="Times New Roman" w:eastAsia="Times New Roman" w:hAnsi="Times New Roman" w:cs="Times New Roman"/>
      <w:color w:val="FFFFFF"/>
      <w:sz w:val="24"/>
      <w:szCs w:val="24"/>
      <w:lang w:eastAsia="ru-RU"/>
    </w:rPr>
  </w:style>
  <w:style w:type="paragraph" w:customStyle="1" w:styleId="o365sx-waffle1">
    <w:name w:val="o365sx-waffle1"/>
    <w:basedOn w:val="a"/>
    <w:rsid w:val="00997C76"/>
    <w:pPr>
      <w:shd w:val="clear" w:color="auto" w:fill="2B579A"/>
      <w:spacing w:after="0" w:line="240" w:lineRule="auto"/>
    </w:pPr>
    <w:rPr>
      <w:rFonts w:ascii="Times New Roman" w:eastAsia="Times New Roman" w:hAnsi="Times New Roman" w:cs="Times New Roman"/>
      <w:sz w:val="24"/>
      <w:szCs w:val="24"/>
      <w:lang w:eastAsia="ru-RU"/>
    </w:rPr>
  </w:style>
  <w:style w:type="paragraph" w:customStyle="1" w:styleId="o365sx-badge1">
    <w:name w:val="o365sx-badge1"/>
    <w:basedOn w:val="a"/>
    <w:rsid w:val="00997C76"/>
    <w:pPr>
      <w:shd w:val="clear" w:color="auto" w:fill="24487E"/>
      <w:spacing w:after="0" w:line="240" w:lineRule="auto"/>
    </w:pPr>
    <w:rPr>
      <w:rFonts w:ascii="Times New Roman" w:eastAsia="Times New Roman" w:hAnsi="Times New Roman" w:cs="Times New Roman"/>
      <w:color w:val="FFFFFF"/>
      <w:sz w:val="24"/>
      <w:szCs w:val="24"/>
      <w:lang w:eastAsia="ru-RU"/>
    </w:rPr>
  </w:style>
  <w:style w:type="paragraph" w:customStyle="1" w:styleId="o365sx-shyheader1">
    <w:name w:val="o365sx-shyheader1"/>
    <w:basedOn w:val="a"/>
    <w:rsid w:val="00997C76"/>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o365sx-accent-link1">
    <w:name w:val="o365sx-accent-link1"/>
    <w:basedOn w:val="a"/>
    <w:rsid w:val="00997C76"/>
    <w:pPr>
      <w:shd w:val="clear" w:color="auto" w:fill="24487E"/>
      <w:spacing w:after="0" w:line="240" w:lineRule="auto"/>
    </w:pPr>
    <w:rPr>
      <w:rFonts w:ascii="Times New Roman" w:eastAsia="Times New Roman" w:hAnsi="Times New Roman" w:cs="Times New Roman"/>
      <w:sz w:val="24"/>
      <w:szCs w:val="24"/>
      <w:lang w:eastAsia="ru-RU"/>
    </w:rPr>
  </w:style>
  <w:style w:type="paragraph" w:customStyle="1" w:styleId="o365sx-accent-font1">
    <w:name w:val="o365sx-accent-font1"/>
    <w:basedOn w:val="a"/>
    <w:rsid w:val="00997C76"/>
    <w:pPr>
      <w:shd w:val="clear" w:color="auto" w:fill="24487E"/>
      <w:spacing w:after="0" w:line="240" w:lineRule="auto"/>
    </w:pPr>
    <w:rPr>
      <w:rFonts w:ascii="Times New Roman" w:eastAsia="Times New Roman" w:hAnsi="Times New Roman" w:cs="Times New Roman"/>
      <w:sz w:val="24"/>
      <w:szCs w:val="24"/>
      <w:lang w:eastAsia="ru-RU"/>
    </w:rPr>
  </w:style>
  <w:style w:type="paragraph" w:customStyle="1" w:styleId="o365sx-accent-background1">
    <w:name w:val="o365sx-accent-background1"/>
    <w:basedOn w:val="a"/>
    <w:rsid w:val="00997C76"/>
    <w:pPr>
      <w:shd w:val="clear" w:color="auto" w:fill="24487E"/>
      <w:spacing w:after="0" w:line="240" w:lineRule="auto"/>
    </w:pPr>
    <w:rPr>
      <w:rFonts w:ascii="Times New Roman" w:eastAsia="Times New Roman" w:hAnsi="Times New Roman" w:cs="Times New Roman"/>
      <w:sz w:val="24"/>
      <w:szCs w:val="24"/>
      <w:lang w:eastAsia="ru-RU"/>
    </w:rPr>
  </w:style>
  <w:style w:type="paragraph" w:customStyle="1" w:styleId="o365sx-accent-border1">
    <w:name w:val="o365sx-accent-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darker-font1">
    <w:name w:val="o365sx-darker-font1"/>
    <w:basedOn w:val="a"/>
    <w:rsid w:val="00997C76"/>
    <w:pPr>
      <w:spacing w:after="0" w:line="240" w:lineRule="auto"/>
    </w:pPr>
    <w:rPr>
      <w:rFonts w:ascii="Times New Roman" w:eastAsia="Times New Roman" w:hAnsi="Times New Roman" w:cs="Times New Roman"/>
      <w:color w:val="1C3863"/>
      <w:sz w:val="24"/>
      <w:szCs w:val="24"/>
      <w:lang w:eastAsia="ru-RU"/>
    </w:rPr>
  </w:style>
  <w:style w:type="paragraph" w:customStyle="1" w:styleId="o365sx-darker-hover-font1">
    <w:name w:val="o365sx-darker-hover-font1"/>
    <w:basedOn w:val="a"/>
    <w:rsid w:val="00997C76"/>
    <w:pPr>
      <w:spacing w:after="0" w:line="240" w:lineRule="auto"/>
    </w:pPr>
    <w:rPr>
      <w:rFonts w:ascii="Times New Roman" w:eastAsia="Times New Roman" w:hAnsi="Times New Roman" w:cs="Times New Roman"/>
      <w:color w:val="1C3863"/>
      <w:sz w:val="24"/>
      <w:szCs w:val="24"/>
      <w:lang w:eastAsia="ru-RU"/>
    </w:rPr>
  </w:style>
  <w:style w:type="paragraph" w:customStyle="1" w:styleId="o365sx-darker-background1">
    <w:name w:val="o365sx-darker-background1"/>
    <w:basedOn w:val="a"/>
    <w:rsid w:val="00997C76"/>
    <w:pPr>
      <w:shd w:val="clear" w:color="auto" w:fill="1C3863"/>
      <w:spacing w:after="0" w:line="240" w:lineRule="auto"/>
    </w:pPr>
    <w:rPr>
      <w:rFonts w:ascii="Times New Roman" w:eastAsia="Times New Roman" w:hAnsi="Times New Roman" w:cs="Times New Roman"/>
      <w:sz w:val="24"/>
      <w:szCs w:val="24"/>
      <w:lang w:eastAsia="ru-RU"/>
    </w:rPr>
  </w:style>
  <w:style w:type="paragraph" w:customStyle="1" w:styleId="o365sx-darker-hover-background1">
    <w:name w:val="o365sx-darker-hover-background1"/>
    <w:basedOn w:val="a"/>
    <w:rsid w:val="00997C76"/>
    <w:pPr>
      <w:shd w:val="clear" w:color="auto" w:fill="1C3863"/>
      <w:spacing w:after="0" w:line="240" w:lineRule="auto"/>
    </w:pPr>
    <w:rPr>
      <w:rFonts w:ascii="Times New Roman" w:eastAsia="Times New Roman" w:hAnsi="Times New Roman" w:cs="Times New Roman"/>
      <w:sz w:val="24"/>
      <w:szCs w:val="24"/>
      <w:lang w:eastAsia="ru-RU"/>
    </w:rPr>
  </w:style>
  <w:style w:type="paragraph" w:customStyle="1" w:styleId="o365sx-darker-border1">
    <w:name w:val="o365sx-dark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darker-hover-border1">
    <w:name w:val="o365sx-darker-hov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dark-font1">
    <w:name w:val="o365sx-dark-font1"/>
    <w:basedOn w:val="a"/>
    <w:rsid w:val="00997C76"/>
    <w:pPr>
      <w:spacing w:after="0" w:line="240" w:lineRule="auto"/>
    </w:pPr>
    <w:rPr>
      <w:rFonts w:ascii="Times New Roman" w:eastAsia="Times New Roman" w:hAnsi="Times New Roman" w:cs="Times New Roman"/>
      <w:color w:val="24487E"/>
      <w:sz w:val="24"/>
      <w:szCs w:val="24"/>
      <w:lang w:eastAsia="ru-RU"/>
    </w:rPr>
  </w:style>
  <w:style w:type="paragraph" w:customStyle="1" w:styleId="o365sx-dark-hover-font1">
    <w:name w:val="o365sx-dark-hover-font1"/>
    <w:basedOn w:val="a"/>
    <w:rsid w:val="00997C76"/>
    <w:pPr>
      <w:spacing w:after="0" w:line="240" w:lineRule="auto"/>
    </w:pPr>
    <w:rPr>
      <w:rFonts w:ascii="Times New Roman" w:eastAsia="Times New Roman" w:hAnsi="Times New Roman" w:cs="Times New Roman"/>
      <w:color w:val="24487E"/>
      <w:sz w:val="24"/>
      <w:szCs w:val="24"/>
      <w:lang w:eastAsia="ru-RU"/>
    </w:rPr>
  </w:style>
  <w:style w:type="paragraph" w:customStyle="1" w:styleId="o365sx-dark-background1">
    <w:name w:val="o365sx-dark-background1"/>
    <w:basedOn w:val="a"/>
    <w:rsid w:val="00997C76"/>
    <w:pPr>
      <w:shd w:val="clear" w:color="auto" w:fill="24487E"/>
      <w:spacing w:after="0" w:line="240" w:lineRule="auto"/>
    </w:pPr>
    <w:rPr>
      <w:rFonts w:ascii="Times New Roman" w:eastAsia="Times New Roman" w:hAnsi="Times New Roman" w:cs="Times New Roman"/>
      <w:sz w:val="24"/>
      <w:szCs w:val="24"/>
      <w:lang w:eastAsia="ru-RU"/>
    </w:rPr>
  </w:style>
  <w:style w:type="paragraph" w:customStyle="1" w:styleId="o365sx-dark-hover-background1">
    <w:name w:val="o365sx-dark-hover-background1"/>
    <w:basedOn w:val="a"/>
    <w:rsid w:val="00997C76"/>
    <w:pPr>
      <w:shd w:val="clear" w:color="auto" w:fill="24487E"/>
      <w:spacing w:after="0" w:line="240" w:lineRule="auto"/>
    </w:pPr>
    <w:rPr>
      <w:rFonts w:ascii="Times New Roman" w:eastAsia="Times New Roman" w:hAnsi="Times New Roman" w:cs="Times New Roman"/>
      <w:sz w:val="24"/>
      <w:szCs w:val="24"/>
      <w:lang w:eastAsia="ru-RU"/>
    </w:rPr>
  </w:style>
  <w:style w:type="paragraph" w:customStyle="1" w:styleId="o365sx-dark-border1">
    <w:name w:val="o365sx-dark-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dark-hover-border1">
    <w:name w:val="o365sx-dark-hov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darkalt-font1">
    <w:name w:val="o365sx-darkalt-font1"/>
    <w:basedOn w:val="a"/>
    <w:rsid w:val="00997C76"/>
    <w:pPr>
      <w:spacing w:after="0" w:line="240" w:lineRule="auto"/>
    </w:pPr>
    <w:rPr>
      <w:rFonts w:ascii="Times New Roman" w:eastAsia="Times New Roman" w:hAnsi="Times New Roman" w:cs="Times New Roman"/>
      <w:color w:val="24487E"/>
      <w:sz w:val="24"/>
      <w:szCs w:val="24"/>
      <w:lang w:eastAsia="ru-RU"/>
    </w:rPr>
  </w:style>
  <w:style w:type="paragraph" w:customStyle="1" w:styleId="o365sx-darkalt-hover-font1">
    <w:name w:val="o365sx-darkalt-hover-font1"/>
    <w:basedOn w:val="a"/>
    <w:rsid w:val="00997C76"/>
    <w:pPr>
      <w:spacing w:after="0" w:line="240" w:lineRule="auto"/>
    </w:pPr>
    <w:rPr>
      <w:rFonts w:ascii="Times New Roman" w:eastAsia="Times New Roman" w:hAnsi="Times New Roman" w:cs="Times New Roman"/>
      <w:color w:val="24487E"/>
      <w:sz w:val="24"/>
      <w:szCs w:val="24"/>
      <w:lang w:eastAsia="ru-RU"/>
    </w:rPr>
  </w:style>
  <w:style w:type="paragraph" w:customStyle="1" w:styleId="o365sx-darkalt-background1">
    <w:name w:val="o365sx-darkalt-background1"/>
    <w:basedOn w:val="a"/>
    <w:rsid w:val="00997C76"/>
    <w:pPr>
      <w:shd w:val="clear" w:color="auto" w:fill="24487E"/>
      <w:spacing w:after="0" w:line="240" w:lineRule="auto"/>
    </w:pPr>
    <w:rPr>
      <w:rFonts w:ascii="Times New Roman" w:eastAsia="Times New Roman" w:hAnsi="Times New Roman" w:cs="Times New Roman"/>
      <w:sz w:val="24"/>
      <w:szCs w:val="24"/>
      <w:lang w:eastAsia="ru-RU"/>
    </w:rPr>
  </w:style>
  <w:style w:type="paragraph" w:customStyle="1" w:styleId="o365sx-darkalt-hover-background1">
    <w:name w:val="o365sx-darkalt-hover-background1"/>
    <w:basedOn w:val="a"/>
    <w:rsid w:val="00997C76"/>
    <w:pPr>
      <w:shd w:val="clear" w:color="auto" w:fill="24487E"/>
      <w:spacing w:after="0" w:line="240" w:lineRule="auto"/>
    </w:pPr>
    <w:rPr>
      <w:rFonts w:ascii="Times New Roman" w:eastAsia="Times New Roman" w:hAnsi="Times New Roman" w:cs="Times New Roman"/>
      <w:sz w:val="24"/>
      <w:szCs w:val="24"/>
      <w:lang w:eastAsia="ru-RU"/>
    </w:rPr>
  </w:style>
  <w:style w:type="paragraph" w:customStyle="1" w:styleId="o365sx-darkalt-border1">
    <w:name w:val="o365sx-darkalt-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darkalt-hover-border1">
    <w:name w:val="o365sx-darkalt-hov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primary-font1">
    <w:name w:val="o365sx-primary-font1"/>
    <w:basedOn w:val="a"/>
    <w:rsid w:val="00997C76"/>
    <w:pPr>
      <w:spacing w:after="0" w:line="240" w:lineRule="auto"/>
    </w:pPr>
    <w:rPr>
      <w:rFonts w:ascii="Times New Roman" w:eastAsia="Times New Roman" w:hAnsi="Times New Roman" w:cs="Times New Roman"/>
      <w:color w:val="2B579A"/>
      <w:sz w:val="24"/>
      <w:szCs w:val="24"/>
      <w:lang w:eastAsia="ru-RU"/>
    </w:rPr>
  </w:style>
  <w:style w:type="paragraph" w:customStyle="1" w:styleId="o365sx-primary-hover-font1">
    <w:name w:val="o365sx-primary-hover-font1"/>
    <w:basedOn w:val="a"/>
    <w:rsid w:val="00997C76"/>
    <w:pPr>
      <w:spacing w:after="0" w:line="240" w:lineRule="auto"/>
    </w:pPr>
    <w:rPr>
      <w:rFonts w:ascii="Times New Roman" w:eastAsia="Times New Roman" w:hAnsi="Times New Roman" w:cs="Times New Roman"/>
      <w:color w:val="2B579A"/>
      <w:sz w:val="24"/>
      <w:szCs w:val="24"/>
      <w:lang w:eastAsia="ru-RU"/>
    </w:rPr>
  </w:style>
  <w:style w:type="paragraph" w:customStyle="1" w:styleId="o365sx-primary-background1">
    <w:name w:val="o365sx-primary-background1"/>
    <w:basedOn w:val="a"/>
    <w:rsid w:val="00997C76"/>
    <w:pPr>
      <w:shd w:val="clear" w:color="auto" w:fill="2B579A"/>
      <w:spacing w:after="0" w:line="240" w:lineRule="auto"/>
    </w:pPr>
    <w:rPr>
      <w:rFonts w:ascii="Times New Roman" w:eastAsia="Times New Roman" w:hAnsi="Times New Roman" w:cs="Times New Roman"/>
      <w:sz w:val="24"/>
      <w:szCs w:val="24"/>
      <w:lang w:eastAsia="ru-RU"/>
    </w:rPr>
  </w:style>
  <w:style w:type="paragraph" w:customStyle="1" w:styleId="o365sx-primary-hover-background1">
    <w:name w:val="o365sx-primary-hover-background1"/>
    <w:basedOn w:val="a"/>
    <w:rsid w:val="00997C76"/>
    <w:pPr>
      <w:shd w:val="clear" w:color="auto" w:fill="2B579A"/>
      <w:spacing w:after="0" w:line="240" w:lineRule="auto"/>
    </w:pPr>
    <w:rPr>
      <w:rFonts w:ascii="Times New Roman" w:eastAsia="Times New Roman" w:hAnsi="Times New Roman" w:cs="Times New Roman"/>
      <w:sz w:val="24"/>
      <w:szCs w:val="24"/>
      <w:lang w:eastAsia="ru-RU"/>
    </w:rPr>
  </w:style>
  <w:style w:type="paragraph" w:customStyle="1" w:styleId="o365sx-primary-border1">
    <w:name w:val="o365sx-primary-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primary-hover-border1">
    <w:name w:val="o365sx-primary-hov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secondary-font1">
    <w:name w:val="o365sx-secondary-font1"/>
    <w:basedOn w:val="a"/>
    <w:rsid w:val="00997C76"/>
    <w:pPr>
      <w:spacing w:after="0" w:line="240" w:lineRule="auto"/>
    </w:pPr>
    <w:rPr>
      <w:rFonts w:ascii="Times New Roman" w:eastAsia="Times New Roman" w:hAnsi="Times New Roman" w:cs="Times New Roman"/>
      <w:color w:val="567EB8"/>
      <w:sz w:val="24"/>
      <w:szCs w:val="24"/>
      <w:lang w:eastAsia="ru-RU"/>
    </w:rPr>
  </w:style>
  <w:style w:type="paragraph" w:customStyle="1" w:styleId="o365sx-secondary-hover-font1">
    <w:name w:val="o365sx-secondary-hover-font1"/>
    <w:basedOn w:val="a"/>
    <w:rsid w:val="00997C76"/>
    <w:pPr>
      <w:spacing w:after="0" w:line="240" w:lineRule="auto"/>
    </w:pPr>
    <w:rPr>
      <w:rFonts w:ascii="Times New Roman" w:eastAsia="Times New Roman" w:hAnsi="Times New Roman" w:cs="Times New Roman"/>
      <w:color w:val="567EB8"/>
      <w:sz w:val="24"/>
      <w:szCs w:val="24"/>
      <w:lang w:eastAsia="ru-RU"/>
    </w:rPr>
  </w:style>
  <w:style w:type="paragraph" w:customStyle="1" w:styleId="o365sx-secondary-background1">
    <w:name w:val="o365sx-secondary-background1"/>
    <w:basedOn w:val="a"/>
    <w:rsid w:val="00997C76"/>
    <w:pPr>
      <w:shd w:val="clear" w:color="auto" w:fill="567EB8"/>
      <w:spacing w:after="0" w:line="240" w:lineRule="auto"/>
    </w:pPr>
    <w:rPr>
      <w:rFonts w:ascii="Times New Roman" w:eastAsia="Times New Roman" w:hAnsi="Times New Roman" w:cs="Times New Roman"/>
      <w:sz w:val="24"/>
      <w:szCs w:val="24"/>
      <w:lang w:eastAsia="ru-RU"/>
    </w:rPr>
  </w:style>
  <w:style w:type="paragraph" w:customStyle="1" w:styleId="o365sx-secondary-hover-background1">
    <w:name w:val="o365sx-secondary-hover-background1"/>
    <w:basedOn w:val="a"/>
    <w:rsid w:val="00997C76"/>
    <w:pPr>
      <w:shd w:val="clear" w:color="auto" w:fill="567EB8"/>
      <w:spacing w:after="0" w:line="240" w:lineRule="auto"/>
    </w:pPr>
    <w:rPr>
      <w:rFonts w:ascii="Times New Roman" w:eastAsia="Times New Roman" w:hAnsi="Times New Roman" w:cs="Times New Roman"/>
      <w:sz w:val="24"/>
      <w:szCs w:val="24"/>
      <w:lang w:eastAsia="ru-RU"/>
    </w:rPr>
  </w:style>
  <w:style w:type="paragraph" w:customStyle="1" w:styleId="o365sx-secondary-border1">
    <w:name w:val="o365sx-secondary-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secondary-hover-border1">
    <w:name w:val="o365sx-secondary-hov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tertiary-font1">
    <w:name w:val="o365sx-tertiary-font1"/>
    <w:basedOn w:val="a"/>
    <w:rsid w:val="00997C76"/>
    <w:pPr>
      <w:spacing w:after="0" w:line="240" w:lineRule="auto"/>
    </w:pPr>
    <w:rPr>
      <w:rFonts w:ascii="Times New Roman" w:eastAsia="Times New Roman" w:hAnsi="Times New Roman" w:cs="Times New Roman"/>
      <w:color w:val="AABAD2"/>
      <w:sz w:val="24"/>
      <w:szCs w:val="24"/>
      <w:lang w:eastAsia="ru-RU"/>
    </w:rPr>
  </w:style>
  <w:style w:type="paragraph" w:customStyle="1" w:styleId="o365sx-tertiary-hover-font1">
    <w:name w:val="o365sx-tertiary-hover-font1"/>
    <w:basedOn w:val="a"/>
    <w:rsid w:val="00997C76"/>
    <w:pPr>
      <w:spacing w:after="0" w:line="240" w:lineRule="auto"/>
    </w:pPr>
    <w:rPr>
      <w:rFonts w:ascii="Times New Roman" w:eastAsia="Times New Roman" w:hAnsi="Times New Roman" w:cs="Times New Roman"/>
      <w:color w:val="AABAD2"/>
      <w:sz w:val="24"/>
      <w:szCs w:val="24"/>
      <w:lang w:eastAsia="ru-RU"/>
    </w:rPr>
  </w:style>
  <w:style w:type="paragraph" w:customStyle="1" w:styleId="o365sx-tertiary-background1">
    <w:name w:val="o365sx-tertiary-background1"/>
    <w:basedOn w:val="a"/>
    <w:rsid w:val="00997C76"/>
    <w:pPr>
      <w:shd w:val="clear" w:color="auto" w:fill="AABAD2"/>
      <w:spacing w:after="0" w:line="240" w:lineRule="auto"/>
    </w:pPr>
    <w:rPr>
      <w:rFonts w:ascii="Times New Roman" w:eastAsia="Times New Roman" w:hAnsi="Times New Roman" w:cs="Times New Roman"/>
      <w:sz w:val="24"/>
      <w:szCs w:val="24"/>
      <w:lang w:eastAsia="ru-RU"/>
    </w:rPr>
  </w:style>
  <w:style w:type="paragraph" w:customStyle="1" w:styleId="o365sx-tertiary-hover-background1">
    <w:name w:val="o365sx-tertiary-hover-background1"/>
    <w:basedOn w:val="a"/>
    <w:rsid w:val="00997C76"/>
    <w:pPr>
      <w:shd w:val="clear" w:color="auto" w:fill="AABAD2"/>
      <w:spacing w:after="0" w:line="240" w:lineRule="auto"/>
    </w:pPr>
    <w:rPr>
      <w:rFonts w:ascii="Times New Roman" w:eastAsia="Times New Roman" w:hAnsi="Times New Roman" w:cs="Times New Roman"/>
      <w:sz w:val="24"/>
      <w:szCs w:val="24"/>
      <w:lang w:eastAsia="ru-RU"/>
    </w:rPr>
  </w:style>
  <w:style w:type="paragraph" w:customStyle="1" w:styleId="o365sx-tertiary-border1">
    <w:name w:val="o365sx-tertiary-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tertiary-hover-border1">
    <w:name w:val="o365sx-tertiary-hov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light-font1">
    <w:name w:val="o365sx-light-font1"/>
    <w:basedOn w:val="a"/>
    <w:rsid w:val="00997C76"/>
    <w:pPr>
      <w:spacing w:after="0" w:line="240" w:lineRule="auto"/>
    </w:pPr>
    <w:rPr>
      <w:rFonts w:ascii="Times New Roman" w:eastAsia="Times New Roman" w:hAnsi="Times New Roman" w:cs="Times New Roman"/>
      <w:color w:val="E1E8F2"/>
      <w:sz w:val="24"/>
      <w:szCs w:val="24"/>
      <w:lang w:eastAsia="ru-RU"/>
    </w:rPr>
  </w:style>
  <w:style w:type="paragraph" w:customStyle="1" w:styleId="o365sx-light-hover-font1">
    <w:name w:val="o365sx-light-hover-font1"/>
    <w:basedOn w:val="a"/>
    <w:rsid w:val="00997C76"/>
    <w:pPr>
      <w:spacing w:after="0" w:line="240" w:lineRule="auto"/>
    </w:pPr>
    <w:rPr>
      <w:rFonts w:ascii="Times New Roman" w:eastAsia="Times New Roman" w:hAnsi="Times New Roman" w:cs="Times New Roman"/>
      <w:color w:val="E1E8F2"/>
      <w:sz w:val="24"/>
      <w:szCs w:val="24"/>
      <w:lang w:eastAsia="ru-RU"/>
    </w:rPr>
  </w:style>
  <w:style w:type="paragraph" w:customStyle="1" w:styleId="o365sx-light-background1">
    <w:name w:val="o365sx-light-background1"/>
    <w:basedOn w:val="a"/>
    <w:rsid w:val="00997C76"/>
    <w:pPr>
      <w:shd w:val="clear" w:color="auto" w:fill="E1E8F2"/>
      <w:spacing w:after="0" w:line="240" w:lineRule="auto"/>
    </w:pPr>
    <w:rPr>
      <w:rFonts w:ascii="Times New Roman" w:eastAsia="Times New Roman" w:hAnsi="Times New Roman" w:cs="Times New Roman"/>
      <w:sz w:val="24"/>
      <w:szCs w:val="24"/>
      <w:lang w:eastAsia="ru-RU"/>
    </w:rPr>
  </w:style>
  <w:style w:type="paragraph" w:customStyle="1" w:styleId="o365sx-light-hover-background1">
    <w:name w:val="o365sx-light-hover-background1"/>
    <w:basedOn w:val="a"/>
    <w:rsid w:val="00997C76"/>
    <w:pPr>
      <w:shd w:val="clear" w:color="auto" w:fill="E1E8F2"/>
      <w:spacing w:after="0" w:line="240" w:lineRule="auto"/>
    </w:pPr>
    <w:rPr>
      <w:rFonts w:ascii="Times New Roman" w:eastAsia="Times New Roman" w:hAnsi="Times New Roman" w:cs="Times New Roman"/>
      <w:sz w:val="24"/>
      <w:szCs w:val="24"/>
      <w:lang w:eastAsia="ru-RU"/>
    </w:rPr>
  </w:style>
  <w:style w:type="paragraph" w:customStyle="1" w:styleId="o365sx-light-border1">
    <w:name w:val="o365sx-light-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light-hover-border1">
    <w:name w:val="o365sx-light-hov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lighter-font1">
    <w:name w:val="o365sx-lighter-font1"/>
    <w:basedOn w:val="a"/>
    <w:rsid w:val="00997C76"/>
    <w:pPr>
      <w:spacing w:after="0" w:line="240" w:lineRule="auto"/>
    </w:pPr>
    <w:rPr>
      <w:rFonts w:ascii="Times New Roman" w:eastAsia="Times New Roman" w:hAnsi="Times New Roman" w:cs="Times New Roman"/>
      <w:color w:val="F6F8FB"/>
      <w:sz w:val="24"/>
      <w:szCs w:val="24"/>
      <w:lang w:eastAsia="ru-RU"/>
    </w:rPr>
  </w:style>
  <w:style w:type="paragraph" w:customStyle="1" w:styleId="o365sx-lighter-hover-font1">
    <w:name w:val="o365sx-lighter-hover-font1"/>
    <w:basedOn w:val="a"/>
    <w:rsid w:val="00997C76"/>
    <w:pPr>
      <w:spacing w:after="0" w:line="240" w:lineRule="auto"/>
    </w:pPr>
    <w:rPr>
      <w:rFonts w:ascii="Times New Roman" w:eastAsia="Times New Roman" w:hAnsi="Times New Roman" w:cs="Times New Roman"/>
      <w:color w:val="F6F8FB"/>
      <w:sz w:val="24"/>
      <w:szCs w:val="24"/>
      <w:lang w:eastAsia="ru-RU"/>
    </w:rPr>
  </w:style>
  <w:style w:type="paragraph" w:customStyle="1" w:styleId="o365sx-lighter-background1">
    <w:name w:val="o365sx-lighter-background1"/>
    <w:basedOn w:val="a"/>
    <w:rsid w:val="00997C76"/>
    <w:pPr>
      <w:shd w:val="clear" w:color="auto" w:fill="F6F8FB"/>
      <w:spacing w:after="0" w:line="240" w:lineRule="auto"/>
    </w:pPr>
    <w:rPr>
      <w:rFonts w:ascii="Times New Roman" w:eastAsia="Times New Roman" w:hAnsi="Times New Roman" w:cs="Times New Roman"/>
      <w:sz w:val="24"/>
      <w:szCs w:val="24"/>
      <w:lang w:eastAsia="ru-RU"/>
    </w:rPr>
  </w:style>
  <w:style w:type="paragraph" w:customStyle="1" w:styleId="o365sx-lighter-hover-background1">
    <w:name w:val="o365sx-lighter-hover-background1"/>
    <w:basedOn w:val="a"/>
    <w:rsid w:val="00997C76"/>
    <w:pPr>
      <w:shd w:val="clear" w:color="auto" w:fill="F6F8FB"/>
      <w:spacing w:after="0" w:line="240" w:lineRule="auto"/>
    </w:pPr>
    <w:rPr>
      <w:rFonts w:ascii="Times New Roman" w:eastAsia="Times New Roman" w:hAnsi="Times New Roman" w:cs="Times New Roman"/>
      <w:sz w:val="24"/>
      <w:szCs w:val="24"/>
      <w:lang w:eastAsia="ru-RU"/>
    </w:rPr>
  </w:style>
  <w:style w:type="paragraph" w:customStyle="1" w:styleId="o365sx-lighter-border1">
    <w:name w:val="o365sx-light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lighter-hover-border1">
    <w:name w:val="o365sx-lighter-hov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lighteralt-font1">
    <w:name w:val="o365sx-lighteralt-font1"/>
    <w:basedOn w:val="a"/>
    <w:rsid w:val="00997C76"/>
    <w:pPr>
      <w:spacing w:after="0" w:line="240" w:lineRule="auto"/>
    </w:pPr>
    <w:rPr>
      <w:rFonts w:ascii="Times New Roman" w:eastAsia="Times New Roman" w:hAnsi="Times New Roman" w:cs="Times New Roman"/>
      <w:color w:val="F6F8FB"/>
      <w:sz w:val="24"/>
      <w:szCs w:val="24"/>
      <w:lang w:eastAsia="ru-RU"/>
    </w:rPr>
  </w:style>
  <w:style w:type="paragraph" w:customStyle="1" w:styleId="o365sx-lighteralt-hover-font1">
    <w:name w:val="o365sx-lighteralt-hover-font1"/>
    <w:basedOn w:val="a"/>
    <w:rsid w:val="00997C76"/>
    <w:pPr>
      <w:spacing w:after="0" w:line="240" w:lineRule="auto"/>
    </w:pPr>
    <w:rPr>
      <w:rFonts w:ascii="Times New Roman" w:eastAsia="Times New Roman" w:hAnsi="Times New Roman" w:cs="Times New Roman"/>
      <w:color w:val="F6F8FB"/>
      <w:sz w:val="24"/>
      <w:szCs w:val="24"/>
      <w:lang w:eastAsia="ru-RU"/>
    </w:rPr>
  </w:style>
  <w:style w:type="paragraph" w:customStyle="1" w:styleId="o365sx-lighteralt-background1">
    <w:name w:val="o365sx-lighteralt-background1"/>
    <w:basedOn w:val="a"/>
    <w:rsid w:val="00997C76"/>
    <w:pPr>
      <w:shd w:val="clear" w:color="auto" w:fill="F6F8FB"/>
      <w:spacing w:after="0" w:line="240" w:lineRule="auto"/>
    </w:pPr>
    <w:rPr>
      <w:rFonts w:ascii="Times New Roman" w:eastAsia="Times New Roman" w:hAnsi="Times New Roman" w:cs="Times New Roman"/>
      <w:sz w:val="24"/>
      <w:szCs w:val="24"/>
      <w:lang w:eastAsia="ru-RU"/>
    </w:rPr>
  </w:style>
  <w:style w:type="paragraph" w:customStyle="1" w:styleId="o365sx-lighteralt-hover-background1">
    <w:name w:val="o365sx-lighteralt-hover-background1"/>
    <w:basedOn w:val="a"/>
    <w:rsid w:val="00997C76"/>
    <w:pPr>
      <w:shd w:val="clear" w:color="auto" w:fill="F6F8FB"/>
      <w:spacing w:after="0" w:line="240" w:lineRule="auto"/>
    </w:pPr>
    <w:rPr>
      <w:rFonts w:ascii="Times New Roman" w:eastAsia="Times New Roman" w:hAnsi="Times New Roman" w:cs="Times New Roman"/>
      <w:sz w:val="24"/>
      <w:szCs w:val="24"/>
      <w:lang w:eastAsia="ru-RU"/>
    </w:rPr>
  </w:style>
  <w:style w:type="paragraph" w:customStyle="1" w:styleId="o365sx-lighteralt-border1">
    <w:name w:val="o365sx-lighteralt-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lighteralt-hover-border1">
    <w:name w:val="o365sx-lighteralt-hov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foreground-font1">
    <w:name w:val="o365sx-neutral-foreground-font1"/>
    <w:basedOn w:val="a"/>
    <w:rsid w:val="00997C76"/>
    <w:pPr>
      <w:spacing w:after="0" w:line="240" w:lineRule="auto"/>
    </w:pPr>
    <w:rPr>
      <w:rFonts w:ascii="Times New Roman" w:eastAsia="Times New Roman" w:hAnsi="Times New Roman" w:cs="Times New Roman"/>
      <w:color w:val="FFFFFF"/>
      <w:sz w:val="24"/>
      <w:szCs w:val="24"/>
      <w:lang w:eastAsia="ru-RU"/>
    </w:rPr>
  </w:style>
  <w:style w:type="paragraph" w:customStyle="1" w:styleId="o365sx-neutral-foreground-hover-font1">
    <w:name w:val="o365sx-neutral-foreground-hover-font1"/>
    <w:basedOn w:val="a"/>
    <w:rsid w:val="00997C76"/>
    <w:pPr>
      <w:spacing w:after="0" w:line="240" w:lineRule="auto"/>
    </w:pPr>
    <w:rPr>
      <w:rFonts w:ascii="Times New Roman" w:eastAsia="Times New Roman" w:hAnsi="Times New Roman" w:cs="Times New Roman"/>
      <w:color w:val="FFFFFF"/>
      <w:sz w:val="24"/>
      <w:szCs w:val="24"/>
      <w:lang w:eastAsia="ru-RU"/>
    </w:rPr>
  </w:style>
  <w:style w:type="paragraph" w:customStyle="1" w:styleId="o365sx-neutral-foreground-background1">
    <w:name w:val="o365sx-neutral-foreground-background1"/>
    <w:basedOn w:val="a"/>
    <w:rsid w:val="00997C76"/>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o365sx-neutral-foreground-hover-background1">
    <w:name w:val="o365sx-neutral-foreground-hover-background1"/>
    <w:basedOn w:val="a"/>
    <w:rsid w:val="00997C76"/>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o365sx-neutral-foreground-border1">
    <w:name w:val="o365sx-neutral-foreground-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foreground-hover-border1">
    <w:name w:val="o365sx-neutral-foreground-hov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foregroundalt-font1">
    <w:name w:val="o365sx-neutral-foregroundalt-font1"/>
    <w:basedOn w:val="a"/>
    <w:rsid w:val="00997C76"/>
    <w:pPr>
      <w:spacing w:after="0" w:line="240" w:lineRule="auto"/>
    </w:pPr>
    <w:rPr>
      <w:rFonts w:ascii="Times New Roman" w:eastAsia="Times New Roman" w:hAnsi="Times New Roman" w:cs="Times New Roman"/>
      <w:color w:val="FFFFFF"/>
      <w:sz w:val="24"/>
      <w:szCs w:val="24"/>
      <w:lang w:eastAsia="ru-RU"/>
    </w:rPr>
  </w:style>
  <w:style w:type="paragraph" w:customStyle="1" w:styleId="o365sx-neutral-foregroundalt-hover-font1">
    <w:name w:val="o365sx-neutral-foregroundalt-hover-font1"/>
    <w:basedOn w:val="a"/>
    <w:rsid w:val="00997C76"/>
    <w:pPr>
      <w:spacing w:after="0" w:line="240" w:lineRule="auto"/>
    </w:pPr>
    <w:rPr>
      <w:rFonts w:ascii="Times New Roman" w:eastAsia="Times New Roman" w:hAnsi="Times New Roman" w:cs="Times New Roman"/>
      <w:color w:val="FFFFFF"/>
      <w:sz w:val="24"/>
      <w:szCs w:val="24"/>
      <w:lang w:eastAsia="ru-RU"/>
    </w:rPr>
  </w:style>
  <w:style w:type="paragraph" w:customStyle="1" w:styleId="o365sx-neutral-foregroundalt-background1">
    <w:name w:val="o365sx-neutral-foregroundalt-background1"/>
    <w:basedOn w:val="a"/>
    <w:rsid w:val="00997C76"/>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o365sx-neutral-foregroundalt-hover-background1">
    <w:name w:val="o365sx-neutral-foregroundalt-hover-background1"/>
    <w:basedOn w:val="a"/>
    <w:rsid w:val="00997C76"/>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o365sx-neutral-foregroundalt-border1">
    <w:name w:val="o365sx-neutral-foregroundalt-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foregroundalt-hover-border1">
    <w:name w:val="o365sx-neutral-foregroundalt-hov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staticaccent-font1">
    <w:name w:val="o365sx-neutral-staticaccent-font1"/>
    <w:basedOn w:val="a"/>
    <w:rsid w:val="00997C76"/>
    <w:pPr>
      <w:spacing w:after="0" w:line="240" w:lineRule="auto"/>
    </w:pPr>
    <w:rPr>
      <w:rFonts w:ascii="Times New Roman" w:eastAsia="Times New Roman" w:hAnsi="Times New Roman" w:cs="Times New Roman"/>
      <w:color w:val="24487E"/>
      <w:sz w:val="24"/>
      <w:szCs w:val="24"/>
      <w:lang w:eastAsia="ru-RU"/>
    </w:rPr>
  </w:style>
  <w:style w:type="paragraph" w:customStyle="1" w:styleId="o365sx-neutral-staticaccent-hover-font1">
    <w:name w:val="o365sx-neutral-staticaccent-hover-font1"/>
    <w:basedOn w:val="a"/>
    <w:rsid w:val="00997C76"/>
    <w:pPr>
      <w:spacing w:after="0" w:line="240" w:lineRule="auto"/>
    </w:pPr>
    <w:rPr>
      <w:rFonts w:ascii="Times New Roman" w:eastAsia="Times New Roman" w:hAnsi="Times New Roman" w:cs="Times New Roman"/>
      <w:color w:val="24487E"/>
      <w:sz w:val="24"/>
      <w:szCs w:val="24"/>
      <w:lang w:eastAsia="ru-RU"/>
    </w:rPr>
  </w:style>
  <w:style w:type="paragraph" w:customStyle="1" w:styleId="o365sx-neutral-staticaccent-background1">
    <w:name w:val="o365sx-neutral-staticaccent-background1"/>
    <w:basedOn w:val="a"/>
    <w:rsid w:val="00997C76"/>
    <w:pPr>
      <w:shd w:val="clear" w:color="auto" w:fill="24487E"/>
      <w:spacing w:after="0" w:line="240" w:lineRule="auto"/>
    </w:pPr>
    <w:rPr>
      <w:rFonts w:ascii="Times New Roman" w:eastAsia="Times New Roman" w:hAnsi="Times New Roman" w:cs="Times New Roman"/>
      <w:sz w:val="24"/>
      <w:szCs w:val="24"/>
      <w:lang w:eastAsia="ru-RU"/>
    </w:rPr>
  </w:style>
  <w:style w:type="paragraph" w:customStyle="1" w:styleId="o365sx-neutral-staticaccent-hover-background1">
    <w:name w:val="o365sx-neutral-staticaccent-hover-background1"/>
    <w:basedOn w:val="a"/>
    <w:rsid w:val="00997C76"/>
    <w:pPr>
      <w:shd w:val="clear" w:color="auto" w:fill="24487E"/>
      <w:spacing w:after="0" w:line="240" w:lineRule="auto"/>
    </w:pPr>
    <w:rPr>
      <w:rFonts w:ascii="Times New Roman" w:eastAsia="Times New Roman" w:hAnsi="Times New Roman" w:cs="Times New Roman"/>
      <w:sz w:val="24"/>
      <w:szCs w:val="24"/>
      <w:lang w:eastAsia="ru-RU"/>
    </w:rPr>
  </w:style>
  <w:style w:type="paragraph" w:customStyle="1" w:styleId="o365sx-neutral-staticaccent-border1">
    <w:name w:val="o365sx-neutral-staticaccent-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staticaccent-hover-border1">
    <w:name w:val="o365sx-neutral-staticaccent-hov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accent-font1">
    <w:name w:val="o365sx-neutral-accent-font1"/>
    <w:basedOn w:val="a"/>
    <w:rsid w:val="00997C76"/>
    <w:pPr>
      <w:spacing w:after="0" w:line="240" w:lineRule="auto"/>
    </w:pPr>
    <w:rPr>
      <w:rFonts w:ascii="Times New Roman" w:eastAsia="Times New Roman" w:hAnsi="Times New Roman" w:cs="Times New Roman"/>
      <w:color w:val="24487E"/>
      <w:sz w:val="24"/>
      <w:szCs w:val="24"/>
      <w:lang w:eastAsia="ru-RU"/>
    </w:rPr>
  </w:style>
  <w:style w:type="paragraph" w:customStyle="1" w:styleId="o365sx-neutral-accent-hover-font1">
    <w:name w:val="o365sx-neutral-accent-hover-font1"/>
    <w:basedOn w:val="a"/>
    <w:rsid w:val="00997C76"/>
    <w:pPr>
      <w:spacing w:after="0" w:line="240" w:lineRule="auto"/>
    </w:pPr>
    <w:rPr>
      <w:rFonts w:ascii="Times New Roman" w:eastAsia="Times New Roman" w:hAnsi="Times New Roman" w:cs="Times New Roman"/>
      <w:color w:val="24487E"/>
      <w:sz w:val="24"/>
      <w:szCs w:val="24"/>
      <w:lang w:eastAsia="ru-RU"/>
    </w:rPr>
  </w:style>
  <w:style w:type="paragraph" w:customStyle="1" w:styleId="o365sx-neutral-accent-background1">
    <w:name w:val="o365sx-neutral-accent-background1"/>
    <w:basedOn w:val="a"/>
    <w:rsid w:val="00997C76"/>
    <w:pPr>
      <w:shd w:val="clear" w:color="auto" w:fill="24487E"/>
      <w:spacing w:after="0" w:line="240" w:lineRule="auto"/>
    </w:pPr>
    <w:rPr>
      <w:rFonts w:ascii="Times New Roman" w:eastAsia="Times New Roman" w:hAnsi="Times New Roman" w:cs="Times New Roman"/>
      <w:sz w:val="24"/>
      <w:szCs w:val="24"/>
      <w:lang w:eastAsia="ru-RU"/>
    </w:rPr>
  </w:style>
  <w:style w:type="paragraph" w:customStyle="1" w:styleId="o365sx-neutral-accent-hover-background1">
    <w:name w:val="o365sx-neutral-accent-hover-background1"/>
    <w:basedOn w:val="a"/>
    <w:rsid w:val="00997C76"/>
    <w:pPr>
      <w:shd w:val="clear" w:color="auto" w:fill="24487E"/>
      <w:spacing w:after="0" w:line="240" w:lineRule="auto"/>
    </w:pPr>
    <w:rPr>
      <w:rFonts w:ascii="Times New Roman" w:eastAsia="Times New Roman" w:hAnsi="Times New Roman" w:cs="Times New Roman"/>
      <w:sz w:val="24"/>
      <w:szCs w:val="24"/>
      <w:lang w:eastAsia="ru-RU"/>
    </w:rPr>
  </w:style>
  <w:style w:type="paragraph" w:customStyle="1" w:styleId="o365sx-neutral-accent-border1">
    <w:name w:val="o365sx-neutral-accent-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accent-hover-border1">
    <w:name w:val="o365sx-neutral-accent-hov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light-font1">
    <w:name w:val="o365sx-neutral-light-font1"/>
    <w:basedOn w:val="a"/>
    <w:rsid w:val="00997C76"/>
    <w:pPr>
      <w:spacing w:after="0" w:line="240" w:lineRule="auto"/>
    </w:pPr>
    <w:rPr>
      <w:rFonts w:ascii="Times New Roman" w:eastAsia="Times New Roman" w:hAnsi="Times New Roman" w:cs="Times New Roman"/>
      <w:color w:val="E1DFDD"/>
      <w:sz w:val="24"/>
      <w:szCs w:val="24"/>
      <w:lang w:eastAsia="ru-RU"/>
    </w:rPr>
  </w:style>
  <w:style w:type="paragraph" w:customStyle="1" w:styleId="o365sx-neutral-light-hover-font1">
    <w:name w:val="o365sx-neutral-light-hover-font1"/>
    <w:basedOn w:val="a"/>
    <w:rsid w:val="00997C76"/>
    <w:pPr>
      <w:spacing w:after="0" w:line="240" w:lineRule="auto"/>
    </w:pPr>
    <w:rPr>
      <w:rFonts w:ascii="Times New Roman" w:eastAsia="Times New Roman" w:hAnsi="Times New Roman" w:cs="Times New Roman"/>
      <w:color w:val="E1DFDD"/>
      <w:sz w:val="24"/>
      <w:szCs w:val="24"/>
      <w:lang w:eastAsia="ru-RU"/>
    </w:rPr>
  </w:style>
  <w:style w:type="paragraph" w:customStyle="1" w:styleId="o365sx-neutral-light-background1">
    <w:name w:val="o365sx-neutral-light-background1"/>
    <w:basedOn w:val="a"/>
    <w:rsid w:val="00997C76"/>
    <w:pPr>
      <w:shd w:val="clear" w:color="auto" w:fill="E1DFDD"/>
      <w:spacing w:after="0" w:line="240" w:lineRule="auto"/>
    </w:pPr>
    <w:rPr>
      <w:rFonts w:ascii="Times New Roman" w:eastAsia="Times New Roman" w:hAnsi="Times New Roman" w:cs="Times New Roman"/>
      <w:sz w:val="24"/>
      <w:szCs w:val="24"/>
      <w:lang w:eastAsia="ru-RU"/>
    </w:rPr>
  </w:style>
  <w:style w:type="paragraph" w:customStyle="1" w:styleId="o365sx-neutral-light-hover-background1">
    <w:name w:val="o365sx-neutral-light-hover-background1"/>
    <w:basedOn w:val="a"/>
    <w:rsid w:val="00997C76"/>
    <w:pPr>
      <w:shd w:val="clear" w:color="auto" w:fill="E1DFDD"/>
      <w:spacing w:after="0" w:line="240" w:lineRule="auto"/>
    </w:pPr>
    <w:rPr>
      <w:rFonts w:ascii="Times New Roman" w:eastAsia="Times New Roman" w:hAnsi="Times New Roman" w:cs="Times New Roman"/>
      <w:sz w:val="24"/>
      <w:szCs w:val="24"/>
      <w:lang w:eastAsia="ru-RU"/>
    </w:rPr>
  </w:style>
  <w:style w:type="paragraph" w:customStyle="1" w:styleId="o365sx-neutral-light-border1">
    <w:name w:val="o365sx-neutral-light-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light-hover-border1">
    <w:name w:val="o365sx-neutral-light-hov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lightalt-font1">
    <w:name w:val="o365sx-neutral-lightalt-font1"/>
    <w:basedOn w:val="a"/>
    <w:rsid w:val="00997C76"/>
    <w:pPr>
      <w:spacing w:after="0" w:line="240" w:lineRule="auto"/>
    </w:pPr>
    <w:rPr>
      <w:rFonts w:ascii="Times New Roman" w:eastAsia="Times New Roman" w:hAnsi="Times New Roman" w:cs="Times New Roman"/>
      <w:color w:val="EDEBE9"/>
      <w:sz w:val="24"/>
      <w:szCs w:val="24"/>
      <w:lang w:eastAsia="ru-RU"/>
    </w:rPr>
  </w:style>
  <w:style w:type="paragraph" w:customStyle="1" w:styleId="o365sx-neutral-lightalt-hover-font1">
    <w:name w:val="o365sx-neutral-lightalt-hover-font1"/>
    <w:basedOn w:val="a"/>
    <w:rsid w:val="00997C76"/>
    <w:pPr>
      <w:spacing w:after="0" w:line="240" w:lineRule="auto"/>
    </w:pPr>
    <w:rPr>
      <w:rFonts w:ascii="Times New Roman" w:eastAsia="Times New Roman" w:hAnsi="Times New Roman" w:cs="Times New Roman"/>
      <w:color w:val="EDEBE9"/>
      <w:sz w:val="24"/>
      <w:szCs w:val="24"/>
      <w:lang w:eastAsia="ru-RU"/>
    </w:rPr>
  </w:style>
  <w:style w:type="paragraph" w:customStyle="1" w:styleId="o365sx-neutral-lightalt-background1">
    <w:name w:val="o365sx-neutral-lightalt-background1"/>
    <w:basedOn w:val="a"/>
    <w:rsid w:val="00997C76"/>
    <w:pPr>
      <w:shd w:val="clear" w:color="auto" w:fill="EDEBE9"/>
      <w:spacing w:after="0" w:line="240" w:lineRule="auto"/>
    </w:pPr>
    <w:rPr>
      <w:rFonts w:ascii="Times New Roman" w:eastAsia="Times New Roman" w:hAnsi="Times New Roman" w:cs="Times New Roman"/>
      <w:sz w:val="24"/>
      <w:szCs w:val="24"/>
      <w:lang w:eastAsia="ru-RU"/>
    </w:rPr>
  </w:style>
  <w:style w:type="paragraph" w:customStyle="1" w:styleId="o365sx-neutral-lightalt-hover-background1">
    <w:name w:val="o365sx-neutral-lightalt-hover-background1"/>
    <w:basedOn w:val="a"/>
    <w:rsid w:val="00997C76"/>
    <w:pPr>
      <w:shd w:val="clear" w:color="auto" w:fill="EDEBE9"/>
      <w:spacing w:after="0" w:line="240" w:lineRule="auto"/>
    </w:pPr>
    <w:rPr>
      <w:rFonts w:ascii="Times New Roman" w:eastAsia="Times New Roman" w:hAnsi="Times New Roman" w:cs="Times New Roman"/>
      <w:sz w:val="24"/>
      <w:szCs w:val="24"/>
      <w:lang w:eastAsia="ru-RU"/>
    </w:rPr>
  </w:style>
  <w:style w:type="paragraph" w:customStyle="1" w:styleId="o365sx-neutral-lightalt-border1">
    <w:name w:val="o365sx-neutral-lightalt-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lightalt-hover-border1">
    <w:name w:val="o365sx-neutral-lightalt-hov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lighter-font1">
    <w:name w:val="o365sx-neutral-lighter-font1"/>
    <w:basedOn w:val="a"/>
    <w:rsid w:val="00997C76"/>
    <w:pPr>
      <w:spacing w:after="0" w:line="240" w:lineRule="auto"/>
    </w:pPr>
    <w:rPr>
      <w:rFonts w:ascii="Times New Roman" w:eastAsia="Times New Roman" w:hAnsi="Times New Roman" w:cs="Times New Roman"/>
      <w:color w:val="F3F2F1"/>
      <w:sz w:val="24"/>
      <w:szCs w:val="24"/>
      <w:lang w:eastAsia="ru-RU"/>
    </w:rPr>
  </w:style>
  <w:style w:type="paragraph" w:customStyle="1" w:styleId="o365sx-neutral-lighter-hover-font1">
    <w:name w:val="o365sx-neutral-lighter-hover-font1"/>
    <w:basedOn w:val="a"/>
    <w:rsid w:val="00997C76"/>
    <w:pPr>
      <w:spacing w:after="0" w:line="240" w:lineRule="auto"/>
    </w:pPr>
    <w:rPr>
      <w:rFonts w:ascii="Times New Roman" w:eastAsia="Times New Roman" w:hAnsi="Times New Roman" w:cs="Times New Roman"/>
      <w:color w:val="F3F2F1"/>
      <w:sz w:val="24"/>
      <w:szCs w:val="24"/>
      <w:lang w:eastAsia="ru-RU"/>
    </w:rPr>
  </w:style>
  <w:style w:type="paragraph" w:customStyle="1" w:styleId="o365sx-neutral-lighter-background1">
    <w:name w:val="o365sx-neutral-lighter-background1"/>
    <w:basedOn w:val="a"/>
    <w:rsid w:val="00997C76"/>
    <w:pPr>
      <w:shd w:val="clear" w:color="auto" w:fill="F3F2F1"/>
      <w:spacing w:after="0" w:line="240" w:lineRule="auto"/>
    </w:pPr>
    <w:rPr>
      <w:rFonts w:ascii="Times New Roman" w:eastAsia="Times New Roman" w:hAnsi="Times New Roman" w:cs="Times New Roman"/>
      <w:sz w:val="24"/>
      <w:szCs w:val="24"/>
      <w:lang w:eastAsia="ru-RU"/>
    </w:rPr>
  </w:style>
  <w:style w:type="paragraph" w:customStyle="1" w:styleId="o365sx-neutral-lighter-hover-background1">
    <w:name w:val="o365sx-neutral-lighter-hover-background1"/>
    <w:basedOn w:val="a"/>
    <w:rsid w:val="00997C76"/>
    <w:pPr>
      <w:shd w:val="clear" w:color="auto" w:fill="F3F2F1"/>
      <w:spacing w:after="0" w:line="240" w:lineRule="auto"/>
    </w:pPr>
    <w:rPr>
      <w:rFonts w:ascii="Times New Roman" w:eastAsia="Times New Roman" w:hAnsi="Times New Roman" w:cs="Times New Roman"/>
      <w:sz w:val="24"/>
      <w:szCs w:val="24"/>
      <w:lang w:eastAsia="ru-RU"/>
    </w:rPr>
  </w:style>
  <w:style w:type="paragraph" w:customStyle="1" w:styleId="o365sx-neutral-lighter-border1">
    <w:name w:val="o365sx-neutral-light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lighter-hover-border1">
    <w:name w:val="o365sx-neutral-lighter-hov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lighteralt-font1">
    <w:name w:val="o365sx-neutral-lighteralt-font1"/>
    <w:basedOn w:val="a"/>
    <w:rsid w:val="00997C76"/>
    <w:pPr>
      <w:spacing w:after="0" w:line="240" w:lineRule="auto"/>
    </w:pPr>
    <w:rPr>
      <w:rFonts w:ascii="Times New Roman" w:eastAsia="Times New Roman" w:hAnsi="Times New Roman" w:cs="Times New Roman"/>
      <w:color w:val="FAF9F8"/>
      <w:sz w:val="24"/>
      <w:szCs w:val="24"/>
      <w:lang w:eastAsia="ru-RU"/>
    </w:rPr>
  </w:style>
  <w:style w:type="paragraph" w:customStyle="1" w:styleId="o365sx-neutral-lighteralt-hover-font1">
    <w:name w:val="o365sx-neutral-lighteralt-hover-font1"/>
    <w:basedOn w:val="a"/>
    <w:rsid w:val="00997C76"/>
    <w:pPr>
      <w:spacing w:after="0" w:line="240" w:lineRule="auto"/>
    </w:pPr>
    <w:rPr>
      <w:rFonts w:ascii="Times New Roman" w:eastAsia="Times New Roman" w:hAnsi="Times New Roman" w:cs="Times New Roman"/>
      <w:color w:val="FAF9F8"/>
      <w:sz w:val="24"/>
      <w:szCs w:val="24"/>
      <w:lang w:eastAsia="ru-RU"/>
    </w:rPr>
  </w:style>
  <w:style w:type="paragraph" w:customStyle="1" w:styleId="o365sx-neutral-lighteralt-background1">
    <w:name w:val="o365sx-neutral-lighteralt-background1"/>
    <w:basedOn w:val="a"/>
    <w:rsid w:val="00997C76"/>
    <w:pPr>
      <w:shd w:val="clear" w:color="auto" w:fill="FAF9F8"/>
      <w:spacing w:after="0" w:line="240" w:lineRule="auto"/>
    </w:pPr>
    <w:rPr>
      <w:rFonts w:ascii="Times New Roman" w:eastAsia="Times New Roman" w:hAnsi="Times New Roman" w:cs="Times New Roman"/>
      <w:sz w:val="24"/>
      <w:szCs w:val="24"/>
      <w:lang w:eastAsia="ru-RU"/>
    </w:rPr>
  </w:style>
  <w:style w:type="paragraph" w:customStyle="1" w:styleId="o365sx-neutral-lighteralt-hover-background1">
    <w:name w:val="o365sx-neutral-lighteralt-hover-background1"/>
    <w:basedOn w:val="a"/>
    <w:rsid w:val="00997C76"/>
    <w:pPr>
      <w:shd w:val="clear" w:color="auto" w:fill="FAF9F8"/>
      <w:spacing w:after="0" w:line="240" w:lineRule="auto"/>
    </w:pPr>
    <w:rPr>
      <w:rFonts w:ascii="Times New Roman" w:eastAsia="Times New Roman" w:hAnsi="Times New Roman" w:cs="Times New Roman"/>
      <w:sz w:val="24"/>
      <w:szCs w:val="24"/>
      <w:lang w:eastAsia="ru-RU"/>
    </w:rPr>
  </w:style>
  <w:style w:type="paragraph" w:customStyle="1" w:styleId="o365sx-neutral-lighteralt-border1">
    <w:name w:val="o365sx-neutral-lighteralt-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lighteralt-hover-border1">
    <w:name w:val="o365sx-neutral-lighteralt-hov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dark-font1">
    <w:name w:val="o365sx-neutral-dark-font1"/>
    <w:basedOn w:val="a"/>
    <w:rsid w:val="00997C76"/>
    <w:pPr>
      <w:spacing w:after="0" w:line="240" w:lineRule="auto"/>
    </w:pPr>
    <w:rPr>
      <w:rFonts w:ascii="Times New Roman" w:eastAsia="Times New Roman" w:hAnsi="Times New Roman" w:cs="Times New Roman"/>
      <w:color w:val="252423"/>
      <w:sz w:val="24"/>
      <w:szCs w:val="24"/>
      <w:lang w:eastAsia="ru-RU"/>
    </w:rPr>
  </w:style>
  <w:style w:type="paragraph" w:customStyle="1" w:styleId="o365sx-neutral-dark-hover-font1">
    <w:name w:val="o365sx-neutral-dark-hover-font1"/>
    <w:basedOn w:val="a"/>
    <w:rsid w:val="00997C76"/>
    <w:pPr>
      <w:spacing w:after="0" w:line="240" w:lineRule="auto"/>
    </w:pPr>
    <w:rPr>
      <w:rFonts w:ascii="Times New Roman" w:eastAsia="Times New Roman" w:hAnsi="Times New Roman" w:cs="Times New Roman"/>
      <w:color w:val="252423"/>
      <w:sz w:val="24"/>
      <w:szCs w:val="24"/>
      <w:lang w:eastAsia="ru-RU"/>
    </w:rPr>
  </w:style>
  <w:style w:type="paragraph" w:customStyle="1" w:styleId="o365sx-neutral-dark-background1">
    <w:name w:val="o365sx-neutral-dark-background1"/>
    <w:basedOn w:val="a"/>
    <w:rsid w:val="00997C76"/>
    <w:pPr>
      <w:shd w:val="clear" w:color="auto" w:fill="252423"/>
      <w:spacing w:after="0" w:line="240" w:lineRule="auto"/>
    </w:pPr>
    <w:rPr>
      <w:rFonts w:ascii="Times New Roman" w:eastAsia="Times New Roman" w:hAnsi="Times New Roman" w:cs="Times New Roman"/>
      <w:sz w:val="24"/>
      <w:szCs w:val="24"/>
      <w:lang w:eastAsia="ru-RU"/>
    </w:rPr>
  </w:style>
  <w:style w:type="paragraph" w:customStyle="1" w:styleId="o365sx-neutral-dark-hover-background1">
    <w:name w:val="o365sx-neutral-dark-hover-background1"/>
    <w:basedOn w:val="a"/>
    <w:rsid w:val="00997C76"/>
    <w:pPr>
      <w:shd w:val="clear" w:color="auto" w:fill="252423"/>
      <w:spacing w:after="0" w:line="240" w:lineRule="auto"/>
    </w:pPr>
    <w:rPr>
      <w:rFonts w:ascii="Times New Roman" w:eastAsia="Times New Roman" w:hAnsi="Times New Roman" w:cs="Times New Roman"/>
      <w:sz w:val="24"/>
      <w:szCs w:val="24"/>
      <w:lang w:eastAsia="ru-RU"/>
    </w:rPr>
  </w:style>
  <w:style w:type="paragraph" w:customStyle="1" w:styleId="o365sx-neutral-dark-border1">
    <w:name w:val="o365sx-neutral-dark-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dark-hover-border1">
    <w:name w:val="o365sx-neutral-dark-hov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primary-font1">
    <w:name w:val="o365sx-neutral-primary-font1"/>
    <w:basedOn w:val="a"/>
    <w:rsid w:val="00997C76"/>
    <w:pPr>
      <w:spacing w:after="0" w:line="240" w:lineRule="auto"/>
    </w:pPr>
    <w:rPr>
      <w:rFonts w:ascii="Times New Roman" w:eastAsia="Times New Roman" w:hAnsi="Times New Roman" w:cs="Times New Roman"/>
      <w:color w:val="BEBBB8"/>
      <w:sz w:val="24"/>
      <w:szCs w:val="24"/>
      <w:lang w:eastAsia="ru-RU"/>
    </w:rPr>
  </w:style>
  <w:style w:type="paragraph" w:customStyle="1" w:styleId="o365sx-neutral-primary-hover-font1">
    <w:name w:val="o365sx-neutral-primary-hover-font1"/>
    <w:basedOn w:val="a"/>
    <w:rsid w:val="00997C76"/>
    <w:pPr>
      <w:spacing w:after="0" w:line="240" w:lineRule="auto"/>
    </w:pPr>
    <w:rPr>
      <w:rFonts w:ascii="Times New Roman" w:eastAsia="Times New Roman" w:hAnsi="Times New Roman" w:cs="Times New Roman"/>
      <w:color w:val="BEBBB8"/>
      <w:sz w:val="24"/>
      <w:szCs w:val="24"/>
      <w:lang w:eastAsia="ru-RU"/>
    </w:rPr>
  </w:style>
  <w:style w:type="paragraph" w:customStyle="1" w:styleId="o365sx-neutral-primary-background1">
    <w:name w:val="o365sx-neutral-primary-background1"/>
    <w:basedOn w:val="a"/>
    <w:rsid w:val="00997C76"/>
    <w:pPr>
      <w:shd w:val="clear" w:color="auto" w:fill="BEBBB8"/>
      <w:spacing w:after="0" w:line="240" w:lineRule="auto"/>
    </w:pPr>
    <w:rPr>
      <w:rFonts w:ascii="Times New Roman" w:eastAsia="Times New Roman" w:hAnsi="Times New Roman" w:cs="Times New Roman"/>
      <w:sz w:val="24"/>
      <w:szCs w:val="24"/>
      <w:lang w:eastAsia="ru-RU"/>
    </w:rPr>
  </w:style>
  <w:style w:type="paragraph" w:customStyle="1" w:styleId="o365sx-neutral-primary-hover-background1">
    <w:name w:val="o365sx-neutral-primary-hover-background1"/>
    <w:basedOn w:val="a"/>
    <w:rsid w:val="00997C76"/>
    <w:pPr>
      <w:shd w:val="clear" w:color="auto" w:fill="BEBBB8"/>
      <w:spacing w:after="0" w:line="240" w:lineRule="auto"/>
    </w:pPr>
    <w:rPr>
      <w:rFonts w:ascii="Times New Roman" w:eastAsia="Times New Roman" w:hAnsi="Times New Roman" w:cs="Times New Roman"/>
      <w:sz w:val="24"/>
      <w:szCs w:val="24"/>
      <w:lang w:eastAsia="ru-RU"/>
    </w:rPr>
  </w:style>
  <w:style w:type="paragraph" w:customStyle="1" w:styleId="o365sx-neutral-primary-border1">
    <w:name w:val="o365sx-neutral-primary-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primary-hover-border1">
    <w:name w:val="o365sx-neutral-primary-hov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secondary-font1">
    <w:name w:val="o365sx-neutral-secondary-font1"/>
    <w:basedOn w:val="a"/>
    <w:rsid w:val="00997C76"/>
    <w:pPr>
      <w:spacing w:after="0" w:line="240" w:lineRule="auto"/>
    </w:pPr>
    <w:rPr>
      <w:rFonts w:ascii="Times New Roman" w:eastAsia="Times New Roman" w:hAnsi="Times New Roman" w:cs="Times New Roman"/>
      <w:color w:val="484644"/>
      <w:sz w:val="24"/>
      <w:szCs w:val="24"/>
      <w:lang w:eastAsia="ru-RU"/>
    </w:rPr>
  </w:style>
  <w:style w:type="paragraph" w:customStyle="1" w:styleId="o365sx-neutral-secondary-hover-font1">
    <w:name w:val="o365sx-neutral-secondary-hover-font1"/>
    <w:basedOn w:val="a"/>
    <w:rsid w:val="00997C76"/>
    <w:pPr>
      <w:spacing w:after="0" w:line="240" w:lineRule="auto"/>
    </w:pPr>
    <w:rPr>
      <w:rFonts w:ascii="Times New Roman" w:eastAsia="Times New Roman" w:hAnsi="Times New Roman" w:cs="Times New Roman"/>
      <w:color w:val="484644"/>
      <w:sz w:val="24"/>
      <w:szCs w:val="24"/>
      <w:lang w:eastAsia="ru-RU"/>
    </w:rPr>
  </w:style>
  <w:style w:type="paragraph" w:customStyle="1" w:styleId="o365sx-neutral-secondary-background1">
    <w:name w:val="o365sx-neutral-secondary-background1"/>
    <w:basedOn w:val="a"/>
    <w:rsid w:val="00997C76"/>
    <w:pPr>
      <w:shd w:val="clear" w:color="auto" w:fill="484644"/>
      <w:spacing w:after="0" w:line="240" w:lineRule="auto"/>
    </w:pPr>
    <w:rPr>
      <w:rFonts w:ascii="Times New Roman" w:eastAsia="Times New Roman" w:hAnsi="Times New Roman" w:cs="Times New Roman"/>
      <w:sz w:val="24"/>
      <w:szCs w:val="24"/>
      <w:lang w:eastAsia="ru-RU"/>
    </w:rPr>
  </w:style>
  <w:style w:type="paragraph" w:customStyle="1" w:styleId="o365sx-neutral-secondary-hover-background1">
    <w:name w:val="o365sx-neutral-secondary-hover-background1"/>
    <w:basedOn w:val="a"/>
    <w:rsid w:val="00997C76"/>
    <w:pPr>
      <w:shd w:val="clear" w:color="auto" w:fill="484644"/>
      <w:spacing w:after="0" w:line="240" w:lineRule="auto"/>
    </w:pPr>
    <w:rPr>
      <w:rFonts w:ascii="Times New Roman" w:eastAsia="Times New Roman" w:hAnsi="Times New Roman" w:cs="Times New Roman"/>
      <w:sz w:val="24"/>
      <w:szCs w:val="24"/>
      <w:lang w:eastAsia="ru-RU"/>
    </w:rPr>
  </w:style>
  <w:style w:type="paragraph" w:customStyle="1" w:styleId="o365sx-neutral-secondary-border1">
    <w:name w:val="o365sx-neutral-secondary-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secondary-hover-border1">
    <w:name w:val="o365sx-neutral-secondary-hov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tertiary-font1">
    <w:name w:val="o365sx-neutral-tertiary-font1"/>
    <w:basedOn w:val="a"/>
    <w:rsid w:val="00997C76"/>
    <w:pPr>
      <w:spacing w:after="0" w:line="240" w:lineRule="auto"/>
    </w:pPr>
    <w:rPr>
      <w:rFonts w:ascii="Times New Roman" w:eastAsia="Times New Roman" w:hAnsi="Times New Roman" w:cs="Times New Roman"/>
      <w:color w:val="605E5C"/>
      <w:sz w:val="24"/>
      <w:szCs w:val="24"/>
      <w:lang w:eastAsia="ru-RU"/>
    </w:rPr>
  </w:style>
  <w:style w:type="paragraph" w:customStyle="1" w:styleId="o365sx-neutral-tertiary-hover-font1">
    <w:name w:val="o365sx-neutral-tertiary-hover-font1"/>
    <w:basedOn w:val="a"/>
    <w:rsid w:val="00997C76"/>
    <w:pPr>
      <w:spacing w:after="0" w:line="240" w:lineRule="auto"/>
    </w:pPr>
    <w:rPr>
      <w:rFonts w:ascii="Times New Roman" w:eastAsia="Times New Roman" w:hAnsi="Times New Roman" w:cs="Times New Roman"/>
      <w:color w:val="605E5C"/>
      <w:sz w:val="24"/>
      <w:szCs w:val="24"/>
      <w:lang w:eastAsia="ru-RU"/>
    </w:rPr>
  </w:style>
  <w:style w:type="paragraph" w:customStyle="1" w:styleId="o365sx-neutral-tertiary-background1">
    <w:name w:val="o365sx-neutral-tertiary-background1"/>
    <w:basedOn w:val="a"/>
    <w:rsid w:val="00997C76"/>
    <w:pPr>
      <w:shd w:val="clear" w:color="auto" w:fill="605E5C"/>
      <w:spacing w:after="0" w:line="240" w:lineRule="auto"/>
    </w:pPr>
    <w:rPr>
      <w:rFonts w:ascii="Times New Roman" w:eastAsia="Times New Roman" w:hAnsi="Times New Roman" w:cs="Times New Roman"/>
      <w:sz w:val="24"/>
      <w:szCs w:val="24"/>
      <w:lang w:eastAsia="ru-RU"/>
    </w:rPr>
  </w:style>
  <w:style w:type="paragraph" w:customStyle="1" w:styleId="o365sx-neutral-tertiary-hover-background1">
    <w:name w:val="o365sx-neutral-tertiary-hover-background1"/>
    <w:basedOn w:val="a"/>
    <w:rsid w:val="00997C76"/>
    <w:pPr>
      <w:shd w:val="clear" w:color="auto" w:fill="605E5C"/>
      <w:spacing w:after="0" w:line="240" w:lineRule="auto"/>
    </w:pPr>
    <w:rPr>
      <w:rFonts w:ascii="Times New Roman" w:eastAsia="Times New Roman" w:hAnsi="Times New Roman" w:cs="Times New Roman"/>
      <w:sz w:val="24"/>
      <w:szCs w:val="24"/>
      <w:lang w:eastAsia="ru-RU"/>
    </w:rPr>
  </w:style>
  <w:style w:type="paragraph" w:customStyle="1" w:styleId="o365sx-neutral-tertiary-border1">
    <w:name w:val="o365sx-neutral-tertiary-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tertiary-hover-border1">
    <w:name w:val="o365sx-neutral-tertiary-hov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darkred-font1">
    <w:name w:val="o365sx-neutral-darkred-font1"/>
    <w:basedOn w:val="a"/>
    <w:rsid w:val="00997C76"/>
    <w:pPr>
      <w:spacing w:after="0" w:line="240" w:lineRule="auto"/>
    </w:pPr>
    <w:rPr>
      <w:rFonts w:ascii="Times New Roman" w:eastAsia="Times New Roman" w:hAnsi="Times New Roman" w:cs="Times New Roman"/>
      <w:color w:val="A80000"/>
      <w:sz w:val="24"/>
      <w:szCs w:val="24"/>
      <w:lang w:eastAsia="ru-RU"/>
    </w:rPr>
  </w:style>
  <w:style w:type="paragraph" w:customStyle="1" w:styleId="o365sx-neutral-darkred-hover-font1">
    <w:name w:val="o365sx-neutral-darkred-hover-font1"/>
    <w:basedOn w:val="a"/>
    <w:rsid w:val="00997C76"/>
    <w:pPr>
      <w:spacing w:after="0" w:line="240" w:lineRule="auto"/>
    </w:pPr>
    <w:rPr>
      <w:rFonts w:ascii="Times New Roman" w:eastAsia="Times New Roman" w:hAnsi="Times New Roman" w:cs="Times New Roman"/>
      <w:color w:val="A80000"/>
      <w:sz w:val="24"/>
      <w:szCs w:val="24"/>
      <w:lang w:eastAsia="ru-RU"/>
    </w:rPr>
  </w:style>
  <w:style w:type="paragraph" w:customStyle="1" w:styleId="o365sx-neutral-darkred-background1">
    <w:name w:val="o365sx-neutral-darkred-background1"/>
    <w:basedOn w:val="a"/>
    <w:rsid w:val="00997C76"/>
    <w:pPr>
      <w:shd w:val="clear" w:color="auto" w:fill="A80000"/>
      <w:spacing w:after="0" w:line="240" w:lineRule="auto"/>
    </w:pPr>
    <w:rPr>
      <w:rFonts w:ascii="Times New Roman" w:eastAsia="Times New Roman" w:hAnsi="Times New Roman" w:cs="Times New Roman"/>
      <w:sz w:val="24"/>
      <w:szCs w:val="24"/>
      <w:lang w:eastAsia="ru-RU"/>
    </w:rPr>
  </w:style>
  <w:style w:type="paragraph" w:customStyle="1" w:styleId="o365sx-neutral-darkred-hover-background1">
    <w:name w:val="o365sx-neutral-darkred-hover-background1"/>
    <w:basedOn w:val="a"/>
    <w:rsid w:val="00997C76"/>
    <w:pPr>
      <w:shd w:val="clear" w:color="auto" w:fill="A80000"/>
      <w:spacing w:after="0" w:line="240" w:lineRule="auto"/>
    </w:pPr>
    <w:rPr>
      <w:rFonts w:ascii="Times New Roman" w:eastAsia="Times New Roman" w:hAnsi="Times New Roman" w:cs="Times New Roman"/>
      <w:sz w:val="24"/>
      <w:szCs w:val="24"/>
      <w:lang w:eastAsia="ru-RU"/>
    </w:rPr>
  </w:style>
  <w:style w:type="paragraph" w:customStyle="1" w:styleId="o365sx-neutral-darkred-border1">
    <w:name w:val="o365sx-neutral-darkred-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neutral-darkred-hover-border1">
    <w:name w:val="o365sx-neutral-darkred-hover-border1"/>
    <w:basedOn w:val="a"/>
    <w:rsid w:val="00997C76"/>
    <w:pPr>
      <w:spacing w:after="0" w:line="240" w:lineRule="auto"/>
    </w:pPr>
    <w:rPr>
      <w:rFonts w:ascii="Times New Roman" w:eastAsia="Times New Roman" w:hAnsi="Times New Roman" w:cs="Times New Roman"/>
      <w:sz w:val="24"/>
      <w:szCs w:val="24"/>
      <w:lang w:eastAsia="ru-RU"/>
    </w:rPr>
  </w:style>
  <w:style w:type="paragraph" w:customStyle="1" w:styleId="o365sx-button2">
    <w:name w:val="o365sx-button2"/>
    <w:basedOn w:val="a"/>
    <w:rsid w:val="00997C76"/>
    <w:pPr>
      <w:shd w:val="clear" w:color="auto" w:fill="124078"/>
      <w:spacing w:after="0" w:line="240" w:lineRule="auto"/>
    </w:pPr>
    <w:rPr>
      <w:rFonts w:ascii="Times New Roman" w:eastAsia="Times New Roman" w:hAnsi="Times New Roman" w:cs="Times New Roman"/>
      <w:color w:val="FFFFFF"/>
      <w:sz w:val="24"/>
      <w:szCs w:val="24"/>
      <w:lang w:eastAsia="ru-RU"/>
    </w:rPr>
  </w:style>
  <w:style w:type="paragraph" w:styleId="z-">
    <w:name w:val="HTML Top of Form"/>
    <w:basedOn w:val="a"/>
    <w:next w:val="a"/>
    <w:link w:val="z-0"/>
    <w:hidden/>
    <w:uiPriority w:val="99"/>
    <w:semiHidden/>
    <w:unhideWhenUsed/>
    <w:rsid w:val="00997C7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97C76"/>
    <w:rPr>
      <w:rFonts w:ascii="Arial" w:eastAsia="Times New Roman" w:hAnsi="Arial" w:cs="Arial"/>
      <w:vanish/>
      <w:sz w:val="16"/>
      <w:szCs w:val="16"/>
      <w:lang w:eastAsia="ru-RU"/>
    </w:rPr>
  </w:style>
  <w:style w:type="character" w:customStyle="1" w:styleId="eop">
    <w:name w:val="eop"/>
    <w:basedOn w:val="a0"/>
    <w:rsid w:val="00997C76"/>
  </w:style>
  <w:style w:type="paragraph" w:styleId="z-1">
    <w:name w:val="HTML Bottom of Form"/>
    <w:basedOn w:val="a"/>
    <w:next w:val="a"/>
    <w:link w:val="z-2"/>
    <w:hidden/>
    <w:uiPriority w:val="99"/>
    <w:semiHidden/>
    <w:unhideWhenUsed/>
    <w:rsid w:val="00997C7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97C76"/>
    <w:rPr>
      <w:rFonts w:ascii="Arial" w:eastAsia="Times New Roman" w:hAnsi="Arial" w:cs="Arial"/>
      <w:vanish/>
      <w:sz w:val="16"/>
      <w:szCs w:val="16"/>
      <w:lang w:eastAsia="ru-RU"/>
    </w:rPr>
  </w:style>
  <w:style w:type="paragraph" w:styleId="a6">
    <w:name w:val="header"/>
    <w:basedOn w:val="a"/>
    <w:link w:val="a7"/>
    <w:uiPriority w:val="99"/>
    <w:unhideWhenUsed/>
    <w:rsid w:val="00764CE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64CE0"/>
  </w:style>
  <w:style w:type="paragraph" w:styleId="a8">
    <w:name w:val="footer"/>
    <w:basedOn w:val="a"/>
    <w:link w:val="a9"/>
    <w:uiPriority w:val="99"/>
    <w:unhideWhenUsed/>
    <w:rsid w:val="00764CE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64CE0"/>
  </w:style>
  <w:style w:type="paragraph" w:styleId="aa">
    <w:name w:val="Balloon Text"/>
    <w:basedOn w:val="a"/>
    <w:link w:val="ab"/>
    <w:uiPriority w:val="99"/>
    <w:semiHidden/>
    <w:unhideWhenUsed/>
    <w:rsid w:val="00143490"/>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434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consultantplus:/offline/ref=7226DE08063F19F2D5058EDF129B4CC66F3AD81D0AF75BE96CD97DEBD0A8FA240E4160592E0710K1F5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onsultantplus:/offline/ref=7226DE08063F19F2D5058EDF129B4CC66D3DDF1F0EFE06E3648071E9D7KAF7E"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1</Pages>
  <Words>17271</Words>
  <Characters>98445</Characters>
  <Application>Microsoft Office Word</Application>
  <DocSecurity>0</DocSecurity>
  <Lines>820</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днс</cp:lastModifiedBy>
  <cp:revision>8</cp:revision>
  <cp:lastPrinted>2022-11-10T06:52:00Z</cp:lastPrinted>
  <dcterms:created xsi:type="dcterms:W3CDTF">2022-03-16T04:08:00Z</dcterms:created>
  <dcterms:modified xsi:type="dcterms:W3CDTF">2022-11-10T06:55:00Z</dcterms:modified>
</cp:coreProperties>
</file>