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C7" w:rsidRPr="00DF0453" w:rsidRDefault="005C44C7" w:rsidP="005C44C7">
      <w:pPr>
        <w:pStyle w:val="HTML"/>
        <w:framePr w:h="60" w:hRule="exact" w:hSpace="180" w:wrap="around" w:vAnchor="page" w:hAnchor="page" w:x="1666" w:y="3737"/>
        <w:rPr>
          <w:rFonts w:ascii="Times New Roman" w:hAnsi="Times New Roman" w:cs="Times New Roman"/>
          <w:sz w:val="22"/>
          <w:szCs w:val="22"/>
        </w:rPr>
      </w:pPr>
    </w:p>
    <w:p w:rsidR="005C44C7" w:rsidRDefault="005C44C7" w:rsidP="00D00F36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06.03.2018г. №8</w:t>
      </w:r>
    </w:p>
    <w:p w:rsidR="005C44C7" w:rsidRDefault="005C44C7" w:rsidP="005C4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44C7" w:rsidRDefault="005C44C7" w:rsidP="005C4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C44C7" w:rsidRDefault="005C44C7" w:rsidP="005C4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5C44C7" w:rsidRDefault="005C44C7" w:rsidP="005C4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:rsidR="005C44C7" w:rsidRDefault="005C44C7" w:rsidP="005C4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C44C7" w:rsidRDefault="005C44C7" w:rsidP="005C44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C44C7" w:rsidRDefault="005C44C7" w:rsidP="005C44C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C44C7" w:rsidRP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C44C7">
        <w:rPr>
          <w:rFonts w:ascii="Arial" w:eastAsia="Times New Roman" w:hAnsi="Arial" w:cs="Arial"/>
          <w:b/>
          <w:color w:val="000000"/>
          <w:sz w:val="32"/>
          <w:szCs w:val="32"/>
        </w:rPr>
        <w:t>ОБ УТВЕРЖДЕНИИ ПЛАНА МЕРОПРИЯТИЙ ПО ПРОТИВОДЕЙСТВИЮ</w:t>
      </w:r>
    </w:p>
    <w:p w:rsidR="005C44C7" w:rsidRP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5C44C7">
        <w:rPr>
          <w:rFonts w:ascii="Arial" w:eastAsia="Times New Roman" w:hAnsi="Arial" w:cs="Arial"/>
          <w:b/>
          <w:color w:val="000000"/>
          <w:sz w:val="32"/>
          <w:szCs w:val="32"/>
        </w:rPr>
        <w:t>НЕЛЕГАЛЬНОЙ МИГРАЦИИ НА ТЕРРИТОРИИ М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УНИЦИПАЛЬНОГО </w:t>
      </w:r>
      <w:r w:rsidRPr="005C44C7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БРАЗОВАНИЯ</w:t>
      </w:r>
      <w:r w:rsidRPr="005C44C7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«ВАСИЛЬЕВСК»</w:t>
      </w:r>
    </w:p>
    <w:p w:rsidR="005C44C7" w:rsidRPr="00E43C08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4C7" w:rsidRP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3C08">
        <w:rPr>
          <w:rFonts w:ascii="Times New Roman" w:hAnsi="Times New Roman" w:cs="Times New Roman"/>
          <w:sz w:val="24"/>
          <w:szCs w:val="24"/>
        </w:rPr>
        <w:tab/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Федеральным законом от 31.05.2002 года №62-ФЗ «О гражданстве Российской Федерации», Федеральным законом от 18.07.2006 №109-ФЗ «О миграционном учете иностранных граждан и лиц без гражданства в Российской Федерации», Федеральным законом от 25.07.2002 года № 115-ФЗ «О правовом положении иностранных граждан в Российской Федерации», в целях противодействия незаконной миграции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</w:t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t xml:space="preserve"> «Васильевск»,</w:t>
      </w:r>
      <w:r w:rsidRPr="005C44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Уставом поселения </w:t>
      </w:r>
      <w:r w:rsidRPr="005C44C7">
        <w:rPr>
          <w:rFonts w:ascii="Arial" w:hAnsi="Arial" w:cs="Arial"/>
          <w:sz w:val="24"/>
          <w:szCs w:val="24"/>
        </w:rPr>
        <w:tab/>
      </w:r>
    </w:p>
    <w:p w:rsidR="005C44C7" w:rsidRP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44C7">
        <w:rPr>
          <w:rFonts w:ascii="Arial" w:hAnsi="Arial" w:cs="Arial"/>
          <w:b/>
          <w:sz w:val="30"/>
          <w:szCs w:val="30"/>
        </w:rPr>
        <w:t>ПОСТАНОВЛЯЮ:</w:t>
      </w:r>
    </w:p>
    <w:p w:rsidR="005C44C7" w:rsidRP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5C44C7" w:rsidRP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1.  Утвердить план мероприятий по противодействию нелегальной миграции на территории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 </w:t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t>«Васильевск»    (приложение);</w:t>
      </w:r>
    </w:p>
    <w:p w:rsidR="005C44C7" w:rsidRDefault="005C44C7" w:rsidP="00EE3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E30CA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«Вестник МО «Васильевск» и размещению на официальном сайте  МО «Васильевск» в информационно-телекоммуникационной сети "Интернет".</w:t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C44C7" w:rsidRP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   3.    Контроль по </w:t>
      </w:r>
      <w:r w:rsidR="00EE30CA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исполнению</w:t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t xml:space="preserve"> настоящего постановления оставляю за собой.</w:t>
      </w:r>
    </w:p>
    <w:p w:rsid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4C7">
        <w:rPr>
          <w:rFonts w:ascii="Arial" w:hAnsi="Arial" w:cs="Arial"/>
          <w:sz w:val="24"/>
          <w:szCs w:val="24"/>
        </w:rPr>
        <w:t xml:space="preserve">  </w:t>
      </w:r>
    </w:p>
    <w:p w:rsidR="00EE30CA" w:rsidRDefault="00EE30CA" w:rsidP="00EE3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EE30CA" w:rsidRPr="005C44C7" w:rsidRDefault="00EE30CA" w:rsidP="00EE30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«Васильевск»                                                     С.Д.Рябцев</w:t>
      </w:r>
    </w:p>
    <w:p w:rsidR="005C44C7" w:rsidRPr="005C44C7" w:rsidRDefault="005C44C7" w:rsidP="005C44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C44C7" w:rsidRPr="00EE30CA" w:rsidRDefault="005C44C7" w:rsidP="00EE30CA">
      <w:pPr>
        <w:spacing w:after="0" w:line="240" w:lineRule="auto"/>
        <w:ind w:firstLine="6521"/>
        <w:rPr>
          <w:rFonts w:ascii="Courier New" w:eastAsia="Times New Roman" w:hAnsi="Courier New" w:cs="Courier New"/>
          <w:sz w:val="24"/>
          <w:szCs w:val="24"/>
        </w:rPr>
      </w:pPr>
    </w:p>
    <w:p w:rsidR="005C44C7" w:rsidRPr="00EE30CA" w:rsidRDefault="00EE30CA" w:rsidP="00EE30CA">
      <w:pPr>
        <w:spacing w:after="0" w:line="240" w:lineRule="auto"/>
        <w:ind w:left="4395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П</w:t>
      </w:r>
      <w:r w:rsidR="005C44C7" w:rsidRPr="00EE30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риложение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к </w:t>
      </w:r>
      <w:r w:rsidR="005C44C7" w:rsidRPr="00EE30CA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постановлению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Главы администрации МО </w:t>
      </w:r>
      <w:r w:rsidR="005C44C7" w:rsidRPr="00EE30CA">
        <w:rPr>
          <w:rFonts w:ascii="Courier New" w:eastAsia="Times New Roman" w:hAnsi="Courier New" w:cs="Courier New"/>
          <w:color w:val="000000"/>
          <w:sz w:val="24"/>
          <w:szCs w:val="24"/>
        </w:rPr>
        <w:t>«Васильевск»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от 06.03.2018 </w:t>
      </w:r>
    </w:p>
    <w:p w:rsidR="005C44C7" w:rsidRPr="005C44C7" w:rsidRDefault="005C44C7" w:rsidP="005C44C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5C44C7" w:rsidRPr="005C44C7" w:rsidRDefault="005C44C7" w:rsidP="005C44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44C7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План мероприятий по противодействию нелегальной миграции на территории муниципального образования «Васильевск»     </w:t>
      </w:r>
    </w:p>
    <w:p w:rsidR="005C44C7" w:rsidRPr="005C44C7" w:rsidRDefault="005C44C7" w:rsidP="005C44C7">
      <w:pPr>
        <w:spacing w:after="0" w:line="240" w:lineRule="auto"/>
        <w:ind w:hanging="11"/>
        <w:rPr>
          <w:rFonts w:ascii="Arial" w:eastAsia="Times New Roman" w:hAnsi="Arial" w:cs="Arial"/>
          <w:color w:val="000000"/>
          <w:sz w:val="24"/>
          <w:szCs w:val="24"/>
        </w:rPr>
      </w:pPr>
    </w:p>
    <w:p w:rsidR="005C44C7" w:rsidRPr="005C44C7" w:rsidRDefault="005C44C7" w:rsidP="00EE30CA">
      <w:pPr>
        <w:spacing w:after="0" w:line="240" w:lineRule="auto"/>
        <w:ind w:hanging="11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1.       Характеристика проблемы:</w:t>
      </w:r>
    </w:p>
    <w:p w:rsidR="005C44C7" w:rsidRPr="005C44C7" w:rsidRDefault="005C44C7" w:rsidP="005C44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</w:t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настроений, политического и религиозного насильственного экстремизма и создает условия для возникновения конфликтов. </w:t>
      </w:r>
    </w:p>
    <w:p w:rsidR="005C44C7" w:rsidRPr="005C44C7" w:rsidRDefault="005C44C7" w:rsidP="005C44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Необходимо проведение мероприятий по обеспечению условий для решения вопросов регулирования миграционных процессов с учетом законодательства Российской Федерации в сфере миграции и оптимизации объема и структуры миграционных потоков в целях устойчивого социально-экономического и демографического развития МО «Васильевск», что позволит добиться: 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- исключения случаев проявления социальной, расовой национальной и религиозной розни;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 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 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- выявления и пресечения деятельности этнических преступных группировок, используемых в террористических целях. </w:t>
      </w:r>
    </w:p>
    <w:p w:rsidR="005C44C7" w:rsidRPr="005C44C7" w:rsidRDefault="005C44C7" w:rsidP="00EB2E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2.      Цели и задачи мероприятий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Основными целями плана мероприятий являются: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- обеспечение эффективного регулирования внешней миграции на территории МО «Васильевск», соответствия параметров стратегии социально-экономического и демографического развития МО «Васильевск»;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- противодействие незаконной миграции. Условиями достижения целей плана мероприятий является решение следующих задач: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- формирование полной, достоверной, оперативной и актуальной информации о перемещении граждан;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- сокращение преступлений, совершенных иногородними и иностранными гражданами;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- обеспечение противодействия коррупции при оказании муниципальных услуг и исполнения муниципальных функций в сфере миграции. Реализацию мероприятий предполагается осущ</w:t>
      </w:r>
      <w:r w:rsidR="00EE30CA">
        <w:rPr>
          <w:rFonts w:ascii="Arial" w:eastAsia="Times New Roman" w:hAnsi="Arial" w:cs="Arial"/>
          <w:color w:val="000000"/>
          <w:sz w:val="24"/>
          <w:szCs w:val="24"/>
        </w:rPr>
        <w:t>ествить в течение  3-х лет (2018-2020</w:t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t xml:space="preserve"> годы) без разделения на этапы, поскольку меры по профилактике правонарушений и борьбе с преступностью необходимо осуществлять постоянно.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Для достижения поставленных целей плана мероприятий предусмотрено: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5C44C7" w:rsidRPr="005C44C7" w:rsidRDefault="005C44C7" w:rsidP="00EB2E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3.      Ожидаемые результаты.</w:t>
      </w:r>
    </w:p>
    <w:p w:rsidR="005C44C7" w:rsidRPr="005C44C7" w:rsidRDefault="005C44C7" w:rsidP="005C44C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Реализация плана позволит: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 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 - снизить риск возникновения конфликтных ситуаций среди населения МО «Васильевск»    в результате миграции. </w:t>
      </w:r>
    </w:p>
    <w:p w:rsidR="005C44C7" w:rsidRPr="005C44C7" w:rsidRDefault="005C44C7" w:rsidP="00EB2E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4.      Перечень мероприятий.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План мероприятий представляет собой комплекс согласованных мер, призванных обеспечить осуществление целей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Основные мероприятия включают: 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- проведение мониторинга миграционной ситуации в МО «Васильевск»    с учетом оценки и анализа сложившейся обстановки; 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- осуществления комплекса мероприятий по выявлению и пресечению нарушений миграционного законодательства;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 - формирование общественного мнения, способствующего адаптации и интеграции законных мигрантов и пресечению нелегальной миграции. </w:t>
      </w:r>
    </w:p>
    <w:p w:rsidR="005C44C7" w:rsidRPr="005C44C7" w:rsidRDefault="005C44C7" w:rsidP="00EB2E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5.      Сроки реализации.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Сроки реализации плана мероп</w:t>
      </w:r>
      <w:r w:rsidR="00EE30CA">
        <w:rPr>
          <w:rFonts w:ascii="Arial" w:eastAsia="Times New Roman" w:hAnsi="Arial" w:cs="Arial"/>
          <w:color w:val="000000"/>
          <w:sz w:val="24"/>
          <w:szCs w:val="24"/>
        </w:rPr>
        <w:t>риятий -2018 по 2020</w:t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t xml:space="preserve"> год</w:t>
      </w:r>
      <w:r w:rsidR="00EE30CA">
        <w:rPr>
          <w:rFonts w:ascii="Arial" w:eastAsia="Times New Roman" w:hAnsi="Arial" w:cs="Arial"/>
          <w:color w:val="000000"/>
          <w:sz w:val="24"/>
          <w:szCs w:val="24"/>
        </w:rPr>
        <w:t xml:space="preserve"> включительно</w:t>
      </w:r>
      <w:r w:rsidRPr="005C44C7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5C44C7" w:rsidRPr="005C44C7" w:rsidRDefault="005C44C7" w:rsidP="00EB2E4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6.      Описание последствий.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Основной социально-экономический эффект от реализации плана мероприятий состоит в повышении эффективной работы Администрации МО «Васильевск»    и правоохранительных органов по сохранению стабильной, прогнозируемой и управляемой миграционной ситуации в МО «Васильевск», а также формированию у жителей терпимого отношения к мигрантам.  </w:t>
      </w:r>
    </w:p>
    <w:p w:rsidR="005C44C7" w:rsidRPr="005C44C7" w:rsidRDefault="005C44C7" w:rsidP="005C44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Администрации МО «Васильевск»    и решения острых социальных проблем.</w:t>
      </w:r>
    </w:p>
    <w:p w:rsidR="005C44C7" w:rsidRPr="005C44C7" w:rsidRDefault="005C44C7" w:rsidP="005C44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44C7">
        <w:rPr>
          <w:rFonts w:ascii="Arial" w:eastAsia="Times New Roman" w:hAnsi="Arial" w:cs="Arial"/>
          <w:color w:val="000000"/>
          <w:sz w:val="24"/>
          <w:szCs w:val="24"/>
        </w:rPr>
        <w:t>     </w:t>
      </w:r>
    </w:p>
    <w:tbl>
      <w:tblPr>
        <w:tblW w:w="0" w:type="auto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347"/>
        <w:gridCol w:w="1373"/>
        <w:gridCol w:w="3367"/>
      </w:tblGrid>
      <w:tr w:rsidR="005C44C7" w:rsidRPr="005C44C7" w:rsidTr="00351030"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5C44C7" w:rsidRPr="005C44C7" w:rsidTr="003510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мониторинга и оценки миграционной ситуации  на территории  МО «Васильевск»    и подготовка предложений по ее стабилизации</w:t>
            </w:r>
          </w:p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EE30CA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2018-2020 </w:t>
            </w:r>
            <w:r w:rsidR="005C44C7"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Администрация МО «Васильевск»   </w:t>
            </w:r>
          </w:p>
        </w:tc>
      </w:tr>
      <w:tr w:rsidR="005C44C7" w:rsidRPr="005C44C7" w:rsidTr="003510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работы по разъяснению работодателям и иностранным гражданам прядка осуществления временной трудовой деятельности на территории МО «Васильевск»   </w:t>
            </w:r>
          </w:p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EE30CA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2018-2020 </w:t>
            </w:r>
            <w:r w:rsidR="005C44C7"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Администрация МО «Васильевск»   </w:t>
            </w:r>
          </w:p>
        </w:tc>
      </w:tr>
      <w:tr w:rsidR="005C44C7" w:rsidRPr="005C44C7" w:rsidTr="003510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анализа миграционной правоприменительной практики на территории МО «Васильевск»   </w:t>
            </w:r>
          </w:p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EE30CA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2018-2020 </w:t>
            </w:r>
            <w:r w:rsidR="005C44C7"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Администрация МО «Васильевск»    </w:t>
            </w:r>
          </w:p>
        </w:tc>
      </w:tr>
      <w:tr w:rsidR="005C44C7" w:rsidRPr="005C44C7" w:rsidTr="00351030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-о проблемах регулирования миграционных процессов;</w:t>
            </w:r>
          </w:p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о проблемах регулирования социально-трудовых отношений с иностранными работниками;</w:t>
            </w:r>
          </w:p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EE30CA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2018-20120 </w:t>
            </w:r>
            <w:r w:rsidR="005C44C7"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C44C7" w:rsidRPr="005C44C7" w:rsidRDefault="005C44C7" w:rsidP="003510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 МО «</w:t>
            </w:r>
            <w:proofErr w:type="gramStart"/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Васильевск»   </w:t>
            </w:r>
            <w:proofErr w:type="gramEnd"/>
            <w:r w:rsidRPr="005C44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МО МВД России «Эхирит-лагатский» дислокация с. Баяндай, Территориальный пункт УФМС России в Баяндаевском районе, ОГБУСО «КЦСОН Баяндаевского района»</w:t>
            </w:r>
          </w:p>
        </w:tc>
      </w:tr>
    </w:tbl>
    <w:p w:rsidR="005C44C7" w:rsidRPr="005C44C7" w:rsidRDefault="005C44C7" w:rsidP="005C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4C7" w:rsidRPr="005C44C7" w:rsidRDefault="005C44C7" w:rsidP="005C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4C7" w:rsidRPr="005C44C7" w:rsidRDefault="005C44C7" w:rsidP="005C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4C7" w:rsidRPr="005C44C7" w:rsidRDefault="005C44C7" w:rsidP="005C44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6101" w:rsidRPr="005C44C7" w:rsidRDefault="000E6101">
      <w:pPr>
        <w:rPr>
          <w:rFonts w:ascii="Arial" w:hAnsi="Arial" w:cs="Arial"/>
          <w:sz w:val="24"/>
          <w:szCs w:val="24"/>
        </w:rPr>
      </w:pPr>
    </w:p>
    <w:sectPr w:rsidR="000E6101" w:rsidRPr="005C44C7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4C7"/>
    <w:rsid w:val="000E6101"/>
    <w:rsid w:val="005C44C7"/>
    <w:rsid w:val="007E18C5"/>
    <w:rsid w:val="00D00F36"/>
    <w:rsid w:val="00EB2E46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340A"/>
  <w15:docId w15:val="{4AF7BE16-7A33-4EA5-B18F-3817BEF7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C44C7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C44C7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5C4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C44C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dns</cp:lastModifiedBy>
  <cp:revision>4</cp:revision>
  <dcterms:created xsi:type="dcterms:W3CDTF">2018-03-13T03:43:00Z</dcterms:created>
  <dcterms:modified xsi:type="dcterms:W3CDTF">2018-04-12T02:14:00Z</dcterms:modified>
</cp:coreProperties>
</file>