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18" w:rsidRPr="00E263A5" w:rsidRDefault="00201118" w:rsidP="00E263A5">
      <w:pPr>
        <w:jc w:val="center"/>
        <w:rPr>
          <w:noProof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Pr="0020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2011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</w:p>
    <w:p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:rsidR="00201118" w:rsidRPr="00201118" w:rsidRDefault="00201118" w:rsidP="0020111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01118" w:rsidRDefault="00201118" w:rsidP="00E263A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263A5" w:rsidRPr="00E263A5" w:rsidRDefault="00E263A5" w:rsidP="00E263A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63A5" w:rsidRDefault="00201118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0111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РОГРАММЫ ПРОТИВОДЕЙСТВИЯ КОРРУПЦИИ В</w:t>
      </w:r>
      <w:r w:rsidRPr="0020111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</w:t>
      </w:r>
      <w:r w:rsidRPr="0020111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</w:t>
      </w:r>
      <w:r w:rsidRPr="0020111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«ВАСИЛЬЕВСК»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2018-2022 ГОДЫ</w:t>
      </w:r>
    </w:p>
    <w:p w:rsidR="00E263A5" w:rsidRDefault="00E263A5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7F3681" w:rsidRPr="00E263A5" w:rsidRDefault="00143FC3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2082">
        <w:rPr>
          <w:rFonts w:ascii="Arial" w:hAnsi="Arial" w:cs="Arial"/>
        </w:rPr>
        <w:t xml:space="preserve">В целях реализации Федерального </w:t>
      </w:r>
      <w:hyperlink r:id="rId7" w:history="1">
        <w:r w:rsidRPr="004806CE">
          <w:rPr>
            <w:rFonts w:ascii="Arial" w:hAnsi="Arial" w:cs="Arial"/>
          </w:rPr>
          <w:t>закона</w:t>
        </w:r>
      </w:hyperlink>
      <w:r w:rsidRPr="004806CE">
        <w:rPr>
          <w:rFonts w:ascii="Arial" w:hAnsi="Arial" w:cs="Arial"/>
        </w:rPr>
        <w:t xml:space="preserve"> от 25 декабря 2008 г. N273-ФЗ "О противодействии коррупци</w:t>
      </w:r>
      <w:r w:rsidR="00201118">
        <w:rPr>
          <w:rFonts w:ascii="Arial" w:hAnsi="Arial" w:cs="Arial"/>
        </w:rPr>
        <w:t xml:space="preserve">и», закона Иркутской области от 13 октября 2010 г. №92-оз «О противодействии коррупции в Иркутской области, </w:t>
      </w:r>
      <w:r w:rsidRPr="00752082">
        <w:rPr>
          <w:rFonts w:ascii="Arial" w:hAnsi="Arial" w:cs="Arial"/>
        </w:rPr>
        <w:t xml:space="preserve">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</w:t>
      </w:r>
      <w:r w:rsidR="00201118">
        <w:rPr>
          <w:rFonts w:ascii="Arial" w:hAnsi="Arial" w:cs="Arial"/>
        </w:rPr>
        <w:t>Иркутской</w:t>
      </w:r>
      <w:r w:rsidRPr="00752082">
        <w:rPr>
          <w:rFonts w:ascii="Arial" w:hAnsi="Arial" w:cs="Arial"/>
        </w:rPr>
        <w:t xml:space="preserve"> области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коррупции,</w:t>
      </w:r>
      <w:r w:rsidR="00D22B45" w:rsidRPr="00752082">
        <w:rPr>
          <w:rFonts w:ascii="Arial" w:hAnsi="Arial" w:cs="Arial"/>
        </w:rPr>
        <w:t xml:space="preserve"> руководствуясь </w:t>
      </w:r>
      <w:r w:rsidR="00752082">
        <w:rPr>
          <w:rFonts w:ascii="Arial" w:hAnsi="Arial" w:cs="Arial"/>
        </w:rPr>
        <w:t>У</w:t>
      </w:r>
      <w:r w:rsidR="00D22B45" w:rsidRPr="00752082">
        <w:rPr>
          <w:rFonts w:ascii="Arial" w:hAnsi="Arial" w:cs="Arial"/>
        </w:rPr>
        <w:t xml:space="preserve">ставом </w:t>
      </w:r>
      <w:r w:rsidR="00FB4B64">
        <w:rPr>
          <w:rFonts w:ascii="Arial" w:hAnsi="Arial" w:cs="Arial"/>
        </w:rPr>
        <w:t>Муниципального образования «</w:t>
      </w:r>
      <w:proofErr w:type="spellStart"/>
      <w:r w:rsidR="00FB4B64">
        <w:rPr>
          <w:rFonts w:ascii="Arial" w:hAnsi="Arial" w:cs="Arial"/>
        </w:rPr>
        <w:t>Васильевск</w:t>
      </w:r>
      <w:proofErr w:type="spellEnd"/>
      <w:r w:rsidR="00FB4B64">
        <w:rPr>
          <w:rFonts w:ascii="Arial" w:hAnsi="Arial" w:cs="Arial"/>
        </w:rPr>
        <w:t>»</w:t>
      </w:r>
    </w:p>
    <w:p w:rsidR="00143FC3" w:rsidRPr="000F2C3A" w:rsidRDefault="00143FC3" w:rsidP="00DD47F8">
      <w:pPr>
        <w:ind w:firstLine="90"/>
        <w:jc w:val="both"/>
        <w:rPr>
          <w:rFonts w:ascii="Arial" w:hAnsi="Arial" w:cs="Arial"/>
        </w:rPr>
      </w:pPr>
    </w:p>
    <w:p w:rsidR="00312F67" w:rsidRDefault="007F3681" w:rsidP="00E263A5">
      <w:pPr>
        <w:ind w:firstLine="90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r w:rsidRPr="00E263A5">
        <w:rPr>
          <w:rFonts w:ascii="Arial" w:hAnsi="Arial" w:cs="Arial"/>
          <w:b/>
          <w:sz w:val="32"/>
          <w:szCs w:val="32"/>
        </w:rPr>
        <w:t>ПОСТАНОВЛЯЮ:</w:t>
      </w:r>
    </w:p>
    <w:p w:rsidR="00E263A5" w:rsidRPr="00E263A5" w:rsidRDefault="00E263A5" w:rsidP="00E263A5">
      <w:pPr>
        <w:ind w:firstLine="90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</w:p>
    <w:p w:rsidR="00FB4B64" w:rsidRDefault="00312F67" w:rsidP="00E263A5">
      <w:pPr>
        <w:ind w:firstLine="709"/>
        <w:jc w:val="both"/>
        <w:rPr>
          <w:rFonts w:ascii="Arial" w:hAnsi="Arial" w:cs="Arial"/>
          <w:lang w:eastAsia="ru-RU"/>
        </w:rPr>
      </w:pPr>
      <w:bookmarkStart w:id="0" w:name="sub_1"/>
      <w:r w:rsidRPr="000F2C3A">
        <w:rPr>
          <w:rFonts w:ascii="Arial" w:hAnsi="Arial" w:cs="Arial"/>
          <w:lang w:eastAsia="ru-RU"/>
        </w:rPr>
        <w:t>1.</w:t>
      </w:r>
      <w:r w:rsidR="007955A5">
        <w:rPr>
          <w:rFonts w:ascii="Arial" w:hAnsi="Arial" w:cs="Arial"/>
          <w:lang w:eastAsia="ru-RU"/>
        </w:rPr>
        <w:t xml:space="preserve"> </w:t>
      </w:r>
      <w:r w:rsidRPr="000F2C3A">
        <w:rPr>
          <w:rFonts w:ascii="Arial" w:hAnsi="Arial" w:cs="Arial"/>
          <w:lang w:eastAsia="ru-RU"/>
        </w:rPr>
        <w:t xml:space="preserve">Утвердить прилагаемую </w:t>
      </w:r>
      <w:hyperlink w:anchor="sub_1000" w:history="1">
        <w:r w:rsidRPr="000F2C3A">
          <w:rPr>
            <w:rFonts w:ascii="Arial" w:hAnsi="Arial" w:cs="Arial"/>
            <w:lang w:eastAsia="ru-RU"/>
          </w:rPr>
          <w:t>Программу</w:t>
        </w:r>
      </w:hyperlink>
      <w:r w:rsidRPr="000F2C3A">
        <w:rPr>
          <w:rFonts w:ascii="Arial" w:hAnsi="Arial" w:cs="Arial"/>
          <w:lang w:eastAsia="ru-RU"/>
        </w:rPr>
        <w:t xml:space="preserve"> противодействия коррупции в </w:t>
      </w:r>
      <w:r w:rsidR="00FB4B64">
        <w:rPr>
          <w:rFonts w:ascii="Arial" w:hAnsi="Arial" w:cs="Arial"/>
          <w:lang w:eastAsia="ru-RU"/>
        </w:rPr>
        <w:t>Муниципальном образовании «</w:t>
      </w:r>
      <w:proofErr w:type="spellStart"/>
      <w:r w:rsidR="00FB4B64">
        <w:rPr>
          <w:rFonts w:ascii="Arial" w:hAnsi="Arial" w:cs="Arial"/>
          <w:lang w:eastAsia="ru-RU"/>
        </w:rPr>
        <w:t>Васильевск</w:t>
      </w:r>
      <w:proofErr w:type="spellEnd"/>
      <w:r w:rsidR="00FB4B64">
        <w:rPr>
          <w:rFonts w:ascii="Arial" w:hAnsi="Arial" w:cs="Arial"/>
          <w:lang w:eastAsia="ru-RU"/>
        </w:rPr>
        <w:t>»</w:t>
      </w:r>
      <w:r w:rsidRPr="000F2C3A">
        <w:rPr>
          <w:rFonts w:ascii="Arial" w:hAnsi="Arial" w:cs="Arial"/>
          <w:lang w:eastAsia="ru-RU"/>
        </w:rPr>
        <w:t xml:space="preserve"> на 201</w:t>
      </w:r>
      <w:r w:rsidR="00FB4B64">
        <w:rPr>
          <w:rFonts w:ascii="Arial" w:hAnsi="Arial" w:cs="Arial"/>
          <w:lang w:eastAsia="ru-RU"/>
        </w:rPr>
        <w:t>8</w:t>
      </w:r>
      <w:r w:rsidRPr="000F2C3A">
        <w:rPr>
          <w:rFonts w:ascii="Arial" w:hAnsi="Arial" w:cs="Arial"/>
          <w:lang w:eastAsia="ru-RU"/>
        </w:rPr>
        <w:t>-20</w:t>
      </w:r>
      <w:r w:rsidR="00FB4B64">
        <w:rPr>
          <w:rFonts w:ascii="Arial" w:hAnsi="Arial" w:cs="Arial"/>
          <w:lang w:eastAsia="ru-RU"/>
        </w:rPr>
        <w:t>22</w:t>
      </w:r>
      <w:r w:rsidR="00E263A5">
        <w:rPr>
          <w:rFonts w:ascii="Arial" w:hAnsi="Arial" w:cs="Arial"/>
          <w:lang w:eastAsia="ru-RU"/>
        </w:rPr>
        <w:t xml:space="preserve"> </w:t>
      </w:r>
      <w:r w:rsidRPr="000F2C3A">
        <w:rPr>
          <w:rFonts w:ascii="Arial" w:hAnsi="Arial" w:cs="Arial"/>
          <w:lang w:eastAsia="ru-RU"/>
        </w:rPr>
        <w:t>годы.</w:t>
      </w:r>
    </w:p>
    <w:p w:rsidR="00FB4B64" w:rsidRPr="00FB4B64" w:rsidRDefault="00FB4B64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B4B64">
        <w:rPr>
          <w:rFonts w:ascii="Arial" w:eastAsia="Times New Roman" w:hAnsi="Arial" w:cs="Arial"/>
          <w:lang w:eastAsia="ru-RU"/>
        </w:rPr>
        <w:t>2. Настоящее постановление подлежит официальному опубликованию в газете «Вестник МО «</w:t>
      </w:r>
      <w:proofErr w:type="spellStart"/>
      <w:r w:rsidRPr="00FB4B64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FB4B64">
        <w:rPr>
          <w:rFonts w:ascii="Arial" w:eastAsia="Times New Roman" w:hAnsi="Arial" w:cs="Arial"/>
          <w:lang w:eastAsia="ru-RU"/>
        </w:rPr>
        <w:t>» и размещению на официальном сайте МО «</w:t>
      </w:r>
      <w:proofErr w:type="spellStart"/>
      <w:r w:rsidRPr="00FB4B64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FB4B64">
        <w:rPr>
          <w:rFonts w:ascii="Arial" w:eastAsia="Times New Roman" w:hAnsi="Arial" w:cs="Arial"/>
          <w:lang w:eastAsia="ru-RU"/>
        </w:rPr>
        <w:t>» в информационно-телекоммуникационной сети "Интернет".</w:t>
      </w:r>
      <w:r w:rsidRPr="00FB4B6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B4B64" w:rsidRDefault="00FB4B64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B4B64">
        <w:rPr>
          <w:rFonts w:ascii="Arial" w:eastAsia="Times New Roman" w:hAnsi="Arial" w:cs="Arial"/>
          <w:color w:val="000000"/>
          <w:lang w:eastAsia="ru-RU"/>
        </w:rPr>
        <w:t>3.</w:t>
      </w:r>
      <w:r w:rsidR="00E263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B4B64">
        <w:rPr>
          <w:rFonts w:ascii="Arial" w:eastAsia="Times New Roman" w:hAnsi="Arial" w:cs="Arial"/>
          <w:color w:val="000000"/>
          <w:lang w:eastAsia="ru-RU"/>
        </w:rPr>
        <w:t>Контроль по исполнению настоящего постановления оставляю за собой.</w:t>
      </w:r>
    </w:p>
    <w:p w:rsidR="00E263A5" w:rsidRDefault="00E263A5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263A5" w:rsidRPr="00E263A5" w:rsidRDefault="00E263A5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B4B64" w:rsidRPr="00FB4B64" w:rsidRDefault="00FB4B64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FB4B64">
        <w:rPr>
          <w:rFonts w:ascii="Arial" w:eastAsia="Times New Roman" w:hAnsi="Arial" w:cs="Arial"/>
          <w:lang w:eastAsia="ru-RU"/>
        </w:rPr>
        <w:t>Глава администрации</w:t>
      </w:r>
    </w:p>
    <w:p w:rsidR="00E263A5" w:rsidRDefault="00FB4B64" w:rsidP="00E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FB4B64">
        <w:rPr>
          <w:rFonts w:ascii="Arial" w:eastAsia="Times New Roman" w:hAnsi="Arial" w:cs="Arial"/>
          <w:lang w:eastAsia="ru-RU"/>
        </w:rPr>
        <w:t>МО «</w:t>
      </w:r>
      <w:proofErr w:type="spellStart"/>
      <w:r w:rsidRPr="00FB4B64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Pr="00FB4B64">
        <w:rPr>
          <w:rFonts w:ascii="Arial" w:eastAsia="Times New Roman" w:hAnsi="Arial" w:cs="Arial"/>
          <w:lang w:eastAsia="ru-RU"/>
        </w:rPr>
        <w:t>»</w:t>
      </w:r>
    </w:p>
    <w:p w:rsidR="00FB4B64" w:rsidRDefault="00FB4B64" w:rsidP="0043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FB4B64">
        <w:rPr>
          <w:rFonts w:ascii="Arial" w:eastAsia="Times New Roman" w:hAnsi="Arial" w:cs="Arial"/>
          <w:lang w:eastAsia="ru-RU"/>
        </w:rPr>
        <w:t>С.Д.</w:t>
      </w:r>
      <w:r w:rsidR="0079166D">
        <w:rPr>
          <w:rFonts w:ascii="Arial" w:eastAsia="Times New Roman" w:hAnsi="Arial" w:cs="Arial"/>
          <w:lang w:eastAsia="ru-RU"/>
        </w:rPr>
        <w:t xml:space="preserve"> </w:t>
      </w:r>
      <w:r w:rsidRPr="00FB4B64">
        <w:rPr>
          <w:rFonts w:ascii="Arial" w:eastAsia="Times New Roman" w:hAnsi="Arial" w:cs="Arial"/>
          <w:lang w:eastAsia="ru-RU"/>
        </w:rPr>
        <w:t>Рябцев</w:t>
      </w:r>
    </w:p>
    <w:p w:rsidR="00430BE4" w:rsidRPr="00430BE4" w:rsidRDefault="00430BE4" w:rsidP="0043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E263A5" w:rsidRDefault="00FB4B64" w:rsidP="00FB4B64">
      <w:pPr>
        <w:ind w:left="439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B4B64">
        <w:rPr>
          <w:rFonts w:ascii="Courier New" w:eastAsia="Times New Roman" w:hAnsi="Courier New" w:cs="Courier New"/>
          <w:color w:val="000000"/>
          <w:lang w:eastAsia="ru-RU"/>
        </w:rPr>
        <w:t>Приложение к постановлению Главы</w:t>
      </w:r>
    </w:p>
    <w:p w:rsidR="00E263A5" w:rsidRDefault="00FB4B64" w:rsidP="00FB4B64">
      <w:pPr>
        <w:ind w:left="439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B4B64">
        <w:rPr>
          <w:rFonts w:ascii="Courier New" w:eastAsia="Times New Roman" w:hAnsi="Courier New" w:cs="Courier New"/>
          <w:color w:val="000000"/>
          <w:lang w:eastAsia="ru-RU"/>
        </w:rPr>
        <w:t>администрации МО «</w:t>
      </w:r>
      <w:proofErr w:type="spellStart"/>
      <w:r w:rsidRPr="00FB4B64">
        <w:rPr>
          <w:rFonts w:ascii="Courier New" w:eastAsia="Times New Roman" w:hAnsi="Courier New" w:cs="Courier New"/>
          <w:color w:val="000000"/>
          <w:lang w:eastAsia="ru-RU"/>
        </w:rPr>
        <w:t>Васильевск</w:t>
      </w:r>
      <w:proofErr w:type="spellEnd"/>
      <w:r w:rsidRPr="00FB4B64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FB4B64" w:rsidRPr="00FB4B64" w:rsidRDefault="00FB4B64" w:rsidP="00E263A5">
      <w:pPr>
        <w:ind w:left="439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B4B64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E263A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28.05.2018 г. №2</w:t>
      </w:r>
      <w:r w:rsidR="00E263A5">
        <w:rPr>
          <w:rFonts w:ascii="Courier New" w:eastAsia="Times New Roman" w:hAnsi="Courier New" w:cs="Courier New"/>
          <w:color w:val="000000"/>
          <w:lang w:eastAsia="ru-RU"/>
        </w:rPr>
        <w:t>2</w:t>
      </w:r>
    </w:p>
    <w:bookmarkEnd w:id="0"/>
    <w:p w:rsidR="006D458A" w:rsidRDefault="006D458A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D4704D" w:rsidRPr="00853951" w:rsidRDefault="00D4704D" w:rsidP="00D22B45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E263A5" w:rsidRDefault="00312F67" w:rsidP="00E263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3951">
        <w:rPr>
          <w:rFonts w:ascii="Arial" w:hAnsi="Arial" w:cs="Arial"/>
          <w:b/>
        </w:rPr>
        <w:t>Программа</w:t>
      </w:r>
    </w:p>
    <w:p w:rsidR="00E263A5" w:rsidRDefault="00312F67" w:rsidP="00E263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3951">
        <w:rPr>
          <w:rFonts w:ascii="Arial" w:hAnsi="Arial" w:cs="Arial"/>
          <w:b/>
        </w:rPr>
        <w:t xml:space="preserve">противодействия коррупции в </w:t>
      </w:r>
      <w:r w:rsidR="00FB4B64">
        <w:rPr>
          <w:rFonts w:ascii="Arial" w:hAnsi="Arial" w:cs="Arial"/>
          <w:b/>
        </w:rPr>
        <w:t>Муниципальном образовании «</w:t>
      </w:r>
      <w:proofErr w:type="spellStart"/>
      <w:r w:rsidR="00FB4B64">
        <w:rPr>
          <w:rFonts w:ascii="Arial" w:hAnsi="Arial" w:cs="Arial"/>
          <w:b/>
        </w:rPr>
        <w:t>Васильевск</w:t>
      </w:r>
      <w:proofErr w:type="spellEnd"/>
      <w:r w:rsidR="00FB4B64">
        <w:rPr>
          <w:rFonts w:ascii="Arial" w:hAnsi="Arial" w:cs="Arial"/>
          <w:b/>
        </w:rPr>
        <w:t>»</w:t>
      </w:r>
      <w:r w:rsidRPr="00853951">
        <w:rPr>
          <w:rFonts w:ascii="Arial" w:hAnsi="Arial" w:cs="Arial"/>
          <w:b/>
        </w:rPr>
        <w:t xml:space="preserve"> на 201</w:t>
      </w:r>
      <w:r w:rsidR="00FB4B64">
        <w:rPr>
          <w:rFonts w:ascii="Arial" w:hAnsi="Arial" w:cs="Arial"/>
          <w:b/>
        </w:rPr>
        <w:t>8</w:t>
      </w:r>
      <w:r w:rsidRPr="00853951">
        <w:rPr>
          <w:rFonts w:ascii="Arial" w:hAnsi="Arial" w:cs="Arial"/>
          <w:b/>
        </w:rPr>
        <w:t>-20</w:t>
      </w:r>
      <w:r w:rsidR="00FB4B64">
        <w:rPr>
          <w:rFonts w:ascii="Arial" w:hAnsi="Arial" w:cs="Arial"/>
          <w:b/>
        </w:rPr>
        <w:t>22</w:t>
      </w:r>
      <w:r w:rsidRPr="00853951">
        <w:rPr>
          <w:rFonts w:ascii="Arial" w:hAnsi="Arial" w:cs="Arial"/>
          <w:b/>
        </w:rPr>
        <w:t xml:space="preserve"> годы</w:t>
      </w:r>
    </w:p>
    <w:p w:rsidR="00E263A5" w:rsidRDefault="00E263A5" w:rsidP="00E263A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4704D" w:rsidRDefault="00D4704D" w:rsidP="00E263A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ru-RU"/>
        </w:rPr>
      </w:pPr>
      <w:bookmarkStart w:id="1" w:name="_GoBack"/>
      <w:bookmarkEnd w:id="1"/>
    </w:p>
    <w:p w:rsidR="00E263A5" w:rsidRDefault="00312F67" w:rsidP="00E263A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ru-RU"/>
        </w:rPr>
      </w:pPr>
      <w:r w:rsidRPr="00853951">
        <w:rPr>
          <w:rFonts w:ascii="Arial" w:eastAsia="Times New Roman" w:hAnsi="Arial" w:cs="Arial"/>
          <w:b/>
          <w:bCs/>
          <w:lang w:eastAsia="ru-RU"/>
        </w:rPr>
        <w:lastRenderedPageBreak/>
        <w:t>Паспорт</w:t>
      </w:r>
    </w:p>
    <w:p w:rsidR="00312F67" w:rsidRPr="00E263A5" w:rsidRDefault="007955A5" w:rsidP="00E263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ru-RU"/>
        </w:rPr>
        <w:t>п</w:t>
      </w:r>
      <w:r w:rsidR="00312F67" w:rsidRPr="00853951">
        <w:rPr>
          <w:rFonts w:ascii="Arial" w:eastAsia="Times New Roman" w:hAnsi="Arial" w:cs="Arial"/>
          <w:b/>
          <w:bCs/>
          <w:lang w:eastAsia="ru-RU"/>
        </w:rPr>
        <w:t xml:space="preserve">рограммы противодействия коррупции в </w:t>
      </w:r>
      <w:r>
        <w:rPr>
          <w:rFonts w:ascii="Arial" w:eastAsia="Times New Roman" w:hAnsi="Arial" w:cs="Arial"/>
          <w:b/>
          <w:bCs/>
          <w:lang w:eastAsia="ru-RU"/>
        </w:rPr>
        <w:t>м</w:t>
      </w:r>
      <w:r w:rsidR="00FB4B64">
        <w:rPr>
          <w:rFonts w:ascii="Arial" w:eastAsia="Times New Roman" w:hAnsi="Arial" w:cs="Arial"/>
          <w:b/>
          <w:bCs/>
          <w:lang w:eastAsia="ru-RU"/>
        </w:rPr>
        <w:t>униципальном образовании «</w:t>
      </w:r>
      <w:proofErr w:type="spellStart"/>
      <w:r w:rsidR="00FB4B64">
        <w:rPr>
          <w:rFonts w:ascii="Arial" w:eastAsia="Times New Roman" w:hAnsi="Arial" w:cs="Arial"/>
          <w:b/>
          <w:bCs/>
          <w:lang w:eastAsia="ru-RU"/>
        </w:rPr>
        <w:t>Васильевск</w:t>
      </w:r>
      <w:proofErr w:type="spellEnd"/>
      <w:r w:rsidR="00FB4B64">
        <w:rPr>
          <w:rFonts w:ascii="Arial" w:eastAsia="Times New Roman" w:hAnsi="Arial" w:cs="Arial"/>
          <w:b/>
          <w:bCs/>
          <w:lang w:eastAsia="ru-RU"/>
        </w:rPr>
        <w:t>»</w:t>
      </w:r>
      <w:r w:rsidR="00312F67" w:rsidRPr="00853951">
        <w:rPr>
          <w:rFonts w:ascii="Arial" w:eastAsia="Times New Roman" w:hAnsi="Arial" w:cs="Arial"/>
          <w:b/>
          <w:bCs/>
          <w:lang w:eastAsia="ru-RU"/>
        </w:rPr>
        <w:t xml:space="preserve"> на 201</w:t>
      </w:r>
      <w:r w:rsidR="00FB4B64">
        <w:rPr>
          <w:rFonts w:ascii="Arial" w:eastAsia="Times New Roman" w:hAnsi="Arial" w:cs="Arial"/>
          <w:b/>
          <w:bCs/>
          <w:lang w:eastAsia="ru-RU"/>
        </w:rPr>
        <w:t>8</w:t>
      </w:r>
      <w:r w:rsidR="00312F67" w:rsidRPr="00853951">
        <w:rPr>
          <w:rFonts w:ascii="Arial" w:eastAsia="Times New Roman" w:hAnsi="Arial" w:cs="Arial"/>
          <w:b/>
          <w:bCs/>
          <w:lang w:eastAsia="ru-RU"/>
        </w:rPr>
        <w:t>-20</w:t>
      </w:r>
      <w:r w:rsidR="00FB4B64">
        <w:rPr>
          <w:rFonts w:ascii="Arial" w:eastAsia="Times New Roman" w:hAnsi="Arial" w:cs="Arial"/>
          <w:b/>
          <w:bCs/>
          <w:lang w:eastAsia="ru-RU"/>
        </w:rPr>
        <w:t>22</w:t>
      </w:r>
      <w:r w:rsidR="00312F67" w:rsidRPr="00853951">
        <w:rPr>
          <w:rFonts w:ascii="Arial" w:eastAsia="Times New Roman" w:hAnsi="Arial" w:cs="Arial"/>
          <w:b/>
          <w:bCs/>
          <w:lang w:eastAsia="ru-RU"/>
        </w:rPr>
        <w:t xml:space="preserve"> годы</w:t>
      </w:r>
    </w:p>
    <w:p w:rsidR="00312F67" w:rsidRPr="007955A5" w:rsidRDefault="00312F67" w:rsidP="005F72B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312F67" w:rsidRPr="0079166D" w:rsidRDefault="00312F67" w:rsidP="005E56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 xml:space="preserve">Наименование </w:t>
      </w:r>
      <w:r w:rsidR="00FB4B64" w:rsidRPr="0079166D">
        <w:rPr>
          <w:rFonts w:ascii="Arial" w:eastAsia="Times New Roman" w:hAnsi="Arial" w:cs="Arial"/>
          <w:b/>
          <w:lang w:eastAsia="ru-RU"/>
        </w:rPr>
        <w:t>программы</w:t>
      </w:r>
      <w:r w:rsidRPr="0079166D">
        <w:rPr>
          <w:rFonts w:ascii="Arial" w:eastAsia="Times New Roman" w:hAnsi="Arial" w:cs="Arial"/>
          <w:lang w:eastAsia="ru-RU"/>
        </w:rPr>
        <w:t xml:space="preserve"> - Программа противодействия коррупции </w:t>
      </w:r>
      <w:r w:rsidR="00FB4B64" w:rsidRPr="0079166D">
        <w:rPr>
          <w:rFonts w:ascii="Arial" w:eastAsia="Times New Roman" w:hAnsi="Arial" w:cs="Arial"/>
          <w:lang w:eastAsia="ru-RU"/>
        </w:rPr>
        <w:t>муниципальном образовании «</w:t>
      </w:r>
      <w:proofErr w:type="spellStart"/>
      <w:r w:rsidR="00FB4B64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FB4B64" w:rsidRPr="0079166D">
        <w:rPr>
          <w:rFonts w:ascii="Arial" w:eastAsia="Times New Roman" w:hAnsi="Arial" w:cs="Arial"/>
          <w:lang w:eastAsia="ru-RU"/>
        </w:rPr>
        <w:t>»</w:t>
      </w:r>
      <w:r w:rsidRPr="0079166D">
        <w:rPr>
          <w:rFonts w:ascii="Arial" w:eastAsia="Times New Roman" w:hAnsi="Arial" w:cs="Arial"/>
          <w:lang w:eastAsia="ru-RU"/>
        </w:rPr>
        <w:t xml:space="preserve"> на 201</w:t>
      </w:r>
      <w:r w:rsidR="00FB4B64" w:rsidRPr="0079166D">
        <w:rPr>
          <w:rFonts w:ascii="Arial" w:eastAsia="Times New Roman" w:hAnsi="Arial" w:cs="Arial"/>
          <w:lang w:eastAsia="ru-RU"/>
        </w:rPr>
        <w:t>8</w:t>
      </w:r>
      <w:r w:rsidRPr="0079166D">
        <w:rPr>
          <w:rFonts w:ascii="Arial" w:eastAsia="Times New Roman" w:hAnsi="Arial" w:cs="Arial"/>
          <w:lang w:eastAsia="ru-RU"/>
        </w:rPr>
        <w:t>-20</w:t>
      </w:r>
      <w:r w:rsidR="00FB4B64" w:rsidRPr="0079166D">
        <w:rPr>
          <w:rFonts w:ascii="Arial" w:eastAsia="Times New Roman" w:hAnsi="Arial" w:cs="Arial"/>
          <w:lang w:eastAsia="ru-RU"/>
        </w:rPr>
        <w:t xml:space="preserve">22 </w:t>
      </w:r>
      <w:r w:rsidRPr="0079166D">
        <w:rPr>
          <w:rFonts w:ascii="Arial" w:eastAsia="Times New Roman" w:hAnsi="Arial" w:cs="Arial"/>
          <w:lang w:eastAsia="ru-RU"/>
        </w:rPr>
        <w:t>годы (далее именуется - Программа)</w:t>
      </w:r>
    </w:p>
    <w:p w:rsidR="00040536" w:rsidRPr="0079166D" w:rsidRDefault="00312F67" w:rsidP="00E263A5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 xml:space="preserve">Основание для </w:t>
      </w:r>
      <w:r w:rsidR="00DF514B" w:rsidRPr="0079166D">
        <w:rPr>
          <w:rFonts w:ascii="Arial" w:eastAsia="Times New Roman" w:hAnsi="Arial" w:cs="Arial"/>
          <w:b/>
          <w:lang w:eastAsia="ru-RU"/>
        </w:rPr>
        <w:t>разработки</w:t>
      </w:r>
      <w:r w:rsidRPr="0079166D">
        <w:rPr>
          <w:rFonts w:ascii="Arial" w:eastAsia="Times New Roman" w:hAnsi="Arial" w:cs="Arial"/>
          <w:lang w:eastAsia="ru-RU"/>
        </w:rPr>
        <w:t xml:space="preserve"> - Федеральный закон от 25 декабря 2008 г. N273-ФЗ</w:t>
      </w:r>
      <w:r w:rsidR="00E263A5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"О противодействии коррупции", </w:t>
      </w:r>
      <w:r w:rsidR="00FB4B64" w:rsidRPr="0079166D">
        <w:rPr>
          <w:rFonts w:ascii="Arial" w:hAnsi="Arial" w:cs="Arial"/>
        </w:rPr>
        <w:t>закона Иркутской области от 13 октября 2010 г. №92-оз «О противодействии коррупции в Иркутской области</w:t>
      </w:r>
      <w:r w:rsidR="00040536" w:rsidRPr="0079166D">
        <w:rPr>
          <w:rFonts w:ascii="Arial" w:hAnsi="Arial" w:cs="Arial"/>
        </w:rPr>
        <w:t>»</w:t>
      </w:r>
      <w:r w:rsidR="00FB4B64" w:rsidRPr="0079166D">
        <w:rPr>
          <w:rFonts w:ascii="Arial" w:hAnsi="Arial" w:cs="Arial"/>
        </w:rPr>
        <w:t>,</w:t>
      </w:r>
      <w:r w:rsidR="00E263A5" w:rsidRPr="0079166D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8" w:history="1">
        <w:r w:rsidR="00040536" w:rsidRPr="0079166D">
          <w:rPr>
            <w:rFonts w:ascii="Arial" w:eastAsia="Times New Roman" w:hAnsi="Arial" w:cs="Arial"/>
            <w:color w:val="000000" w:themeColor="text1"/>
            <w:lang w:eastAsia="ru-RU"/>
          </w:rPr>
          <w:t>Закон Иркутской области от 4 апреля 2008 года №2-оз "Об отдельных вопросах государственной гражданской службы Иркутской области"</w:t>
        </w:r>
      </w:hyperlink>
    </w:p>
    <w:p w:rsidR="00E263A5" w:rsidRPr="0079166D" w:rsidRDefault="00EF125F" w:rsidP="00E263A5">
      <w:pPr>
        <w:ind w:firstLine="72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9" w:history="1">
        <w:r w:rsidR="00040536" w:rsidRPr="0079166D">
          <w:rPr>
            <w:rFonts w:ascii="Arial" w:eastAsia="Times New Roman" w:hAnsi="Arial" w:cs="Arial"/>
            <w:color w:val="000000" w:themeColor="text1"/>
            <w:lang w:eastAsia="ru-RU"/>
          </w:rPr>
          <w:t>Закон Иркутской области от 14 января 2014 года №12-ОЗ "Об отдельных вопросах, связанных с осуществлением контроля за соответствием расходов лиц, замещающих государственные должности Иркутской области, их доходам" </w:t>
        </w:r>
      </w:hyperlink>
    </w:p>
    <w:p w:rsidR="00040536" w:rsidRPr="0079166D" w:rsidRDefault="00EF125F" w:rsidP="00E263A5">
      <w:pPr>
        <w:ind w:firstLine="72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10" w:history="1">
        <w:r w:rsidR="00040536" w:rsidRPr="0079166D">
          <w:rPr>
            <w:rFonts w:ascii="Arial" w:eastAsia="Times New Roman" w:hAnsi="Arial" w:cs="Arial"/>
            <w:color w:val="000000" w:themeColor="text1"/>
            <w:lang w:eastAsia="ru-RU"/>
          </w:rPr>
          <w:t>Закон Иркутской области от 21 июня 2013 года №46-ОЗ "О представлении и проверке достоверности и полноты сведений о доходах, об имуществе и обязательствах имущественного характера граждан, претендующих на замещение государственных должностей Иркутской области, и лиц, замещающих государственные должности Иркутской области, и соблюдения ограничений лицами, замещающими государственные должности Иркутской области"</w:t>
        </w:r>
      </w:hyperlink>
      <w:hyperlink r:id="rId11" w:history="1"/>
    </w:p>
    <w:p w:rsidR="00312F67" w:rsidRPr="0079166D" w:rsidRDefault="00EF125F" w:rsidP="005F72B7">
      <w:pPr>
        <w:ind w:firstLine="72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12" w:tgtFrame="_blank" w:history="1">
        <w:r w:rsidR="00040536" w:rsidRPr="0079166D">
          <w:rPr>
            <w:rFonts w:ascii="Arial" w:eastAsia="Times New Roman" w:hAnsi="Arial" w:cs="Arial"/>
            <w:color w:val="000000" w:themeColor="text1"/>
            <w:lang w:eastAsia="ru-RU"/>
          </w:rPr>
          <w:t>Закон Иркутской области от 15 октября 2007 года № 88-оз "Об отдельных вопросах муниципальной службы в Иркутской области"</w:t>
        </w:r>
      </w:hyperlink>
      <w:r w:rsidR="005F72B7" w:rsidRPr="0079166D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>Исполнители</w:t>
      </w:r>
      <w:r w:rsidRPr="0079166D">
        <w:rPr>
          <w:rFonts w:ascii="Arial" w:eastAsia="Times New Roman" w:hAnsi="Arial" w:cs="Arial"/>
          <w:lang w:eastAsia="ru-RU"/>
        </w:rPr>
        <w:t xml:space="preserve"> - органы местного самоуправле</w:t>
      </w:r>
      <w:r w:rsidR="00DF514B" w:rsidRPr="0079166D">
        <w:rPr>
          <w:rFonts w:ascii="Arial" w:eastAsia="Times New Roman" w:hAnsi="Arial" w:cs="Arial"/>
          <w:lang w:eastAsia="ru-RU"/>
        </w:rPr>
        <w:t>ния муниципального образования «</w:t>
      </w:r>
      <w:proofErr w:type="spellStart"/>
      <w:r w:rsidR="00DF514B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DF514B" w:rsidRPr="0079166D">
        <w:rPr>
          <w:rFonts w:ascii="Arial" w:eastAsia="Times New Roman" w:hAnsi="Arial" w:cs="Arial"/>
          <w:lang w:eastAsia="ru-RU"/>
        </w:rPr>
        <w:t>»</w:t>
      </w:r>
      <w:r w:rsidR="006D458A" w:rsidRPr="0079166D">
        <w:rPr>
          <w:rFonts w:ascii="Arial" w:eastAsia="Times New Roman" w:hAnsi="Arial" w:cs="Arial"/>
          <w:lang w:eastAsia="ru-RU"/>
        </w:rPr>
        <w:t>, иные органы по согласованию</w:t>
      </w:r>
      <w:r w:rsidR="005F72B7" w:rsidRPr="0079166D">
        <w:rPr>
          <w:rFonts w:ascii="Arial" w:eastAsia="Times New Roman" w:hAnsi="Arial" w:cs="Arial"/>
          <w:lang w:eastAsia="ru-RU"/>
        </w:rPr>
        <w:t>.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>Цели Программы</w:t>
      </w:r>
      <w:r w:rsidRPr="0079166D">
        <w:rPr>
          <w:rFonts w:ascii="Arial" w:eastAsia="Times New Roman" w:hAnsi="Arial" w:cs="Arial"/>
          <w:lang w:eastAsia="ru-RU"/>
        </w:rPr>
        <w:t xml:space="preserve"> - снижение уровня коррупции, ее влияния на активность и эффективность предпринимательства, деятельность органов местного самоуправления </w:t>
      </w:r>
      <w:r w:rsidR="004761C8" w:rsidRPr="0079166D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="004761C8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4761C8" w:rsidRPr="0079166D">
        <w:rPr>
          <w:rFonts w:ascii="Arial" w:eastAsia="Times New Roman" w:hAnsi="Arial" w:cs="Arial"/>
          <w:lang w:eastAsia="ru-RU"/>
        </w:rPr>
        <w:t>»</w:t>
      </w:r>
      <w:r w:rsidR="006D458A" w:rsidRPr="0079166D">
        <w:rPr>
          <w:rFonts w:ascii="Arial" w:eastAsia="Times New Roman" w:hAnsi="Arial" w:cs="Arial"/>
          <w:lang w:eastAsia="ru-RU"/>
        </w:rPr>
        <w:t>, повседневную жизнь граждан;</w:t>
      </w:r>
      <w:r w:rsidR="004761C8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обеспечение защиты прав и законных интересо</w:t>
      </w:r>
      <w:r w:rsidR="004761C8" w:rsidRPr="0079166D">
        <w:rPr>
          <w:rFonts w:ascii="Arial" w:eastAsia="Times New Roman" w:hAnsi="Arial" w:cs="Arial"/>
          <w:lang w:eastAsia="ru-RU"/>
        </w:rPr>
        <w:t xml:space="preserve">в </w:t>
      </w:r>
      <w:r w:rsidRPr="0079166D">
        <w:rPr>
          <w:rFonts w:ascii="Arial" w:eastAsia="Times New Roman" w:hAnsi="Arial" w:cs="Arial"/>
          <w:lang w:eastAsia="ru-RU"/>
        </w:rPr>
        <w:t>граждан, общества и государства от угроз, связанных</w:t>
      </w:r>
      <w:r w:rsidR="004761C8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с коррупцией; создание системы противодействия коррупции в </w:t>
      </w:r>
      <w:r w:rsidR="00FB4B64" w:rsidRPr="0079166D">
        <w:rPr>
          <w:rFonts w:ascii="Arial" w:eastAsia="Times New Roman" w:hAnsi="Arial" w:cs="Arial"/>
          <w:lang w:eastAsia="ru-RU"/>
        </w:rPr>
        <w:t>Муниципальном образовании «</w:t>
      </w:r>
      <w:proofErr w:type="spellStart"/>
      <w:r w:rsidR="00FB4B64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FB4B64" w:rsidRPr="0079166D">
        <w:rPr>
          <w:rFonts w:ascii="Arial" w:eastAsia="Times New Roman" w:hAnsi="Arial" w:cs="Arial"/>
          <w:lang w:eastAsia="ru-RU"/>
        </w:rPr>
        <w:t>»</w:t>
      </w:r>
      <w:r w:rsidR="005F72B7" w:rsidRPr="0079166D">
        <w:rPr>
          <w:rFonts w:ascii="Arial" w:eastAsia="Times New Roman" w:hAnsi="Arial" w:cs="Arial"/>
          <w:lang w:eastAsia="ru-RU"/>
        </w:rPr>
        <w:t>.</w:t>
      </w:r>
    </w:p>
    <w:p w:rsidR="00312F67" w:rsidRPr="0079166D" w:rsidRDefault="00312F67" w:rsidP="005F72B7">
      <w:pPr>
        <w:tabs>
          <w:tab w:val="left" w:pos="6804"/>
        </w:tabs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>Задачи Программы</w:t>
      </w:r>
      <w:r w:rsidRPr="0079166D">
        <w:rPr>
          <w:rFonts w:ascii="Arial" w:eastAsia="Times New Roman" w:hAnsi="Arial" w:cs="Arial"/>
          <w:lang w:eastAsia="ru-RU"/>
        </w:rPr>
        <w:t xml:space="preserve"> - оценка существующего уровня коррупции; определение </w:t>
      </w:r>
      <w:r w:rsidR="004761C8" w:rsidRPr="0079166D">
        <w:rPr>
          <w:rFonts w:ascii="Arial" w:eastAsia="Times New Roman" w:hAnsi="Arial" w:cs="Arial"/>
          <w:lang w:eastAsia="ru-RU"/>
        </w:rPr>
        <w:t>и</w:t>
      </w:r>
      <w:r w:rsidRPr="0079166D">
        <w:rPr>
          <w:rFonts w:ascii="Arial" w:eastAsia="Times New Roman" w:hAnsi="Arial" w:cs="Arial"/>
          <w:lang w:eastAsia="ru-RU"/>
        </w:rPr>
        <w:t xml:space="preserve"> оценка уровня снижения коррупции, достигаемого п</w:t>
      </w:r>
      <w:r w:rsidR="004761C8" w:rsidRPr="0079166D">
        <w:rPr>
          <w:rFonts w:ascii="Arial" w:eastAsia="Times New Roman" w:hAnsi="Arial" w:cs="Arial"/>
          <w:lang w:eastAsia="ru-RU"/>
        </w:rPr>
        <w:t xml:space="preserve">о </w:t>
      </w:r>
      <w:r w:rsidRPr="0079166D">
        <w:rPr>
          <w:rFonts w:ascii="Arial" w:eastAsia="Times New Roman" w:hAnsi="Arial" w:cs="Arial"/>
          <w:lang w:eastAsia="ru-RU"/>
        </w:rPr>
        <w:t>годам реализации Программы; устранение условий, порождающих коррупцию</w:t>
      </w:r>
      <w:r w:rsidR="00E263A5" w:rsidRPr="0079166D">
        <w:rPr>
          <w:rFonts w:ascii="Arial" w:eastAsia="Times New Roman" w:hAnsi="Arial" w:cs="Arial"/>
          <w:lang w:eastAsia="ru-RU"/>
        </w:rPr>
        <w:t>;</w:t>
      </w:r>
      <w:r w:rsidRPr="0079166D">
        <w:rPr>
          <w:rFonts w:ascii="Arial" w:eastAsia="Times New Roman" w:hAnsi="Arial" w:cs="Arial"/>
          <w:lang w:eastAsia="ru-RU"/>
        </w:rPr>
        <w:t xml:space="preserve"> повышение осознани</w:t>
      </w:r>
      <w:r w:rsidR="004761C8" w:rsidRPr="0079166D">
        <w:rPr>
          <w:rFonts w:ascii="Arial" w:eastAsia="Times New Roman" w:hAnsi="Arial" w:cs="Arial"/>
          <w:lang w:eastAsia="ru-RU"/>
        </w:rPr>
        <w:t xml:space="preserve">я </w:t>
      </w:r>
      <w:r w:rsidRPr="0079166D">
        <w:rPr>
          <w:rFonts w:ascii="Arial" w:eastAsia="Times New Roman" w:hAnsi="Arial" w:cs="Arial"/>
          <w:lang w:eastAsia="ru-RU"/>
        </w:rPr>
        <w:t xml:space="preserve">муниципальными служащими </w:t>
      </w:r>
      <w:r w:rsidR="004761C8" w:rsidRPr="0079166D">
        <w:rPr>
          <w:rFonts w:ascii="Arial" w:eastAsia="Times New Roman" w:hAnsi="Arial" w:cs="Arial"/>
          <w:lang w:eastAsia="ru-RU"/>
        </w:rPr>
        <w:t>Поселения</w:t>
      </w:r>
      <w:r w:rsidR="00B73D86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коррупционных действий</w:t>
      </w:r>
      <w:r w:rsidR="00B73D86" w:rsidRPr="0079166D">
        <w:rPr>
          <w:rFonts w:ascii="Arial" w:eastAsia="Times New Roman" w:hAnsi="Arial" w:cs="Arial"/>
          <w:lang w:eastAsia="ru-RU"/>
        </w:rPr>
        <w:t xml:space="preserve"> риска </w:t>
      </w:r>
      <w:r w:rsidR="004761C8" w:rsidRPr="0079166D">
        <w:rPr>
          <w:rFonts w:ascii="Arial" w:eastAsia="Times New Roman" w:hAnsi="Arial" w:cs="Arial"/>
          <w:lang w:eastAsia="ru-RU"/>
        </w:rPr>
        <w:t xml:space="preserve">и </w:t>
      </w:r>
      <w:r w:rsidRPr="0079166D">
        <w:rPr>
          <w:rFonts w:ascii="Arial" w:eastAsia="Times New Roman" w:hAnsi="Arial" w:cs="Arial"/>
          <w:lang w:eastAsia="ru-RU"/>
        </w:rPr>
        <w:t>потерь от их совершения; предупреждение коррупционных правонарушений; мониторинг</w:t>
      </w:r>
      <w:r w:rsidR="004761C8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коррупционных факторов и эффективности ме</w:t>
      </w:r>
      <w:r w:rsidR="004761C8" w:rsidRPr="0079166D">
        <w:rPr>
          <w:rFonts w:ascii="Arial" w:eastAsia="Times New Roman" w:hAnsi="Arial" w:cs="Arial"/>
          <w:lang w:eastAsia="ru-RU"/>
        </w:rPr>
        <w:t xml:space="preserve">р </w:t>
      </w:r>
      <w:r w:rsidRPr="0079166D">
        <w:rPr>
          <w:rFonts w:ascii="Arial" w:eastAsia="Times New Roman" w:hAnsi="Arial" w:cs="Arial"/>
          <w:lang w:eastAsia="ru-RU"/>
        </w:rPr>
        <w:t>антикоррупционной политики; вовлечение гражданского</w:t>
      </w:r>
      <w:r w:rsidR="004761C8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общества в реализацию антикоррупционной политики;</w:t>
      </w:r>
      <w:r w:rsidR="004761C8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формирование антикоррупционного общественного сознания; содействие реализации прав граждан </w:t>
      </w:r>
      <w:r w:rsidR="004761C8" w:rsidRPr="0079166D">
        <w:rPr>
          <w:rFonts w:ascii="Arial" w:eastAsia="Times New Roman" w:hAnsi="Arial" w:cs="Arial"/>
          <w:lang w:eastAsia="ru-RU"/>
        </w:rPr>
        <w:t xml:space="preserve">и </w:t>
      </w:r>
      <w:r w:rsidRPr="0079166D">
        <w:rPr>
          <w:rFonts w:ascii="Arial" w:eastAsia="Times New Roman" w:hAnsi="Arial" w:cs="Arial"/>
          <w:lang w:eastAsia="ru-RU"/>
        </w:rPr>
        <w:t>организаций на доступ к информации о факт</w:t>
      </w:r>
      <w:r w:rsidR="004761C8" w:rsidRPr="0079166D">
        <w:rPr>
          <w:rFonts w:ascii="Arial" w:eastAsia="Times New Roman" w:hAnsi="Arial" w:cs="Arial"/>
          <w:lang w:eastAsia="ru-RU"/>
        </w:rPr>
        <w:t xml:space="preserve">ах </w:t>
      </w:r>
      <w:r w:rsidRPr="0079166D">
        <w:rPr>
          <w:rFonts w:ascii="Arial" w:eastAsia="Times New Roman" w:hAnsi="Arial" w:cs="Arial"/>
          <w:lang w:eastAsia="ru-RU"/>
        </w:rPr>
        <w:t>коррупции и коррупционных факторах, а также на их</w:t>
      </w:r>
      <w:r w:rsidR="004761C8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свободное освещение в средствах массовой информации</w:t>
      </w:r>
      <w:r w:rsidR="005F72B7" w:rsidRPr="0079166D">
        <w:rPr>
          <w:rFonts w:ascii="Arial" w:eastAsia="Times New Roman" w:hAnsi="Arial" w:cs="Arial"/>
          <w:lang w:eastAsia="ru-RU"/>
        </w:rPr>
        <w:t>.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 xml:space="preserve">Основные </w:t>
      </w:r>
      <w:r w:rsidR="004761C8" w:rsidRPr="0079166D">
        <w:rPr>
          <w:rFonts w:ascii="Arial" w:eastAsia="Times New Roman" w:hAnsi="Arial" w:cs="Arial"/>
          <w:b/>
          <w:lang w:eastAsia="ru-RU"/>
        </w:rPr>
        <w:t>мероприятия</w:t>
      </w:r>
      <w:r w:rsidR="004761C8" w:rsidRPr="0079166D">
        <w:rPr>
          <w:rFonts w:ascii="Arial" w:eastAsia="Times New Roman" w:hAnsi="Arial" w:cs="Arial"/>
          <w:lang w:eastAsia="ru-RU"/>
        </w:rPr>
        <w:t>:</w:t>
      </w:r>
      <w:r w:rsidRPr="0079166D">
        <w:rPr>
          <w:rFonts w:ascii="Arial" w:eastAsia="Times New Roman" w:hAnsi="Arial" w:cs="Arial"/>
          <w:lang w:eastAsia="ru-RU"/>
        </w:rPr>
        <w:t xml:space="preserve"> - правовое обеспечение противодействия коррупции;</w:t>
      </w:r>
      <w:r w:rsidR="004761C8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меры по воспитанию уважительного отношения к закон</w:t>
      </w:r>
      <w:r w:rsidR="004761C8" w:rsidRPr="0079166D">
        <w:rPr>
          <w:rFonts w:ascii="Arial" w:eastAsia="Times New Roman" w:hAnsi="Arial" w:cs="Arial"/>
          <w:lang w:eastAsia="ru-RU"/>
        </w:rPr>
        <w:t>у</w:t>
      </w:r>
      <w:r w:rsidRPr="0079166D">
        <w:rPr>
          <w:rFonts w:ascii="Arial" w:eastAsia="Times New Roman" w:hAnsi="Arial" w:cs="Arial"/>
          <w:lang w:eastAsia="ru-RU"/>
        </w:rPr>
        <w:t xml:space="preserve"> и нетерпимого отношения к коррупции, правовому</w:t>
      </w:r>
      <w:r w:rsidR="004761C8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просвещению муниципальных служащих </w:t>
      </w:r>
      <w:r w:rsidR="004761C8" w:rsidRPr="0079166D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="004761C8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4761C8" w:rsidRPr="0079166D">
        <w:rPr>
          <w:rFonts w:ascii="Arial" w:eastAsia="Times New Roman" w:hAnsi="Arial" w:cs="Arial"/>
          <w:lang w:eastAsia="ru-RU"/>
        </w:rPr>
        <w:t>»</w:t>
      </w:r>
      <w:r w:rsidRPr="0079166D">
        <w:rPr>
          <w:rFonts w:ascii="Arial" w:eastAsia="Times New Roman" w:hAnsi="Arial" w:cs="Arial"/>
          <w:lang w:eastAsia="ru-RU"/>
        </w:rPr>
        <w:t>; антикоррупционная экспертиза</w:t>
      </w:r>
      <w:r w:rsidR="00C3695C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нормативных правовых актов и их проектов, а также</w:t>
      </w:r>
      <w:r w:rsidR="00C3695C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проектов нормативных правовых актов, вносимых </w:t>
      </w:r>
      <w:r w:rsidR="0019577F" w:rsidRPr="0079166D">
        <w:rPr>
          <w:rFonts w:ascii="Arial" w:eastAsia="Times New Roman" w:hAnsi="Arial" w:cs="Arial"/>
          <w:lang w:eastAsia="ru-RU"/>
        </w:rPr>
        <w:t>в Думу муниципального образования «</w:t>
      </w:r>
      <w:proofErr w:type="spellStart"/>
      <w:r w:rsidR="0019577F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19577F" w:rsidRPr="0079166D">
        <w:rPr>
          <w:rFonts w:ascii="Arial" w:eastAsia="Times New Roman" w:hAnsi="Arial" w:cs="Arial"/>
          <w:lang w:eastAsia="ru-RU"/>
        </w:rPr>
        <w:t xml:space="preserve">» </w:t>
      </w:r>
      <w:r w:rsidRPr="0079166D">
        <w:rPr>
          <w:rFonts w:ascii="Arial" w:eastAsia="Times New Roman" w:hAnsi="Arial" w:cs="Arial"/>
          <w:lang w:eastAsia="ru-RU"/>
        </w:rPr>
        <w:t>внедрение антикоррупционных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механизмов в рамках реализации кадровой политики в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органах местного самоуправления </w:t>
      </w:r>
      <w:r w:rsidR="0019577F" w:rsidRPr="0079166D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="0019577F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19577F" w:rsidRPr="0079166D">
        <w:rPr>
          <w:rFonts w:ascii="Arial" w:eastAsia="Times New Roman" w:hAnsi="Arial" w:cs="Arial"/>
          <w:lang w:eastAsia="ru-RU"/>
        </w:rPr>
        <w:t xml:space="preserve">», </w:t>
      </w:r>
      <w:r w:rsidRPr="0079166D">
        <w:rPr>
          <w:rFonts w:ascii="Arial" w:eastAsia="Times New Roman" w:hAnsi="Arial" w:cs="Arial"/>
          <w:lang w:eastAsia="ru-RU"/>
        </w:rPr>
        <w:t>меры по совершенствовани</w:t>
      </w:r>
      <w:r w:rsidR="0019577F" w:rsidRPr="0079166D">
        <w:rPr>
          <w:rFonts w:ascii="Arial" w:eastAsia="Times New Roman" w:hAnsi="Arial" w:cs="Arial"/>
          <w:lang w:eastAsia="ru-RU"/>
        </w:rPr>
        <w:t>я</w:t>
      </w:r>
      <w:r w:rsidRPr="0079166D">
        <w:rPr>
          <w:rFonts w:ascii="Arial" w:eastAsia="Times New Roman" w:hAnsi="Arial" w:cs="Arial"/>
          <w:lang w:eastAsia="ru-RU"/>
        </w:rPr>
        <w:t xml:space="preserve"> управления органами местного самоуправления</w:t>
      </w:r>
      <w:r w:rsidR="0019577F" w:rsidRPr="0079166D">
        <w:rPr>
          <w:rFonts w:ascii="Arial" w:eastAsia="Times New Roman" w:hAnsi="Arial" w:cs="Arial"/>
          <w:lang w:eastAsia="ru-RU"/>
        </w:rPr>
        <w:t xml:space="preserve"> муниципального образования «</w:t>
      </w:r>
      <w:proofErr w:type="spellStart"/>
      <w:r w:rsidR="0019577F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19577F" w:rsidRPr="0079166D">
        <w:rPr>
          <w:rFonts w:ascii="Arial" w:eastAsia="Times New Roman" w:hAnsi="Arial" w:cs="Arial"/>
          <w:lang w:eastAsia="ru-RU"/>
        </w:rPr>
        <w:t>»</w:t>
      </w:r>
      <w:r w:rsidRPr="0079166D">
        <w:rPr>
          <w:rFonts w:ascii="Arial" w:eastAsia="Times New Roman" w:hAnsi="Arial" w:cs="Arial"/>
          <w:lang w:eastAsia="ru-RU"/>
        </w:rPr>
        <w:t xml:space="preserve"> в целя</w:t>
      </w:r>
      <w:r w:rsidR="0019577F" w:rsidRPr="0079166D">
        <w:rPr>
          <w:rFonts w:ascii="Arial" w:eastAsia="Times New Roman" w:hAnsi="Arial" w:cs="Arial"/>
          <w:lang w:eastAsia="ru-RU"/>
        </w:rPr>
        <w:t xml:space="preserve">х </w:t>
      </w:r>
      <w:r w:rsidRPr="0079166D">
        <w:rPr>
          <w:rFonts w:ascii="Arial" w:eastAsia="Times New Roman" w:hAnsi="Arial" w:cs="Arial"/>
          <w:lang w:eastAsia="ru-RU"/>
        </w:rPr>
        <w:lastRenderedPageBreak/>
        <w:t xml:space="preserve">предупреждения коррупции; обобщение и анализ информации о коррупционных правонарушениях. Антикоррупционный мониторинг; взаимодействие с правоохранительными органами с целью профилактики коррупции; проведение мероприятий по противодействию коррупции в основных </w:t>
      </w:r>
      <w:proofErr w:type="spellStart"/>
      <w:r w:rsidRPr="0079166D">
        <w:rPr>
          <w:rFonts w:ascii="Arial" w:eastAsia="Times New Roman" w:hAnsi="Arial" w:cs="Arial"/>
          <w:lang w:eastAsia="ru-RU"/>
        </w:rPr>
        <w:t>коррупционно</w:t>
      </w:r>
      <w:proofErr w:type="spellEnd"/>
      <w:r w:rsidR="0079166D" w:rsidRPr="0079166D">
        <w:rPr>
          <w:rFonts w:ascii="Arial" w:eastAsia="Times New Roman" w:hAnsi="Arial" w:cs="Arial"/>
          <w:lang w:eastAsia="ru-RU"/>
        </w:rPr>
        <w:t>-</w:t>
      </w:r>
      <w:r w:rsidRPr="0079166D">
        <w:rPr>
          <w:rFonts w:ascii="Arial" w:eastAsia="Times New Roman" w:hAnsi="Arial" w:cs="Arial"/>
          <w:lang w:eastAsia="ru-RU"/>
        </w:rPr>
        <w:t>опасных сферах;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противодействие коррупции при помощи средств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массовой информации.</w:t>
      </w:r>
      <w:r w:rsidR="0079166D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Антикоррупционная пропаганда, формирование стойкого неприятия коррупции в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обществе. Обеспечение доступа граждан к информации о деятельности органов местного самоуправления</w:t>
      </w:r>
      <w:r w:rsidR="0019577F" w:rsidRPr="0079166D">
        <w:rPr>
          <w:rFonts w:ascii="Arial" w:eastAsia="Times New Roman" w:hAnsi="Arial" w:cs="Arial"/>
          <w:lang w:eastAsia="ru-RU"/>
        </w:rPr>
        <w:t xml:space="preserve"> муниципального образования «</w:t>
      </w:r>
      <w:proofErr w:type="spellStart"/>
      <w:r w:rsidR="0019577F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19577F" w:rsidRPr="0079166D">
        <w:rPr>
          <w:rFonts w:ascii="Arial" w:eastAsia="Times New Roman" w:hAnsi="Arial" w:cs="Arial"/>
          <w:lang w:eastAsia="ru-RU"/>
        </w:rPr>
        <w:t>»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>Сроки реализации</w:t>
      </w:r>
      <w:r w:rsidR="0019577F" w:rsidRPr="0079166D">
        <w:rPr>
          <w:rFonts w:ascii="Arial" w:eastAsia="Times New Roman" w:hAnsi="Arial" w:cs="Arial"/>
          <w:b/>
          <w:lang w:eastAsia="ru-RU"/>
        </w:rPr>
        <w:t xml:space="preserve"> Программы</w:t>
      </w:r>
      <w:r w:rsidRPr="0079166D">
        <w:rPr>
          <w:rFonts w:ascii="Arial" w:eastAsia="Times New Roman" w:hAnsi="Arial" w:cs="Arial"/>
          <w:lang w:eastAsia="ru-RU"/>
        </w:rPr>
        <w:t xml:space="preserve"> - 201</w:t>
      </w:r>
      <w:r w:rsidR="0019577F" w:rsidRPr="0079166D">
        <w:rPr>
          <w:rFonts w:ascii="Arial" w:eastAsia="Times New Roman" w:hAnsi="Arial" w:cs="Arial"/>
          <w:lang w:eastAsia="ru-RU"/>
        </w:rPr>
        <w:t>8</w:t>
      </w:r>
      <w:r w:rsidRPr="0079166D">
        <w:rPr>
          <w:rFonts w:ascii="Arial" w:eastAsia="Times New Roman" w:hAnsi="Arial" w:cs="Arial"/>
          <w:lang w:eastAsia="ru-RU"/>
        </w:rPr>
        <w:t>-20</w:t>
      </w:r>
      <w:r w:rsidR="0019577F" w:rsidRPr="0079166D">
        <w:rPr>
          <w:rFonts w:ascii="Arial" w:eastAsia="Times New Roman" w:hAnsi="Arial" w:cs="Arial"/>
          <w:lang w:eastAsia="ru-RU"/>
        </w:rPr>
        <w:t>20</w:t>
      </w:r>
      <w:r w:rsidRPr="0079166D">
        <w:rPr>
          <w:rFonts w:ascii="Arial" w:eastAsia="Times New Roman" w:hAnsi="Arial" w:cs="Arial"/>
          <w:lang w:eastAsia="ru-RU"/>
        </w:rPr>
        <w:t xml:space="preserve"> годы</w:t>
      </w:r>
    </w:p>
    <w:p w:rsidR="0019577F" w:rsidRPr="0079166D" w:rsidRDefault="00312F67" w:rsidP="005F72B7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 xml:space="preserve">Ожидаемые </w:t>
      </w:r>
      <w:r w:rsidR="0019577F" w:rsidRPr="0079166D">
        <w:rPr>
          <w:rFonts w:ascii="Arial" w:eastAsia="Times New Roman" w:hAnsi="Arial" w:cs="Arial"/>
          <w:b/>
          <w:lang w:eastAsia="ru-RU"/>
        </w:rPr>
        <w:t>результаты реализации Программы</w:t>
      </w:r>
      <w:r w:rsidR="0019577F" w:rsidRPr="0079166D">
        <w:rPr>
          <w:rFonts w:ascii="Arial" w:eastAsia="Times New Roman" w:hAnsi="Arial" w:cs="Arial"/>
          <w:lang w:eastAsia="ru-RU"/>
        </w:rPr>
        <w:t>:</w:t>
      </w:r>
    </w:p>
    <w:p w:rsidR="00312F67" w:rsidRPr="0079166D" w:rsidRDefault="00312F67" w:rsidP="005F72B7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1)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="00853951" w:rsidRPr="0079166D">
        <w:rPr>
          <w:rFonts w:ascii="Arial" w:eastAsia="Times New Roman" w:hAnsi="Arial" w:cs="Arial"/>
          <w:lang w:eastAsia="ru-RU"/>
        </w:rPr>
        <w:t>совершенствование</w:t>
      </w:r>
      <w:r w:rsidRPr="0079166D">
        <w:rPr>
          <w:rFonts w:ascii="Arial" w:eastAsia="Times New Roman" w:hAnsi="Arial" w:cs="Arial"/>
          <w:lang w:eastAsia="ru-RU"/>
        </w:rPr>
        <w:t xml:space="preserve"> нормативной правовой базы</w:t>
      </w:r>
      <w:r w:rsidR="0019577F" w:rsidRPr="0079166D">
        <w:rPr>
          <w:rFonts w:ascii="Arial" w:eastAsia="Times New Roman" w:hAnsi="Arial" w:cs="Arial"/>
          <w:lang w:eastAsia="ru-RU"/>
        </w:rPr>
        <w:t xml:space="preserve"> муниципального образования «</w:t>
      </w:r>
      <w:proofErr w:type="spellStart"/>
      <w:r w:rsidR="0019577F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19577F" w:rsidRPr="0079166D">
        <w:rPr>
          <w:rFonts w:ascii="Arial" w:eastAsia="Times New Roman" w:hAnsi="Arial" w:cs="Arial"/>
          <w:lang w:eastAsia="ru-RU"/>
        </w:rPr>
        <w:t>»</w:t>
      </w:r>
      <w:r w:rsidRPr="0079166D">
        <w:rPr>
          <w:rFonts w:ascii="Arial" w:eastAsia="Times New Roman" w:hAnsi="Arial" w:cs="Arial"/>
          <w:lang w:eastAsia="ru-RU"/>
        </w:rPr>
        <w:t xml:space="preserve"> для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эффективного противодействия коррупции;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2)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повышение эффективности предупреждения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коррупционных правонарушений;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3)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снижение числа коррупционных правонарушений со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стороны муниципальных служащих </w:t>
      </w:r>
      <w:r w:rsidR="0019577F" w:rsidRPr="0079166D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="0019577F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19577F" w:rsidRPr="0079166D">
        <w:rPr>
          <w:rFonts w:ascii="Arial" w:eastAsia="Times New Roman" w:hAnsi="Arial" w:cs="Arial"/>
          <w:lang w:eastAsia="ru-RU"/>
        </w:rPr>
        <w:t xml:space="preserve">» </w:t>
      </w:r>
      <w:r w:rsidRPr="0079166D">
        <w:rPr>
          <w:rFonts w:ascii="Arial" w:eastAsia="Times New Roman" w:hAnsi="Arial" w:cs="Arial"/>
          <w:lang w:eastAsia="ru-RU"/>
        </w:rPr>
        <w:t>и иных, выполняющих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муниципальные полномочия лиц и организаций;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4) повышение эффективности муниципального</w:t>
      </w:r>
      <w:r w:rsidR="0019577F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управления, уровня социально-экономического развития и развития гражданского общества в </w:t>
      </w:r>
      <w:r w:rsidR="000E7D84" w:rsidRPr="0079166D">
        <w:rPr>
          <w:rFonts w:ascii="Arial" w:eastAsia="Times New Roman" w:hAnsi="Arial" w:cs="Arial"/>
          <w:lang w:eastAsia="ru-RU"/>
        </w:rPr>
        <w:t>муниципальном образовании «</w:t>
      </w:r>
      <w:proofErr w:type="spellStart"/>
      <w:r w:rsidR="000E7D84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0E7D84" w:rsidRPr="0079166D">
        <w:rPr>
          <w:rFonts w:ascii="Arial" w:eastAsia="Times New Roman" w:hAnsi="Arial" w:cs="Arial"/>
          <w:lang w:eastAsia="ru-RU"/>
        </w:rPr>
        <w:t>»</w:t>
      </w:r>
      <w:r w:rsidRPr="0079166D">
        <w:rPr>
          <w:rFonts w:ascii="Arial" w:eastAsia="Times New Roman" w:hAnsi="Arial" w:cs="Arial"/>
          <w:lang w:eastAsia="ru-RU"/>
        </w:rPr>
        <w:t>, в том числе: укрепление доверия граждан к органам местного</w:t>
      </w:r>
      <w:r w:rsidR="000E7D84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 xml:space="preserve">самоуправления </w:t>
      </w:r>
      <w:r w:rsidR="000E7D84" w:rsidRPr="0079166D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="000E7D84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0E7D84" w:rsidRPr="0079166D">
        <w:rPr>
          <w:rFonts w:ascii="Arial" w:eastAsia="Times New Roman" w:hAnsi="Arial" w:cs="Arial"/>
          <w:lang w:eastAsia="ru-RU"/>
        </w:rPr>
        <w:t xml:space="preserve">», </w:t>
      </w:r>
      <w:r w:rsidRPr="0079166D">
        <w:rPr>
          <w:rFonts w:ascii="Arial" w:eastAsia="Times New Roman" w:hAnsi="Arial" w:cs="Arial"/>
          <w:lang w:eastAsia="ru-RU"/>
        </w:rPr>
        <w:t>укрепление институтов рыночной экономики чер</w:t>
      </w:r>
      <w:r w:rsidR="000E7D84" w:rsidRPr="0079166D">
        <w:rPr>
          <w:rFonts w:ascii="Arial" w:eastAsia="Times New Roman" w:hAnsi="Arial" w:cs="Arial"/>
          <w:lang w:eastAsia="ru-RU"/>
        </w:rPr>
        <w:t>ез</w:t>
      </w:r>
      <w:r w:rsidRPr="0079166D">
        <w:rPr>
          <w:rFonts w:ascii="Arial" w:eastAsia="Times New Roman" w:hAnsi="Arial" w:cs="Arial"/>
          <w:lang w:eastAsia="ru-RU"/>
        </w:rPr>
        <w:t xml:space="preserve"> реализацию реальных конкурентных механизмов;</w:t>
      </w:r>
    </w:p>
    <w:p w:rsidR="00312F67" w:rsidRPr="0079166D" w:rsidRDefault="00312F67" w:rsidP="00110598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5)</w:t>
      </w:r>
      <w:r w:rsidR="000E7D84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снижение издержек на ведение бизнеса и соответствующее повышение конкурентоспособности</w:t>
      </w:r>
      <w:r w:rsidR="00110598">
        <w:rPr>
          <w:rFonts w:ascii="Arial" w:eastAsia="Times New Roman" w:hAnsi="Arial" w:cs="Arial"/>
          <w:lang w:eastAsia="ru-RU"/>
        </w:rPr>
        <w:t>,</w:t>
      </w:r>
      <w:r w:rsidR="000E7D84" w:rsidRPr="0079166D">
        <w:rPr>
          <w:rFonts w:ascii="Arial" w:eastAsia="Times New Roman" w:hAnsi="Arial" w:cs="Arial"/>
          <w:lang w:eastAsia="ru-RU"/>
        </w:rPr>
        <w:t xml:space="preserve"> и </w:t>
      </w:r>
      <w:r w:rsidRPr="0079166D">
        <w:rPr>
          <w:rFonts w:ascii="Arial" w:eastAsia="Times New Roman" w:hAnsi="Arial" w:cs="Arial"/>
          <w:lang w:eastAsia="ru-RU"/>
        </w:rPr>
        <w:t>снижение стоимости товаров и услуг;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 xml:space="preserve">6) улучшение оценки (восприятия) коррупционности и органов местного самоуправления </w:t>
      </w:r>
      <w:r w:rsidR="000E7D84" w:rsidRPr="0079166D">
        <w:rPr>
          <w:rFonts w:ascii="Arial" w:eastAsia="Times New Roman" w:hAnsi="Arial" w:cs="Arial"/>
          <w:lang w:eastAsia="ru-RU"/>
        </w:rPr>
        <w:t>Поселения</w:t>
      </w:r>
      <w:r w:rsidRPr="0079166D">
        <w:rPr>
          <w:rFonts w:ascii="Arial" w:eastAsia="Times New Roman" w:hAnsi="Arial" w:cs="Arial"/>
          <w:lang w:eastAsia="ru-RU"/>
        </w:rPr>
        <w:t>, их работников гражданами и</w:t>
      </w:r>
      <w:r w:rsidR="000E7D84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организациями;</w:t>
      </w:r>
    </w:p>
    <w:p w:rsidR="000E7D84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7)</w:t>
      </w:r>
      <w:r w:rsidR="000E7D84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повышение инвестиционной привлекательности</w:t>
      </w:r>
      <w:r w:rsidR="000E7D84" w:rsidRPr="0079166D">
        <w:rPr>
          <w:rFonts w:ascii="Arial" w:eastAsia="Times New Roman" w:hAnsi="Arial" w:cs="Arial"/>
          <w:lang w:eastAsia="ru-RU"/>
        </w:rPr>
        <w:t xml:space="preserve"> муниципального Полселения;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8) развитие и укрепление институтов гражданског</w:t>
      </w:r>
      <w:r w:rsidR="000E7D84" w:rsidRPr="0079166D">
        <w:rPr>
          <w:rFonts w:ascii="Arial" w:eastAsia="Times New Roman" w:hAnsi="Arial" w:cs="Arial"/>
          <w:lang w:eastAsia="ru-RU"/>
        </w:rPr>
        <w:t xml:space="preserve">о </w:t>
      </w:r>
      <w:r w:rsidRPr="0079166D">
        <w:rPr>
          <w:rFonts w:ascii="Arial" w:eastAsia="Times New Roman" w:hAnsi="Arial" w:cs="Arial"/>
          <w:lang w:eastAsia="ru-RU"/>
        </w:rPr>
        <w:t xml:space="preserve">общества в </w:t>
      </w:r>
      <w:r w:rsidR="005C2719" w:rsidRPr="0079166D">
        <w:rPr>
          <w:rFonts w:ascii="Arial" w:eastAsia="Times New Roman" w:hAnsi="Arial" w:cs="Arial"/>
          <w:lang w:eastAsia="ru-RU"/>
        </w:rPr>
        <w:t>поселении;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lang w:eastAsia="ru-RU"/>
        </w:rPr>
      </w:pPr>
    </w:p>
    <w:p w:rsidR="000E7D84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>Индикаторы оценки</w:t>
      </w:r>
      <w:r w:rsidR="000E7D84" w:rsidRPr="0079166D">
        <w:rPr>
          <w:rFonts w:ascii="Arial" w:eastAsia="Times New Roman" w:hAnsi="Arial" w:cs="Arial"/>
          <w:b/>
          <w:lang w:eastAsia="ru-RU"/>
        </w:rPr>
        <w:t xml:space="preserve"> эффективности Программы: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- число выявленных коррупционных правонарушений со стороны должностных лиц, муниципальных служащих</w:t>
      </w:r>
      <w:r w:rsidR="000E7D84" w:rsidRPr="0079166D">
        <w:rPr>
          <w:rFonts w:ascii="Arial" w:eastAsia="Times New Roman" w:hAnsi="Arial" w:cs="Arial"/>
          <w:lang w:eastAsia="ru-RU"/>
        </w:rPr>
        <w:t xml:space="preserve"> муниципального образования «</w:t>
      </w:r>
      <w:proofErr w:type="spellStart"/>
      <w:r w:rsidR="000E7D84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0E7D84" w:rsidRPr="0079166D">
        <w:rPr>
          <w:rFonts w:ascii="Arial" w:eastAsia="Times New Roman" w:hAnsi="Arial" w:cs="Arial"/>
          <w:lang w:eastAsia="ru-RU"/>
        </w:rPr>
        <w:t>»</w:t>
      </w:r>
      <w:r w:rsidRPr="0079166D">
        <w:rPr>
          <w:rFonts w:ascii="Arial" w:eastAsia="Times New Roman" w:hAnsi="Arial" w:cs="Arial"/>
          <w:lang w:eastAsia="ru-RU"/>
        </w:rPr>
        <w:t>;</w:t>
      </w:r>
    </w:p>
    <w:p w:rsidR="000E7D84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 xml:space="preserve"> </w:t>
      </w:r>
      <w:r w:rsidR="000E7D84" w:rsidRPr="0079166D">
        <w:rPr>
          <w:rFonts w:ascii="Arial" w:eastAsia="Times New Roman" w:hAnsi="Arial" w:cs="Arial"/>
          <w:lang w:eastAsia="ru-RU"/>
        </w:rPr>
        <w:t>-</w:t>
      </w:r>
      <w:r w:rsidRPr="0079166D">
        <w:rPr>
          <w:rFonts w:ascii="Arial" w:eastAsia="Times New Roman" w:hAnsi="Arial" w:cs="Arial"/>
          <w:lang w:eastAsia="ru-RU"/>
        </w:rPr>
        <w:t>количество граждан и организаций, сталкивающихся с</w:t>
      </w:r>
      <w:r w:rsidR="000E7D84" w:rsidRPr="0079166D">
        <w:rPr>
          <w:rFonts w:ascii="Arial" w:eastAsia="Times New Roman" w:hAnsi="Arial" w:cs="Arial"/>
          <w:lang w:eastAsia="ru-RU"/>
        </w:rPr>
        <w:t xml:space="preserve"> </w:t>
      </w:r>
      <w:r w:rsidRPr="0079166D">
        <w:rPr>
          <w:rFonts w:ascii="Arial" w:eastAsia="Times New Roman" w:hAnsi="Arial" w:cs="Arial"/>
          <w:lang w:eastAsia="ru-RU"/>
        </w:rPr>
        <w:t>проявлениями коррупции;</w:t>
      </w:r>
    </w:p>
    <w:p w:rsidR="00312F67" w:rsidRPr="0079166D" w:rsidRDefault="000E7D84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>-</w:t>
      </w:r>
      <w:r w:rsidR="00312F67" w:rsidRPr="0079166D">
        <w:rPr>
          <w:rFonts w:ascii="Arial" w:eastAsia="Times New Roman" w:hAnsi="Arial" w:cs="Arial"/>
          <w:lang w:eastAsia="ru-RU"/>
        </w:rPr>
        <w:t xml:space="preserve"> соотношение числа выявленных коррупционных правонарушений и количества граждан и организаций, сталкивающихся с коррупцией</w:t>
      </w:r>
      <w:r w:rsidR="005C2719" w:rsidRPr="0079166D">
        <w:rPr>
          <w:rFonts w:ascii="Arial" w:eastAsia="Times New Roman" w:hAnsi="Arial" w:cs="Arial"/>
          <w:lang w:eastAsia="ru-RU"/>
        </w:rPr>
        <w:t>;</w:t>
      </w: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5F72B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b/>
          <w:lang w:eastAsia="ru-RU"/>
        </w:rPr>
        <w:t>Контроль за</w:t>
      </w:r>
      <w:r w:rsidR="000E7D84" w:rsidRPr="0079166D">
        <w:rPr>
          <w:rFonts w:ascii="Arial" w:eastAsia="Times New Roman" w:hAnsi="Arial" w:cs="Arial"/>
          <w:b/>
          <w:lang w:eastAsia="ru-RU"/>
        </w:rPr>
        <w:t xml:space="preserve"> реализацией Программы</w:t>
      </w:r>
      <w:r w:rsidRPr="0079166D">
        <w:rPr>
          <w:rFonts w:ascii="Arial" w:eastAsia="Times New Roman" w:hAnsi="Arial" w:cs="Arial"/>
          <w:lang w:eastAsia="ru-RU"/>
        </w:rPr>
        <w:t xml:space="preserve"> - координацию и контроль за реализацией программны</w:t>
      </w:r>
      <w:r w:rsidR="000E7D84" w:rsidRPr="0079166D">
        <w:rPr>
          <w:rFonts w:ascii="Arial" w:eastAsia="Times New Roman" w:hAnsi="Arial" w:cs="Arial"/>
          <w:lang w:eastAsia="ru-RU"/>
        </w:rPr>
        <w:t xml:space="preserve">х </w:t>
      </w:r>
      <w:r w:rsidRPr="0079166D">
        <w:rPr>
          <w:rFonts w:ascii="Arial" w:eastAsia="Times New Roman" w:hAnsi="Arial" w:cs="Arial"/>
          <w:lang w:eastAsia="ru-RU"/>
        </w:rPr>
        <w:t>мероприятий осуществля</w:t>
      </w:r>
      <w:r w:rsidR="005C2719" w:rsidRPr="0079166D">
        <w:rPr>
          <w:rFonts w:ascii="Arial" w:eastAsia="Times New Roman" w:hAnsi="Arial" w:cs="Arial"/>
          <w:lang w:eastAsia="ru-RU"/>
        </w:rPr>
        <w:t>ю</w:t>
      </w:r>
      <w:r w:rsidRPr="0079166D">
        <w:rPr>
          <w:rFonts w:ascii="Arial" w:eastAsia="Times New Roman" w:hAnsi="Arial" w:cs="Arial"/>
          <w:lang w:eastAsia="ru-RU"/>
        </w:rPr>
        <w:t>т</w:t>
      </w:r>
      <w:r w:rsidR="005C2719" w:rsidRPr="0079166D">
        <w:rPr>
          <w:rFonts w:ascii="Arial" w:eastAsia="Times New Roman" w:hAnsi="Arial" w:cs="Arial"/>
          <w:lang w:eastAsia="ru-RU"/>
        </w:rPr>
        <w:t xml:space="preserve"> -</w:t>
      </w:r>
      <w:r w:rsidRPr="0079166D">
        <w:rPr>
          <w:rFonts w:ascii="Arial" w:eastAsia="Times New Roman" w:hAnsi="Arial" w:cs="Arial"/>
          <w:lang w:eastAsia="ru-RU"/>
        </w:rPr>
        <w:t xml:space="preserve"> </w:t>
      </w:r>
      <w:r w:rsidR="00A842AE" w:rsidRPr="0079166D">
        <w:rPr>
          <w:rFonts w:ascii="Arial" w:eastAsia="Times New Roman" w:hAnsi="Arial" w:cs="Arial"/>
          <w:lang w:eastAsia="ru-RU"/>
        </w:rPr>
        <w:t>Главные специалист</w:t>
      </w:r>
      <w:r w:rsidR="000E7D84" w:rsidRPr="0079166D">
        <w:rPr>
          <w:rFonts w:ascii="Arial" w:eastAsia="Times New Roman" w:hAnsi="Arial" w:cs="Arial"/>
          <w:lang w:eastAsia="ru-RU"/>
        </w:rPr>
        <w:t xml:space="preserve">ы </w:t>
      </w:r>
      <w:r w:rsidR="00A842AE" w:rsidRPr="0079166D">
        <w:rPr>
          <w:rFonts w:ascii="Arial" w:eastAsia="Times New Roman" w:hAnsi="Arial" w:cs="Arial"/>
          <w:lang w:eastAsia="ru-RU"/>
        </w:rPr>
        <w:t>администрации</w:t>
      </w:r>
      <w:r w:rsidR="008C38C7" w:rsidRPr="0079166D">
        <w:rPr>
          <w:rFonts w:ascii="Arial" w:eastAsia="Times New Roman" w:hAnsi="Arial" w:cs="Arial"/>
          <w:lang w:eastAsia="ru-RU"/>
        </w:rPr>
        <w:t xml:space="preserve"> муниципального образования «</w:t>
      </w:r>
      <w:proofErr w:type="spellStart"/>
      <w:r w:rsidR="008C38C7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8C38C7" w:rsidRPr="0079166D">
        <w:rPr>
          <w:rFonts w:ascii="Arial" w:eastAsia="Times New Roman" w:hAnsi="Arial" w:cs="Arial"/>
          <w:lang w:eastAsia="ru-RU"/>
        </w:rPr>
        <w:t>»</w:t>
      </w:r>
    </w:p>
    <w:p w:rsidR="008C38C7" w:rsidRPr="0079166D" w:rsidRDefault="008C38C7" w:rsidP="00FB4B6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110598">
      <w:pPr>
        <w:jc w:val="center"/>
        <w:rPr>
          <w:rFonts w:ascii="Arial" w:eastAsia="Times New Roman" w:hAnsi="Arial" w:cs="Arial"/>
          <w:lang w:eastAsia="ru-RU"/>
        </w:rPr>
      </w:pPr>
      <w:bookmarkStart w:id="2" w:name="sub_100"/>
      <w:r w:rsidRPr="0079166D">
        <w:rPr>
          <w:rFonts w:ascii="Arial" w:hAnsi="Arial" w:cs="Arial"/>
          <w:b/>
          <w:lang w:eastAsia="ru-RU"/>
        </w:rPr>
        <w:t>1. Введение</w:t>
      </w:r>
      <w:bookmarkEnd w:id="2"/>
    </w:p>
    <w:p w:rsidR="00312F67" w:rsidRPr="0079166D" w:rsidRDefault="00E04E21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К</w:t>
      </w:r>
      <w:r w:rsidR="00312F67" w:rsidRPr="0079166D">
        <w:rPr>
          <w:rFonts w:ascii="Arial" w:hAnsi="Arial" w:cs="Arial"/>
          <w:lang w:eastAsia="ru-RU"/>
        </w:rPr>
        <w:t>оррупция, явля</w:t>
      </w:r>
      <w:r w:rsidRPr="0079166D">
        <w:rPr>
          <w:rFonts w:ascii="Arial" w:hAnsi="Arial" w:cs="Arial"/>
          <w:lang w:eastAsia="ru-RU"/>
        </w:rPr>
        <w:t>ется</w:t>
      </w:r>
      <w:r w:rsidR="00312F67" w:rsidRPr="0079166D">
        <w:rPr>
          <w:rFonts w:ascii="Arial" w:hAnsi="Arial" w:cs="Arial"/>
          <w:lang w:eastAsia="ru-RU"/>
        </w:rPr>
        <w:t xml:space="preserve">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lastRenderedPageBreak/>
        <w:t>В этой связи необходимо принятие специальных мер, направленных на ощутимое ограничение коррупции.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B9500B" w:rsidRPr="0079166D" w:rsidRDefault="00B9500B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непрофессиональные действия чиновников подрывают авторитет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Мероприятия по реализации Программы направлены на противодействие коррупции в целях ее снижения путем: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- формирования в обществе нетерпимости к коррупционному поведению;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- проведения антикоррупционной экспертизы нормативных правовых актов и их проектов;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- проведения антикоррупционного мониторинга;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- безусловного исполнения законодательства, регламентирующего прохождение муниципальной службы;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- развития институтов общественного контроля за соблюдением законодательства Российской Федерации о противодействии коррупции.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Программа разработана с учетом: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Уголовного кодекса Российской Федерации;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Кодекса Российской Федерации об административных правонарушениях;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Федерального закона от 25 декабря 2008</w:t>
      </w:r>
      <w:r w:rsidR="00110598">
        <w:rPr>
          <w:rFonts w:ascii="Arial" w:hAnsi="Arial" w:cs="Arial"/>
          <w:lang w:eastAsia="ru-RU"/>
        </w:rPr>
        <w:t xml:space="preserve"> </w:t>
      </w:r>
      <w:r w:rsidRPr="0079166D">
        <w:rPr>
          <w:rFonts w:ascii="Arial" w:hAnsi="Arial" w:cs="Arial"/>
          <w:lang w:eastAsia="ru-RU"/>
        </w:rPr>
        <w:t>г. N273-ФЗ "О противодействии коррупции";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Федерального закона от 17 июля 2009</w:t>
      </w:r>
      <w:r w:rsidR="00110598">
        <w:rPr>
          <w:rFonts w:ascii="Arial" w:hAnsi="Arial" w:cs="Arial"/>
          <w:lang w:eastAsia="ru-RU"/>
        </w:rPr>
        <w:t xml:space="preserve"> </w:t>
      </w:r>
      <w:r w:rsidRPr="0079166D">
        <w:rPr>
          <w:rFonts w:ascii="Arial" w:hAnsi="Arial" w:cs="Arial"/>
          <w:lang w:eastAsia="ru-RU"/>
        </w:rPr>
        <w:t>г. N172-ФЗ "Об антикоррупционной экспертизе нормативных правовых актов и проектов нормативных правовых актов";</w:t>
      </w:r>
    </w:p>
    <w:p w:rsidR="005F72B7" w:rsidRPr="0079166D" w:rsidRDefault="009B60E8" w:rsidP="0011059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79166D">
        <w:rPr>
          <w:rFonts w:ascii="Arial" w:hAnsi="Arial" w:cs="Arial"/>
          <w:b w:val="0"/>
          <w:sz w:val="24"/>
          <w:szCs w:val="24"/>
        </w:rPr>
        <w:t>Указа Президента Российской Федерации от 23 июня 2014 года №460</w:t>
      </w:r>
      <w:r w:rsidRPr="0079166D">
        <w:rPr>
          <w:rFonts w:ascii="Arial" w:hAnsi="Arial" w:cs="Arial"/>
          <w:sz w:val="24"/>
          <w:szCs w:val="24"/>
        </w:rPr>
        <w:t xml:space="preserve"> «</w:t>
      </w:r>
      <w:r w:rsidRPr="00110598">
        <w:rPr>
          <w:rFonts w:ascii="Arial" w:hAnsi="Arial" w:cs="Arial"/>
          <w:b w:val="0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312F67" w:rsidRPr="0079166D" w:rsidRDefault="00312F67" w:rsidP="0011059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79166D">
        <w:rPr>
          <w:rFonts w:ascii="Arial" w:hAnsi="Arial" w:cs="Arial"/>
          <w:b w:val="0"/>
          <w:sz w:val="24"/>
          <w:szCs w:val="24"/>
        </w:rPr>
        <w:t>Указа Президента Российской Федерации от 12 августа 2002</w:t>
      </w:r>
      <w:r w:rsidR="00110598">
        <w:rPr>
          <w:rFonts w:ascii="Arial" w:hAnsi="Arial" w:cs="Arial"/>
          <w:b w:val="0"/>
          <w:sz w:val="24"/>
          <w:szCs w:val="24"/>
        </w:rPr>
        <w:t xml:space="preserve"> </w:t>
      </w:r>
      <w:r w:rsidRPr="0079166D">
        <w:rPr>
          <w:rFonts w:ascii="Arial" w:hAnsi="Arial" w:cs="Arial"/>
          <w:b w:val="0"/>
          <w:sz w:val="24"/>
          <w:szCs w:val="24"/>
        </w:rPr>
        <w:t>г. N885 "Об утверждении общих принципов служебного поведения государственных служащих";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Указа Президента Российской Федерации от 3 марта 2007</w:t>
      </w:r>
      <w:r w:rsidR="00110598">
        <w:rPr>
          <w:rFonts w:ascii="Arial" w:hAnsi="Arial" w:cs="Arial"/>
          <w:lang w:eastAsia="ru-RU"/>
        </w:rPr>
        <w:t xml:space="preserve"> </w:t>
      </w:r>
      <w:r w:rsidRPr="0079166D">
        <w:rPr>
          <w:rFonts w:ascii="Arial" w:hAnsi="Arial" w:cs="Arial"/>
          <w:lang w:eastAsia="ru-RU"/>
        </w:rPr>
        <w:t>г. N269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Указа Президента Российской Федерации от 18 мая 2009</w:t>
      </w:r>
      <w:r w:rsidR="00110598">
        <w:rPr>
          <w:rFonts w:ascii="Arial" w:hAnsi="Arial" w:cs="Arial"/>
          <w:lang w:eastAsia="ru-RU"/>
        </w:rPr>
        <w:t xml:space="preserve"> </w:t>
      </w:r>
      <w:r w:rsidRPr="0079166D">
        <w:rPr>
          <w:rFonts w:ascii="Arial" w:hAnsi="Arial" w:cs="Arial"/>
          <w:lang w:eastAsia="ru-RU"/>
        </w:rPr>
        <w:t>г. N559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Национального плана противодействия коррупции, утвержденного Президентом Российской Федерации 31 июля 2008</w:t>
      </w:r>
      <w:r w:rsidR="00110598">
        <w:rPr>
          <w:rFonts w:ascii="Arial" w:hAnsi="Arial" w:cs="Arial"/>
          <w:lang w:eastAsia="ru-RU"/>
        </w:rPr>
        <w:t xml:space="preserve"> </w:t>
      </w:r>
      <w:r w:rsidRPr="0079166D">
        <w:rPr>
          <w:rFonts w:ascii="Arial" w:hAnsi="Arial" w:cs="Arial"/>
          <w:lang w:eastAsia="ru-RU"/>
        </w:rPr>
        <w:t>г. Пр-1568;</w:t>
      </w:r>
    </w:p>
    <w:p w:rsidR="008C38C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 xml:space="preserve">Закона </w:t>
      </w:r>
      <w:r w:rsidR="008C38C7" w:rsidRPr="0079166D">
        <w:rPr>
          <w:rFonts w:ascii="Arial" w:hAnsi="Arial" w:cs="Arial"/>
          <w:lang w:eastAsia="ru-RU"/>
        </w:rPr>
        <w:t xml:space="preserve">Иркутской области </w:t>
      </w:r>
      <w:r w:rsidRPr="0079166D">
        <w:rPr>
          <w:rFonts w:ascii="Arial" w:hAnsi="Arial" w:cs="Arial"/>
          <w:lang w:eastAsia="ru-RU"/>
        </w:rPr>
        <w:t>от 13</w:t>
      </w:r>
      <w:r w:rsidR="008C38C7" w:rsidRPr="0079166D">
        <w:rPr>
          <w:rFonts w:ascii="Arial" w:hAnsi="Arial" w:cs="Arial"/>
          <w:lang w:eastAsia="ru-RU"/>
        </w:rPr>
        <w:t>октября</w:t>
      </w:r>
      <w:r w:rsidRPr="0079166D">
        <w:rPr>
          <w:rFonts w:ascii="Arial" w:hAnsi="Arial" w:cs="Arial"/>
          <w:lang w:eastAsia="ru-RU"/>
        </w:rPr>
        <w:t xml:space="preserve"> 20</w:t>
      </w:r>
      <w:r w:rsidR="008C38C7" w:rsidRPr="0079166D">
        <w:rPr>
          <w:rFonts w:ascii="Arial" w:hAnsi="Arial" w:cs="Arial"/>
          <w:lang w:eastAsia="ru-RU"/>
        </w:rPr>
        <w:t>10</w:t>
      </w:r>
      <w:r w:rsidR="00110598">
        <w:rPr>
          <w:rFonts w:ascii="Arial" w:hAnsi="Arial" w:cs="Arial"/>
          <w:lang w:eastAsia="ru-RU"/>
        </w:rPr>
        <w:t xml:space="preserve"> </w:t>
      </w:r>
      <w:r w:rsidRPr="0079166D">
        <w:rPr>
          <w:rFonts w:ascii="Arial" w:hAnsi="Arial" w:cs="Arial"/>
          <w:lang w:eastAsia="ru-RU"/>
        </w:rPr>
        <w:t>г. N</w:t>
      </w:r>
      <w:r w:rsidR="008C38C7" w:rsidRPr="0079166D">
        <w:rPr>
          <w:rFonts w:ascii="Arial" w:hAnsi="Arial" w:cs="Arial"/>
          <w:lang w:eastAsia="ru-RU"/>
        </w:rPr>
        <w:t>92-оз</w:t>
      </w:r>
      <w:r w:rsidRPr="0079166D">
        <w:rPr>
          <w:rFonts w:ascii="Arial" w:hAnsi="Arial" w:cs="Arial"/>
          <w:lang w:eastAsia="ru-RU"/>
        </w:rPr>
        <w:t xml:space="preserve"> "О противодействи</w:t>
      </w:r>
      <w:r w:rsidR="008C38C7" w:rsidRPr="0079166D">
        <w:rPr>
          <w:rFonts w:ascii="Arial" w:hAnsi="Arial" w:cs="Arial"/>
          <w:lang w:eastAsia="ru-RU"/>
        </w:rPr>
        <w:t>и</w:t>
      </w:r>
      <w:r w:rsidRPr="0079166D">
        <w:rPr>
          <w:rFonts w:ascii="Arial" w:hAnsi="Arial" w:cs="Arial"/>
          <w:lang w:eastAsia="ru-RU"/>
        </w:rPr>
        <w:t xml:space="preserve"> коррупции в </w:t>
      </w:r>
      <w:r w:rsidR="008C38C7" w:rsidRPr="0079166D">
        <w:rPr>
          <w:rFonts w:ascii="Arial" w:hAnsi="Arial" w:cs="Arial"/>
          <w:lang w:eastAsia="ru-RU"/>
        </w:rPr>
        <w:t>Иркутской области</w:t>
      </w:r>
      <w:r w:rsidRPr="0079166D">
        <w:rPr>
          <w:rFonts w:ascii="Arial" w:hAnsi="Arial" w:cs="Arial"/>
          <w:lang w:eastAsia="ru-RU"/>
        </w:rPr>
        <w:t>"</w:t>
      </w:r>
      <w:r w:rsidR="008C38C7" w:rsidRPr="0079166D">
        <w:rPr>
          <w:rFonts w:ascii="Arial" w:hAnsi="Arial" w:cs="Arial"/>
          <w:lang w:eastAsia="ru-RU"/>
        </w:rPr>
        <w:t xml:space="preserve"> и ряда подзаконных актов Иркутской области.</w:t>
      </w:r>
    </w:p>
    <w:p w:rsidR="00312F67" w:rsidRPr="0079166D" w:rsidRDefault="008C38C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 xml:space="preserve"> </w:t>
      </w:r>
    </w:p>
    <w:p w:rsidR="00312F67" w:rsidRPr="0079166D" w:rsidRDefault="00312F67" w:rsidP="00E04E21">
      <w:pPr>
        <w:jc w:val="center"/>
        <w:rPr>
          <w:rFonts w:ascii="Arial" w:hAnsi="Arial" w:cs="Arial"/>
          <w:b/>
          <w:bCs/>
          <w:lang w:eastAsia="ru-RU"/>
        </w:rPr>
      </w:pPr>
      <w:bookmarkStart w:id="3" w:name="sub_200"/>
      <w:r w:rsidRPr="0079166D">
        <w:rPr>
          <w:rFonts w:ascii="Arial" w:hAnsi="Arial" w:cs="Arial"/>
          <w:b/>
          <w:bCs/>
          <w:lang w:eastAsia="ru-RU"/>
        </w:rPr>
        <w:t>2. Цели и задачи Программы</w:t>
      </w:r>
    </w:p>
    <w:bookmarkEnd w:id="3"/>
    <w:p w:rsidR="00312F67" w:rsidRPr="0079166D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A73456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Целями Программы являются: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lastRenderedPageBreak/>
        <w:t xml:space="preserve">-искоренение причин и условий, порождающих коррупцию в органах местного самоуправления </w:t>
      </w:r>
      <w:r w:rsidR="008C38C7" w:rsidRPr="0079166D">
        <w:rPr>
          <w:sz w:val="24"/>
          <w:szCs w:val="24"/>
        </w:rPr>
        <w:t>муниципального образования «</w:t>
      </w:r>
      <w:proofErr w:type="spellStart"/>
      <w:r w:rsidR="008C38C7" w:rsidRPr="0079166D">
        <w:rPr>
          <w:sz w:val="24"/>
          <w:szCs w:val="24"/>
        </w:rPr>
        <w:t>Васильевск</w:t>
      </w:r>
      <w:proofErr w:type="spellEnd"/>
      <w:r w:rsidR="008C38C7" w:rsidRPr="0079166D">
        <w:rPr>
          <w:sz w:val="24"/>
          <w:szCs w:val="24"/>
        </w:rPr>
        <w:t>»</w:t>
      </w:r>
      <w:r w:rsidRPr="0079166D">
        <w:rPr>
          <w:sz w:val="24"/>
          <w:szCs w:val="24"/>
        </w:rPr>
        <w:t xml:space="preserve"> </w:t>
      </w:r>
      <w:r w:rsidR="008C38C7" w:rsidRPr="0079166D">
        <w:rPr>
          <w:sz w:val="24"/>
          <w:szCs w:val="24"/>
        </w:rPr>
        <w:t xml:space="preserve">Иркутской </w:t>
      </w:r>
      <w:r w:rsidRPr="0079166D">
        <w:rPr>
          <w:sz w:val="24"/>
          <w:szCs w:val="24"/>
        </w:rPr>
        <w:t>области;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 xml:space="preserve"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</w:t>
      </w:r>
      <w:r w:rsidR="00A31FD0" w:rsidRPr="0079166D">
        <w:rPr>
          <w:sz w:val="24"/>
          <w:szCs w:val="24"/>
        </w:rPr>
        <w:t xml:space="preserve">Иркутской </w:t>
      </w:r>
      <w:r w:rsidRPr="0079166D">
        <w:rPr>
          <w:sz w:val="24"/>
          <w:szCs w:val="24"/>
        </w:rPr>
        <w:t>области, повседневную жизнь граждан;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общественное осознание опасности коррупционных проявлений и их последствий;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обеспечение защиты прав и законных интересов граждан, общества от угроз, связанных с коррупцией;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 xml:space="preserve">совершенствование системы противодействия коррупции в </w:t>
      </w:r>
      <w:r w:rsidR="00A31FD0" w:rsidRPr="0079166D">
        <w:rPr>
          <w:sz w:val="24"/>
          <w:szCs w:val="24"/>
        </w:rPr>
        <w:t>м</w:t>
      </w:r>
      <w:r w:rsidR="00FB4B64" w:rsidRPr="0079166D">
        <w:rPr>
          <w:sz w:val="24"/>
          <w:szCs w:val="24"/>
        </w:rPr>
        <w:t>униципальном образовании «</w:t>
      </w:r>
      <w:proofErr w:type="spellStart"/>
      <w:r w:rsidR="00FB4B64" w:rsidRPr="0079166D">
        <w:rPr>
          <w:sz w:val="24"/>
          <w:szCs w:val="24"/>
        </w:rPr>
        <w:t>Васильевск</w:t>
      </w:r>
      <w:proofErr w:type="spellEnd"/>
      <w:r w:rsidR="00FB4B64" w:rsidRPr="0079166D">
        <w:rPr>
          <w:sz w:val="24"/>
          <w:szCs w:val="24"/>
        </w:rPr>
        <w:t>»</w:t>
      </w:r>
      <w:r w:rsidRPr="0079166D">
        <w:rPr>
          <w:sz w:val="24"/>
          <w:szCs w:val="24"/>
        </w:rPr>
        <w:t xml:space="preserve"> </w:t>
      </w:r>
      <w:r w:rsidR="00A31FD0" w:rsidRPr="0079166D">
        <w:rPr>
          <w:sz w:val="24"/>
          <w:szCs w:val="24"/>
        </w:rPr>
        <w:t>Иркутской</w:t>
      </w:r>
      <w:r w:rsidRPr="0079166D">
        <w:rPr>
          <w:sz w:val="24"/>
          <w:szCs w:val="24"/>
        </w:rPr>
        <w:t xml:space="preserve"> области;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Для эффективного достижения указанных целей требуется решение следующих задач: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оценка существующего уровня коррупции;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 xml:space="preserve">повышение осознания муниципальными служащими </w:t>
      </w:r>
      <w:r w:rsidR="00A31FD0" w:rsidRPr="0079166D">
        <w:rPr>
          <w:sz w:val="24"/>
          <w:szCs w:val="24"/>
        </w:rPr>
        <w:t>муниципального образования «</w:t>
      </w:r>
      <w:proofErr w:type="spellStart"/>
      <w:r w:rsidR="00A31FD0" w:rsidRPr="0079166D">
        <w:rPr>
          <w:sz w:val="24"/>
          <w:szCs w:val="24"/>
        </w:rPr>
        <w:t>Васильевск</w:t>
      </w:r>
      <w:proofErr w:type="spellEnd"/>
      <w:r w:rsidR="00A31FD0" w:rsidRPr="0079166D">
        <w:rPr>
          <w:sz w:val="24"/>
          <w:szCs w:val="24"/>
        </w:rPr>
        <w:t>»</w:t>
      </w:r>
      <w:r w:rsidRPr="0079166D">
        <w:rPr>
          <w:sz w:val="24"/>
          <w:szCs w:val="24"/>
        </w:rPr>
        <w:t xml:space="preserve"> риска коррупционных действий и потерь от их совершения;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устранение условий, порождающих коррупцию;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 xml:space="preserve">совершенствование кадровой политики и работы комиссии по соблюдению требований к служебному поведению муниципальных служащих </w:t>
      </w:r>
      <w:r w:rsidR="00A31FD0" w:rsidRPr="0079166D">
        <w:rPr>
          <w:sz w:val="24"/>
          <w:szCs w:val="24"/>
        </w:rPr>
        <w:t>муниципального образования «</w:t>
      </w:r>
      <w:proofErr w:type="spellStart"/>
      <w:r w:rsidR="00A31FD0" w:rsidRPr="0079166D">
        <w:rPr>
          <w:sz w:val="24"/>
          <w:szCs w:val="24"/>
        </w:rPr>
        <w:t>Васильевск</w:t>
      </w:r>
      <w:proofErr w:type="spellEnd"/>
      <w:r w:rsidR="00A31FD0" w:rsidRPr="0079166D">
        <w:rPr>
          <w:sz w:val="24"/>
          <w:szCs w:val="24"/>
        </w:rPr>
        <w:t>»</w:t>
      </w:r>
      <w:r w:rsidRPr="0079166D">
        <w:rPr>
          <w:sz w:val="24"/>
          <w:szCs w:val="24"/>
        </w:rPr>
        <w:t xml:space="preserve"> и урегулированию конфликтов интересов;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вовлечение институтов гражданского общества в реализацию антикоррупционной политики;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обеспечение защиты прав и законных интересов граждан, организаций, общества от негативных процессов и явлений, связанных с коррупцией;</w:t>
      </w:r>
    </w:p>
    <w:p w:rsidR="00A73456" w:rsidRPr="0079166D" w:rsidRDefault="00A73456" w:rsidP="00110598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A73456" w:rsidRPr="0079166D" w:rsidRDefault="00A73456" w:rsidP="00A842AE">
      <w:pPr>
        <w:jc w:val="both"/>
        <w:rPr>
          <w:rFonts w:ascii="Arial" w:hAnsi="Arial" w:cs="Arial"/>
          <w:lang w:eastAsia="ru-RU"/>
        </w:rPr>
      </w:pPr>
    </w:p>
    <w:p w:rsidR="00312F67" w:rsidRPr="0079166D" w:rsidRDefault="00312F67" w:rsidP="00A842AE">
      <w:pPr>
        <w:jc w:val="center"/>
        <w:rPr>
          <w:rFonts w:ascii="Arial" w:hAnsi="Arial" w:cs="Arial"/>
          <w:b/>
          <w:lang w:eastAsia="ru-RU"/>
        </w:rPr>
      </w:pPr>
      <w:bookmarkStart w:id="4" w:name="sub_300"/>
      <w:r w:rsidRPr="0079166D">
        <w:rPr>
          <w:rFonts w:ascii="Arial" w:hAnsi="Arial" w:cs="Arial"/>
          <w:b/>
          <w:lang w:eastAsia="ru-RU"/>
        </w:rPr>
        <w:t>3. Направления реализации Программы</w:t>
      </w:r>
    </w:p>
    <w:bookmarkEnd w:id="4"/>
    <w:p w:rsidR="00312F67" w:rsidRPr="0079166D" w:rsidRDefault="00312F67" w:rsidP="00A842AE">
      <w:pPr>
        <w:jc w:val="both"/>
        <w:rPr>
          <w:rFonts w:ascii="Arial" w:hAnsi="Arial" w:cs="Arial"/>
          <w:lang w:eastAsia="ru-RU"/>
        </w:rPr>
      </w:pP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bookmarkStart w:id="5" w:name="sub_31"/>
      <w:r w:rsidRPr="0079166D">
        <w:rPr>
          <w:rFonts w:ascii="Arial" w:hAnsi="Arial" w:cs="Arial"/>
          <w:lang w:eastAsia="ru-RU"/>
        </w:rPr>
        <w:t xml:space="preserve">3.1. Совершенствование системы и структуры органов местного самоуправления </w:t>
      </w:r>
      <w:r w:rsidR="00A842AE" w:rsidRPr="0079166D">
        <w:rPr>
          <w:rFonts w:ascii="Arial" w:hAnsi="Arial" w:cs="Arial"/>
          <w:lang w:eastAsia="ru-RU"/>
        </w:rPr>
        <w:t>Алешниковского сельского поселения</w:t>
      </w:r>
      <w:r w:rsidRPr="0079166D">
        <w:rPr>
          <w:rFonts w:ascii="Arial" w:hAnsi="Arial" w:cs="Arial"/>
          <w:lang w:eastAsia="ru-RU"/>
        </w:rPr>
        <w:t xml:space="preserve">, оптимизация и </w:t>
      </w:r>
      <w:r w:rsidRPr="0079166D">
        <w:rPr>
          <w:rFonts w:ascii="Arial" w:hAnsi="Arial" w:cs="Arial"/>
          <w:lang w:eastAsia="ru-RU"/>
        </w:rPr>
        <w:lastRenderedPageBreak/>
        <w:t>конкретизация их полномочий, создание общественного контроля за их деятельностью.</w:t>
      </w:r>
    </w:p>
    <w:bookmarkEnd w:id="5"/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Реализация данного направления предусматривает:</w:t>
      </w:r>
    </w:p>
    <w:p w:rsidR="00312F67" w:rsidRPr="0079166D" w:rsidRDefault="005C2719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Привлечение на муниципальную службу квалифицированных специалистов</w:t>
      </w:r>
      <w:r w:rsidR="00312F67" w:rsidRPr="0079166D">
        <w:rPr>
          <w:rFonts w:ascii="Arial" w:hAnsi="Arial" w:cs="Arial"/>
          <w:lang w:eastAsia="ru-RU"/>
        </w:rPr>
        <w:t xml:space="preserve"> и созданием адекватных материальных стимулов в зависимости от объема и результатов работы;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</w:t>
      </w:r>
      <w:r w:rsidR="00A31FD0" w:rsidRPr="0079166D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A31FD0" w:rsidRPr="0079166D">
        <w:rPr>
          <w:rFonts w:ascii="Arial" w:hAnsi="Arial" w:cs="Arial"/>
          <w:lang w:eastAsia="ru-RU"/>
        </w:rPr>
        <w:t>Васильевск</w:t>
      </w:r>
      <w:proofErr w:type="spellEnd"/>
      <w:r w:rsidR="00A31FD0" w:rsidRPr="0079166D">
        <w:rPr>
          <w:rFonts w:ascii="Arial" w:hAnsi="Arial" w:cs="Arial"/>
          <w:lang w:eastAsia="ru-RU"/>
        </w:rPr>
        <w:t>»</w:t>
      </w:r>
      <w:r w:rsidRPr="0079166D">
        <w:rPr>
          <w:rFonts w:ascii="Arial" w:hAnsi="Arial" w:cs="Arial"/>
          <w:lang w:eastAsia="ru-RU"/>
        </w:rPr>
        <w:t>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bookmarkStart w:id="6" w:name="sub_32"/>
      <w:r w:rsidRPr="0079166D">
        <w:rPr>
          <w:rFonts w:ascii="Arial" w:hAnsi="Arial" w:cs="Arial"/>
          <w:lang w:eastAsia="ru-RU"/>
        </w:rPr>
        <w:t>3.2. Совершенствование организации деятельности по размещению муниципальных заказов.</w:t>
      </w:r>
    </w:p>
    <w:bookmarkEnd w:id="6"/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bookmarkStart w:id="7" w:name="sub_33"/>
      <w:r w:rsidRPr="0079166D">
        <w:rPr>
          <w:rFonts w:ascii="Arial" w:hAnsi="Arial" w:cs="Arial"/>
          <w:lang w:eastAsia="ru-RU"/>
        </w:rPr>
        <w:t>3.3. Внедрение антикоррупционных механизмов в рамках реализации кадровой политики.</w:t>
      </w:r>
    </w:p>
    <w:bookmarkEnd w:id="7"/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механизмы урегулирования конфликтов интересов на муниципальной службе;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процедуры предотвращения и устранения нарушений правил служебного поведения муниципальных служащих.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bookmarkStart w:id="8" w:name="sub_34"/>
      <w:r w:rsidRPr="0079166D">
        <w:rPr>
          <w:rFonts w:ascii="Arial" w:hAnsi="Arial" w:cs="Arial"/>
          <w:lang w:eastAsia="ru-RU"/>
        </w:rPr>
        <w:t>3.4. Организация проведения антикоррупционной экспертизы, анализ коррупциогенности нормативных правовых актов органов местного самоуправления</w:t>
      </w:r>
      <w:r w:rsidR="00D4306A" w:rsidRPr="0079166D">
        <w:rPr>
          <w:rFonts w:ascii="Arial" w:hAnsi="Arial" w:cs="Arial"/>
          <w:lang w:eastAsia="ru-RU"/>
        </w:rPr>
        <w:t xml:space="preserve"> </w:t>
      </w:r>
      <w:r w:rsidR="00A31FD0" w:rsidRPr="0079166D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A31FD0" w:rsidRPr="0079166D">
        <w:rPr>
          <w:rFonts w:ascii="Arial" w:hAnsi="Arial" w:cs="Arial"/>
          <w:lang w:eastAsia="ru-RU"/>
        </w:rPr>
        <w:t>Васильевск</w:t>
      </w:r>
      <w:proofErr w:type="spellEnd"/>
      <w:r w:rsidR="00A31FD0" w:rsidRPr="0079166D">
        <w:rPr>
          <w:rFonts w:ascii="Arial" w:hAnsi="Arial" w:cs="Arial"/>
          <w:lang w:eastAsia="ru-RU"/>
        </w:rPr>
        <w:t>»</w:t>
      </w:r>
      <w:r w:rsidRPr="0079166D">
        <w:rPr>
          <w:rFonts w:ascii="Arial" w:hAnsi="Arial" w:cs="Arial"/>
          <w:lang w:eastAsia="ru-RU"/>
        </w:rPr>
        <w:t xml:space="preserve"> и их проектов.</w:t>
      </w:r>
    </w:p>
    <w:bookmarkEnd w:id="8"/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юрисдикционные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bookmarkStart w:id="9" w:name="sub_35"/>
      <w:r w:rsidRPr="0079166D">
        <w:rPr>
          <w:rFonts w:ascii="Arial" w:hAnsi="Arial" w:cs="Arial"/>
          <w:lang w:eastAsia="ru-RU"/>
        </w:rPr>
        <w:t>3.5. Разработка и внедрение программ (планов) противодействия коррупции в основных коррупционно опасных сферах регулирования.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bookmarkStart w:id="10" w:name="sub_36"/>
      <w:bookmarkEnd w:id="9"/>
      <w:r w:rsidRPr="0079166D">
        <w:rPr>
          <w:rFonts w:ascii="Arial" w:hAnsi="Arial" w:cs="Arial"/>
          <w:lang w:eastAsia="ru-RU"/>
        </w:rPr>
        <w:t>3.6. Антикоррупционная пропаганда. Формирование нетерпимого отношения к проявлениям коррупции.</w:t>
      </w:r>
    </w:p>
    <w:bookmarkEnd w:id="10"/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 xml:space="preserve"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</w:t>
      </w:r>
      <w:r w:rsidRPr="0079166D">
        <w:rPr>
          <w:rFonts w:ascii="Arial" w:hAnsi="Arial" w:cs="Arial"/>
          <w:lang w:eastAsia="ru-RU"/>
        </w:rPr>
        <w:lastRenderedPageBreak/>
        <w:t>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bookmarkStart w:id="11" w:name="sub_37"/>
      <w:r w:rsidRPr="0079166D">
        <w:rPr>
          <w:rFonts w:ascii="Arial" w:hAnsi="Arial" w:cs="Arial"/>
          <w:lang w:eastAsia="ru-RU"/>
        </w:rPr>
        <w:t xml:space="preserve">3.7. Обеспечение доступа граждан к информации о деятельности органов местного самоуправления </w:t>
      </w:r>
      <w:r w:rsidR="00A31FD0" w:rsidRPr="0079166D">
        <w:rPr>
          <w:rFonts w:ascii="Arial" w:hAnsi="Arial" w:cs="Arial"/>
          <w:lang w:eastAsia="ru-RU"/>
        </w:rPr>
        <w:t>муниципального образования «</w:t>
      </w:r>
      <w:proofErr w:type="spellStart"/>
      <w:r w:rsidR="00A31FD0" w:rsidRPr="0079166D">
        <w:rPr>
          <w:rFonts w:ascii="Arial" w:hAnsi="Arial" w:cs="Arial"/>
          <w:lang w:eastAsia="ru-RU"/>
        </w:rPr>
        <w:t>Васильевск</w:t>
      </w:r>
      <w:proofErr w:type="spellEnd"/>
      <w:r w:rsidR="00A31FD0" w:rsidRPr="0079166D">
        <w:rPr>
          <w:rFonts w:ascii="Arial" w:hAnsi="Arial" w:cs="Arial"/>
          <w:lang w:eastAsia="ru-RU"/>
        </w:rPr>
        <w:t>»</w:t>
      </w:r>
      <w:r w:rsidRPr="0079166D">
        <w:rPr>
          <w:rFonts w:ascii="Arial" w:hAnsi="Arial" w:cs="Arial"/>
          <w:lang w:eastAsia="ru-RU"/>
        </w:rPr>
        <w:t>.</w:t>
      </w:r>
    </w:p>
    <w:bookmarkEnd w:id="11"/>
    <w:p w:rsidR="00312F67" w:rsidRPr="0079166D" w:rsidRDefault="00312F67" w:rsidP="00110598">
      <w:pPr>
        <w:ind w:firstLine="709"/>
        <w:jc w:val="both"/>
        <w:rPr>
          <w:rFonts w:ascii="Arial" w:eastAsia="Times New Roman" w:hAnsi="Arial" w:cs="Arial"/>
          <w:i/>
          <w:iCs/>
          <w:color w:val="800080"/>
          <w:lang w:eastAsia="ru-RU"/>
        </w:rPr>
      </w:pPr>
      <w:r w:rsidRPr="0079166D">
        <w:rPr>
          <w:rFonts w:ascii="Arial" w:hAnsi="Arial" w:cs="Arial"/>
          <w:lang w:eastAsia="ru-RU"/>
        </w:rPr>
        <w:t xml:space="preserve">Порядок представления гражданам информации о деятельности органов местного самоуправления муниципальных образований </w:t>
      </w:r>
      <w:r w:rsidR="00A31FD0" w:rsidRPr="0079166D">
        <w:rPr>
          <w:rFonts w:ascii="Arial" w:hAnsi="Arial" w:cs="Arial"/>
          <w:lang w:eastAsia="ru-RU"/>
        </w:rPr>
        <w:t>Иркутской</w:t>
      </w:r>
      <w:r w:rsidRPr="0079166D">
        <w:rPr>
          <w:rFonts w:ascii="Arial" w:hAnsi="Arial" w:cs="Arial"/>
          <w:lang w:eastAsia="ru-RU"/>
        </w:rPr>
        <w:t xml:space="preserve"> области по противодействию коррупции регламентируется Законом </w:t>
      </w:r>
      <w:r w:rsidR="00A31FD0" w:rsidRPr="0079166D">
        <w:rPr>
          <w:rFonts w:ascii="Arial" w:hAnsi="Arial" w:cs="Arial"/>
          <w:lang w:eastAsia="ru-RU"/>
        </w:rPr>
        <w:t xml:space="preserve">Иркутской </w:t>
      </w:r>
      <w:r w:rsidRPr="0079166D">
        <w:rPr>
          <w:rFonts w:ascii="Arial" w:hAnsi="Arial" w:cs="Arial"/>
          <w:lang w:eastAsia="ru-RU"/>
        </w:rPr>
        <w:t xml:space="preserve">области от 13 </w:t>
      </w:r>
      <w:r w:rsidR="00A31FD0" w:rsidRPr="0079166D">
        <w:rPr>
          <w:rFonts w:ascii="Arial" w:hAnsi="Arial" w:cs="Arial"/>
          <w:lang w:eastAsia="ru-RU"/>
        </w:rPr>
        <w:t>октября</w:t>
      </w:r>
      <w:r w:rsidRPr="0079166D">
        <w:rPr>
          <w:rFonts w:ascii="Arial" w:hAnsi="Arial" w:cs="Arial"/>
          <w:lang w:eastAsia="ru-RU"/>
        </w:rPr>
        <w:t xml:space="preserve"> 2</w:t>
      </w:r>
      <w:r w:rsidR="00A31FD0" w:rsidRPr="0079166D">
        <w:rPr>
          <w:rFonts w:ascii="Arial" w:hAnsi="Arial" w:cs="Arial"/>
          <w:lang w:eastAsia="ru-RU"/>
        </w:rPr>
        <w:t>10</w:t>
      </w:r>
      <w:r w:rsidRPr="0079166D">
        <w:rPr>
          <w:rFonts w:ascii="Arial" w:hAnsi="Arial" w:cs="Arial"/>
          <w:lang w:eastAsia="ru-RU"/>
        </w:rPr>
        <w:t>9</w:t>
      </w:r>
      <w:r w:rsidR="00110598">
        <w:rPr>
          <w:rFonts w:ascii="Arial" w:hAnsi="Arial" w:cs="Arial"/>
          <w:lang w:eastAsia="ru-RU"/>
        </w:rPr>
        <w:t xml:space="preserve"> </w:t>
      </w:r>
      <w:r w:rsidRPr="0079166D">
        <w:rPr>
          <w:rFonts w:ascii="Arial" w:hAnsi="Arial" w:cs="Arial"/>
          <w:lang w:eastAsia="ru-RU"/>
        </w:rPr>
        <w:t>г. N</w:t>
      </w:r>
      <w:r w:rsidR="00A31FD0" w:rsidRPr="0079166D">
        <w:rPr>
          <w:rFonts w:ascii="Arial" w:hAnsi="Arial" w:cs="Arial"/>
          <w:lang w:eastAsia="ru-RU"/>
        </w:rPr>
        <w:t>92-оз</w:t>
      </w:r>
      <w:r w:rsidRPr="0079166D">
        <w:rPr>
          <w:rFonts w:ascii="Arial" w:hAnsi="Arial" w:cs="Arial"/>
          <w:lang w:eastAsia="ru-RU"/>
        </w:rPr>
        <w:t xml:space="preserve"> "О противодействи</w:t>
      </w:r>
      <w:r w:rsidR="00A31FD0" w:rsidRPr="0079166D">
        <w:rPr>
          <w:rFonts w:ascii="Arial" w:hAnsi="Arial" w:cs="Arial"/>
          <w:lang w:eastAsia="ru-RU"/>
        </w:rPr>
        <w:t>и</w:t>
      </w:r>
      <w:r w:rsidRPr="0079166D">
        <w:rPr>
          <w:rFonts w:ascii="Arial" w:hAnsi="Arial" w:cs="Arial"/>
          <w:lang w:eastAsia="ru-RU"/>
        </w:rPr>
        <w:t xml:space="preserve"> коррупции</w:t>
      </w:r>
      <w:r w:rsidR="00A31FD0" w:rsidRPr="0079166D">
        <w:rPr>
          <w:rFonts w:ascii="Arial" w:hAnsi="Arial" w:cs="Arial"/>
          <w:lang w:eastAsia="ru-RU"/>
        </w:rPr>
        <w:t xml:space="preserve"> в Иркутской области</w:t>
      </w:r>
      <w:r w:rsidRPr="0079166D">
        <w:rPr>
          <w:rFonts w:ascii="Arial" w:hAnsi="Arial" w:cs="Arial"/>
          <w:lang w:eastAsia="ru-RU"/>
        </w:rPr>
        <w:t>".</w:t>
      </w:r>
      <w:r w:rsidR="00D4306A" w:rsidRPr="0079166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</w:p>
    <w:p w:rsidR="00312F67" w:rsidRPr="0079166D" w:rsidRDefault="00312F67" w:rsidP="00110598">
      <w:pPr>
        <w:ind w:firstLine="709"/>
        <w:jc w:val="both"/>
        <w:rPr>
          <w:rFonts w:ascii="Arial" w:hAnsi="Arial" w:cs="Arial"/>
          <w:lang w:eastAsia="ru-RU"/>
        </w:rPr>
      </w:pPr>
      <w:bookmarkStart w:id="12" w:name="sub_38"/>
      <w:r w:rsidRPr="0079166D">
        <w:rPr>
          <w:rFonts w:ascii="Arial" w:hAnsi="Arial" w:cs="Arial"/>
          <w:lang w:eastAsia="ru-RU"/>
        </w:rPr>
        <w:t>3.8. Антикоррупционный мониторинг.</w:t>
      </w:r>
    </w:p>
    <w:bookmarkEnd w:id="12"/>
    <w:p w:rsidR="00312F67" w:rsidRPr="0079166D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D4306A">
      <w:pPr>
        <w:jc w:val="center"/>
        <w:rPr>
          <w:rFonts w:ascii="Arial" w:hAnsi="Arial" w:cs="Arial"/>
          <w:b/>
          <w:lang w:eastAsia="ru-RU"/>
        </w:rPr>
      </w:pPr>
      <w:bookmarkStart w:id="13" w:name="sub_400"/>
      <w:r w:rsidRPr="0079166D">
        <w:rPr>
          <w:rFonts w:ascii="Arial" w:hAnsi="Arial" w:cs="Arial"/>
          <w:b/>
          <w:lang w:eastAsia="ru-RU"/>
        </w:rPr>
        <w:t>4. Организация управления Программой и контроль за ее исполнением, механизм реализации</w:t>
      </w:r>
    </w:p>
    <w:bookmarkEnd w:id="13"/>
    <w:p w:rsidR="00930B89" w:rsidRPr="0079166D" w:rsidRDefault="00930B89" w:rsidP="00C75CD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eastAsia="Times New Roman" w:hAnsi="Arial" w:cs="Arial"/>
          <w:lang w:eastAsia="ru-RU"/>
        </w:rPr>
        <w:t xml:space="preserve">Координацию и контроль за реализацией программных мероприятий осуществляет рабочая группа по противодействию коррупции администрации </w:t>
      </w:r>
      <w:r w:rsidR="00A31FD0" w:rsidRPr="0079166D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="00A31FD0" w:rsidRPr="0079166D">
        <w:rPr>
          <w:rFonts w:ascii="Arial" w:eastAsia="Times New Roman" w:hAnsi="Arial" w:cs="Arial"/>
          <w:lang w:eastAsia="ru-RU"/>
        </w:rPr>
        <w:t>Васильевск</w:t>
      </w:r>
      <w:proofErr w:type="spellEnd"/>
      <w:r w:rsidR="00A31FD0" w:rsidRPr="0079166D">
        <w:rPr>
          <w:rFonts w:ascii="Arial" w:eastAsia="Times New Roman" w:hAnsi="Arial" w:cs="Arial"/>
          <w:lang w:eastAsia="ru-RU"/>
        </w:rPr>
        <w:t>».</w:t>
      </w:r>
    </w:p>
    <w:p w:rsidR="00312F67" w:rsidRPr="0079166D" w:rsidRDefault="00312F67" w:rsidP="00F45E7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D4306A">
      <w:pPr>
        <w:jc w:val="center"/>
        <w:rPr>
          <w:rFonts w:ascii="Arial" w:hAnsi="Arial" w:cs="Arial"/>
          <w:b/>
          <w:lang w:eastAsia="ru-RU"/>
        </w:rPr>
      </w:pPr>
      <w:bookmarkStart w:id="14" w:name="sub_500"/>
      <w:r w:rsidRPr="0079166D">
        <w:rPr>
          <w:rFonts w:ascii="Arial" w:hAnsi="Arial" w:cs="Arial"/>
          <w:b/>
          <w:lang w:eastAsia="ru-RU"/>
        </w:rPr>
        <w:t>5. Ожидаемые результаты реализации Программы</w:t>
      </w:r>
    </w:p>
    <w:p w:rsidR="00A31FD0" w:rsidRPr="0079166D" w:rsidRDefault="00A31FD0" w:rsidP="00D4306A">
      <w:pPr>
        <w:jc w:val="center"/>
        <w:rPr>
          <w:rFonts w:ascii="Arial" w:hAnsi="Arial" w:cs="Arial"/>
          <w:b/>
          <w:lang w:eastAsia="ru-RU"/>
        </w:rPr>
      </w:pPr>
    </w:p>
    <w:bookmarkEnd w:id="14"/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В результате реализации Программы планируется:</w:t>
      </w:r>
    </w:p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 xml:space="preserve">совершенствование нормативных правовых актов </w:t>
      </w:r>
      <w:r w:rsidR="00A31FD0" w:rsidRPr="0079166D">
        <w:rPr>
          <w:sz w:val="24"/>
          <w:szCs w:val="24"/>
        </w:rPr>
        <w:t>муниципального образования «</w:t>
      </w:r>
      <w:proofErr w:type="spellStart"/>
      <w:r w:rsidR="00A31FD0" w:rsidRPr="0079166D">
        <w:rPr>
          <w:sz w:val="24"/>
          <w:szCs w:val="24"/>
        </w:rPr>
        <w:t>Васильевск</w:t>
      </w:r>
      <w:proofErr w:type="spellEnd"/>
      <w:r w:rsidR="00A31FD0" w:rsidRPr="0079166D">
        <w:rPr>
          <w:sz w:val="24"/>
          <w:szCs w:val="24"/>
        </w:rPr>
        <w:t>»</w:t>
      </w:r>
      <w:r w:rsidRPr="0079166D">
        <w:rPr>
          <w:sz w:val="24"/>
          <w:szCs w:val="24"/>
        </w:rPr>
        <w:t xml:space="preserve"> в сфере противодействия коррупции;</w:t>
      </w:r>
    </w:p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 xml:space="preserve">сокращение числа коррупционных правонарушений на территории </w:t>
      </w:r>
      <w:r w:rsidR="00A31FD0" w:rsidRPr="0079166D">
        <w:rPr>
          <w:sz w:val="24"/>
          <w:szCs w:val="24"/>
        </w:rPr>
        <w:t>Поселения</w:t>
      </w:r>
      <w:r w:rsidRPr="0079166D">
        <w:rPr>
          <w:sz w:val="24"/>
          <w:szCs w:val="24"/>
        </w:rPr>
        <w:t>;</w:t>
      </w:r>
    </w:p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минимизация последствий коррупционных правонарушений;</w:t>
      </w:r>
    </w:p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укрепление доверия общества к органам местного самоуправления и его структурам, повышение уважения граждан к муниципальной службе;</w:t>
      </w:r>
    </w:p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повышение эффективности муниципального управления;</w:t>
      </w:r>
    </w:p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A73456" w:rsidRPr="0079166D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повышение качества и доступности муниципальных услуг;</w:t>
      </w:r>
    </w:p>
    <w:p w:rsidR="00A73456" w:rsidRDefault="00A73456" w:rsidP="00C75CD3">
      <w:pPr>
        <w:pStyle w:val="ConsPlusNormal"/>
        <w:ind w:firstLine="709"/>
        <w:jc w:val="both"/>
        <w:rPr>
          <w:sz w:val="24"/>
          <w:szCs w:val="24"/>
        </w:rPr>
      </w:pPr>
      <w:r w:rsidRPr="0079166D">
        <w:rPr>
          <w:sz w:val="24"/>
          <w:szCs w:val="24"/>
        </w:rPr>
        <w:t>повышение уровня правосознания граждан и популяризации антикоррупционных стандартов поведения.</w:t>
      </w:r>
    </w:p>
    <w:p w:rsidR="00C75CD3" w:rsidRPr="0079166D" w:rsidRDefault="00C75CD3" w:rsidP="00C75CD3">
      <w:pPr>
        <w:pStyle w:val="ConsPlusNormal"/>
        <w:ind w:firstLine="709"/>
        <w:jc w:val="both"/>
        <w:rPr>
          <w:sz w:val="24"/>
          <w:szCs w:val="24"/>
        </w:rPr>
      </w:pPr>
    </w:p>
    <w:p w:rsidR="00312F67" w:rsidRPr="0079166D" w:rsidRDefault="00312F67" w:rsidP="00D4306A">
      <w:pPr>
        <w:jc w:val="center"/>
        <w:rPr>
          <w:rFonts w:ascii="Arial" w:hAnsi="Arial" w:cs="Arial"/>
          <w:b/>
          <w:lang w:eastAsia="ru-RU"/>
        </w:rPr>
      </w:pPr>
      <w:bookmarkStart w:id="15" w:name="sub_600"/>
      <w:r w:rsidRPr="0079166D">
        <w:rPr>
          <w:rFonts w:ascii="Arial" w:hAnsi="Arial" w:cs="Arial"/>
          <w:b/>
          <w:lang w:eastAsia="ru-RU"/>
        </w:rPr>
        <w:t>6. Финансовое обеспечение Программы</w:t>
      </w:r>
    </w:p>
    <w:bookmarkEnd w:id="15"/>
    <w:p w:rsidR="00312F67" w:rsidRPr="0079166D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79166D">
        <w:rPr>
          <w:rFonts w:ascii="Arial" w:hAnsi="Arial" w:cs="Arial"/>
        </w:rPr>
        <w:t>Мероприятия по реализации программы финансирования не требуют</w:t>
      </w:r>
      <w:r w:rsidRPr="0079166D">
        <w:rPr>
          <w:rFonts w:ascii="Arial" w:eastAsia="Times New Roman" w:hAnsi="Arial" w:cs="Arial"/>
          <w:lang w:eastAsia="ru-RU"/>
        </w:rPr>
        <w:t>.</w:t>
      </w:r>
    </w:p>
    <w:p w:rsidR="00312F67" w:rsidRPr="0079166D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D4306A">
      <w:pPr>
        <w:jc w:val="center"/>
        <w:rPr>
          <w:rFonts w:ascii="Arial" w:hAnsi="Arial" w:cs="Arial"/>
          <w:b/>
          <w:lang w:eastAsia="ru-RU"/>
        </w:rPr>
      </w:pPr>
      <w:bookmarkStart w:id="16" w:name="sub_700"/>
      <w:r w:rsidRPr="0079166D">
        <w:rPr>
          <w:rFonts w:ascii="Arial" w:hAnsi="Arial" w:cs="Arial"/>
          <w:b/>
          <w:lang w:eastAsia="ru-RU"/>
        </w:rPr>
        <w:t xml:space="preserve">7. Механизмы реализации Программы противодействия коррупции в </w:t>
      </w:r>
      <w:r w:rsidR="00FB4B64" w:rsidRPr="0079166D">
        <w:rPr>
          <w:rFonts w:ascii="Arial" w:hAnsi="Arial" w:cs="Arial"/>
          <w:b/>
          <w:lang w:eastAsia="ru-RU"/>
        </w:rPr>
        <w:t>Муниципальном образовании «</w:t>
      </w:r>
      <w:proofErr w:type="spellStart"/>
      <w:r w:rsidR="00FB4B64" w:rsidRPr="0079166D">
        <w:rPr>
          <w:rFonts w:ascii="Arial" w:hAnsi="Arial" w:cs="Arial"/>
          <w:b/>
          <w:lang w:eastAsia="ru-RU"/>
        </w:rPr>
        <w:t>Васильевск</w:t>
      </w:r>
      <w:proofErr w:type="spellEnd"/>
      <w:r w:rsidR="00FB4B64" w:rsidRPr="0079166D">
        <w:rPr>
          <w:rFonts w:ascii="Arial" w:hAnsi="Arial" w:cs="Arial"/>
          <w:b/>
          <w:lang w:eastAsia="ru-RU"/>
        </w:rPr>
        <w:t>»</w:t>
      </w:r>
    </w:p>
    <w:bookmarkEnd w:id="16"/>
    <w:p w:rsidR="00312F67" w:rsidRPr="0079166D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5E5635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 xml:space="preserve">Мероприятия Программы реализуются на основании федерального законодательства и законодательства </w:t>
      </w:r>
      <w:r w:rsidR="00A31FD0" w:rsidRPr="0079166D">
        <w:rPr>
          <w:rFonts w:ascii="Arial" w:hAnsi="Arial" w:cs="Arial"/>
          <w:lang w:eastAsia="ru-RU"/>
        </w:rPr>
        <w:t>Иркутской</w:t>
      </w:r>
      <w:r w:rsidRPr="0079166D">
        <w:rPr>
          <w:rFonts w:ascii="Arial" w:hAnsi="Arial" w:cs="Arial"/>
          <w:lang w:eastAsia="ru-RU"/>
        </w:rPr>
        <w:t xml:space="preserve"> области.</w:t>
      </w:r>
    </w:p>
    <w:p w:rsidR="00312F67" w:rsidRPr="0079166D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312F67" w:rsidRPr="0079166D" w:rsidRDefault="00312F67" w:rsidP="00D4306A">
      <w:pPr>
        <w:jc w:val="center"/>
        <w:rPr>
          <w:rFonts w:ascii="Arial" w:hAnsi="Arial" w:cs="Arial"/>
          <w:b/>
          <w:lang w:eastAsia="ru-RU"/>
        </w:rPr>
      </w:pPr>
      <w:bookmarkStart w:id="17" w:name="sub_800"/>
      <w:r w:rsidRPr="0079166D">
        <w:rPr>
          <w:rFonts w:ascii="Arial" w:hAnsi="Arial" w:cs="Arial"/>
          <w:b/>
          <w:lang w:eastAsia="ru-RU"/>
        </w:rPr>
        <w:t>8. Оценка социально-экономической эффективности Программы</w:t>
      </w:r>
    </w:p>
    <w:bookmarkEnd w:id="17"/>
    <w:p w:rsidR="00312F67" w:rsidRPr="0079166D" w:rsidRDefault="00312F67" w:rsidP="00D4306A">
      <w:pPr>
        <w:jc w:val="both"/>
        <w:rPr>
          <w:rFonts w:ascii="Arial" w:hAnsi="Arial" w:cs="Arial"/>
          <w:lang w:eastAsia="ru-RU"/>
        </w:rPr>
      </w:pPr>
    </w:p>
    <w:p w:rsidR="00312F67" w:rsidRPr="0079166D" w:rsidRDefault="00312F67" w:rsidP="005E5635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lastRenderedPageBreak/>
        <w:t>Социально-экономический эффект от реализации Программы достигается за счет:</w:t>
      </w:r>
    </w:p>
    <w:p w:rsidR="00312F67" w:rsidRPr="005E5635" w:rsidRDefault="00312F67" w:rsidP="005E5635">
      <w:pPr>
        <w:ind w:firstLine="709"/>
        <w:jc w:val="both"/>
        <w:rPr>
          <w:rFonts w:ascii="Arial" w:hAnsi="Arial" w:cs="Arial"/>
          <w:lang w:eastAsia="ru-RU"/>
        </w:rPr>
      </w:pPr>
      <w:r w:rsidRPr="0079166D">
        <w:rPr>
          <w:rFonts w:ascii="Arial" w:hAnsi="Arial" w:cs="Arial"/>
          <w:lang w:eastAsia="ru-RU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8D4044" w:rsidRPr="0079166D" w:rsidRDefault="008D4044" w:rsidP="005D4181">
      <w:pPr>
        <w:jc w:val="center"/>
        <w:rPr>
          <w:rFonts w:ascii="Arial" w:hAnsi="Arial" w:cs="Arial"/>
          <w:b/>
          <w:lang w:eastAsia="ru-RU"/>
        </w:rPr>
      </w:pPr>
      <w:bookmarkStart w:id="18" w:name="sub_1100"/>
    </w:p>
    <w:p w:rsidR="00C75CD3" w:rsidRDefault="00312F67" w:rsidP="005D4181">
      <w:pPr>
        <w:jc w:val="center"/>
        <w:rPr>
          <w:rFonts w:ascii="Arial" w:hAnsi="Arial" w:cs="Arial"/>
          <w:b/>
          <w:lang w:eastAsia="ru-RU"/>
        </w:rPr>
      </w:pPr>
      <w:r w:rsidRPr="0079166D">
        <w:rPr>
          <w:rFonts w:ascii="Arial" w:hAnsi="Arial" w:cs="Arial"/>
          <w:b/>
          <w:lang w:eastAsia="ru-RU"/>
        </w:rPr>
        <w:t>Мероприяти</w:t>
      </w:r>
      <w:r w:rsidR="00C75CD3">
        <w:rPr>
          <w:rFonts w:ascii="Arial" w:hAnsi="Arial" w:cs="Arial"/>
          <w:b/>
          <w:lang w:eastAsia="ru-RU"/>
        </w:rPr>
        <w:t>я</w:t>
      </w:r>
    </w:p>
    <w:p w:rsidR="00312F67" w:rsidRPr="0079166D" w:rsidRDefault="00312F67" w:rsidP="005D4181">
      <w:pPr>
        <w:jc w:val="center"/>
        <w:rPr>
          <w:rFonts w:ascii="Arial" w:hAnsi="Arial" w:cs="Arial"/>
          <w:b/>
          <w:lang w:eastAsia="ru-RU"/>
        </w:rPr>
      </w:pPr>
      <w:r w:rsidRPr="0079166D">
        <w:rPr>
          <w:rFonts w:ascii="Arial" w:hAnsi="Arial" w:cs="Arial"/>
          <w:b/>
          <w:lang w:eastAsia="ru-RU"/>
        </w:rPr>
        <w:t xml:space="preserve">по реализации Программы противодействия коррупции в </w:t>
      </w:r>
      <w:r w:rsidR="00FB4B64" w:rsidRPr="0079166D">
        <w:rPr>
          <w:rFonts w:ascii="Arial" w:hAnsi="Arial" w:cs="Arial"/>
          <w:b/>
          <w:lang w:eastAsia="ru-RU"/>
        </w:rPr>
        <w:t>Муниципальном образовании «</w:t>
      </w:r>
      <w:proofErr w:type="spellStart"/>
      <w:r w:rsidR="00FB4B64" w:rsidRPr="0079166D">
        <w:rPr>
          <w:rFonts w:ascii="Arial" w:hAnsi="Arial" w:cs="Arial"/>
          <w:b/>
          <w:lang w:eastAsia="ru-RU"/>
        </w:rPr>
        <w:t>Васильевск</w:t>
      </w:r>
      <w:proofErr w:type="spellEnd"/>
      <w:r w:rsidR="00FB4B64" w:rsidRPr="0079166D">
        <w:rPr>
          <w:rFonts w:ascii="Arial" w:hAnsi="Arial" w:cs="Arial"/>
          <w:b/>
          <w:lang w:eastAsia="ru-RU"/>
        </w:rPr>
        <w:t>»</w:t>
      </w:r>
      <w:r w:rsidRPr="0079166D">
        <w:rPr>
          <w:rFonts w:ascii="Arial" w:hAnsi="Arial" w:cs="Arial"/>
          <w:b/>
          <w:lang w:eastAsia="ru-RU"/>
        </w:rPr>
        <w:t xml:space="preserve"> на 201</w:t>
      </w:r>
      <w:r w:rsidR="00A31FD0" w:rsidRPr="0079166D">
        <w:rPr>
          <w:rFonts w:ascii="Arial" w:hAnsi="Arial" w:cs="Arial"/>
          <w:b/>
          <w:lang w:eastAsia="ru-RU"/>
        </w:rPr>
        <w:t>8</w:t>
      </w:r>
      <w:r w:rsidRPr="0079166D">
        <w:rPr>
          <w:rFonts w:ascii="Arial" w:hAnsi="Arial" w:cs="Arial"/>
          <w:b/>
          <w:lang w:eastAsia="ru-RU"/>
        </w:rPr>
        <w:t>-20</w:t>
      </w:r>
      <w:r w:rsidR="00A31FD0" w:rsidRPr="0079166D">
        <w:rPr>
          <w:rFonts w:ascii="Arial" w:hAnsi="Arial" w:cs="Arial"/>
          <w:b/>
          <w:lang w:eastAsia="ru-RU"/>
        </w:rPr>
        <w:t>2</w:t>
      </w:r>
      <w:r w:rsidR="00F45E76" w:rsidRPr="0079166D">
        <w:rPr>
          <w:rFonts w:ascii="Arial" w:hAnsi="Arial" w:cs="Arial"/>
          <w:b/>
          <w:lang w:eastAsia="ru-RU"/>
        </w:rPr>
        <w:t>2</w:t>
      </w:r>
      <w:r w:rsidRPr="0079166D">
        <w:rPr>
          <w:rFonts w:ascii="Arial" w:hAnsi="Arial" w:cs="Arial"/>
          <w:b/>
          <w:lang w:eastAsia="ru-RU"/>
        </w:rPr>
        <w:t xml:space="preserve"> годы</w:t>
      </w:r>
    </w:p>
    <w:p w:rsidR="0020133E" w:rsidRPr="007955A5" w:rsidRDefault="0020133E" w:rsidP="005D4181">
      <w:pPr>
        <w:jc w:val="center"/>
        <w:rPr>
          <w:b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417"/>
        <w:gridCol w:w="1843"/>
        <w:gridCol w:w="709"/>
        <w:gridCol w:w="709"/>
        <w:gridCol w:w="708"/>
      </w:tblGrid>
      <w:tr w:rsidR="008D4044" w:rsidRPr="0079166D" w:rsidTr="00AF79F1">
        <w:tc>
          <w:tcPr>
            <w:tcW w:w="851" w:type="dxa"/>
            <w:vMerge w:val="restart"/>
          </w:tcPr>
          <w:bookmarkEnd w:id="18"/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5635">
              <w:rPr>
                <w:rFonts w:ascii="Arial" w:hAnsi="Arial" w:cs="Arial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  <w:vMerge w:val="restart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Источник</w:t>
            </w:r>
          </w:p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2126" w:type="dxa"/>
            <w:gridSpan w:val="3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Сумма затрат,</w:t>
            </w:r>
          </w:p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 xml:space="preserve"> тыс. руб.</w:t>
            </w:r>
          </w:p>
        </w:tc>
      </w:tr>
      <w:tr w:rsidR="008D4044" w:rsidRPr="0079166D" w:rsidTr="00AF79F1">
        <w:tc>
          <w:tcPr>
            <w:tcW w:w="851" w:type="dxa"/>
            <w:vMerge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044" w:rsidRPr="005E5635" w:rsidRDefault="008D4044" w:rsidP="00C75C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75CD3" w:rsidRPr="005E563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31FD0" w:rsidRPr="005E563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B4DD7" w:rsidRPr="005E563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63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1B4DD7" w:rsidRPr="005E5635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8D4044" w:rsidRPr="0079166D" w:rsidTr="008D4044">
        <w:tc>
          <w:tcPr>
            <w:tcW w:w="10206" w:type="dxa"/>
            <w:gridSpan w:val="8"/>
          </w:tcPr>
          <w:p w:rsidR="008D4044" w:rsidRPr="005E5635" w:rsidRDefault="008D4044" w:rsidP="008D40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1. Совершенствование муниципальной антикоррупционной нормативной правовой базы</w:t>
            </w:r>
          </w:p>
        </w:tc>
      </w:tr>
      <w:tr w:rsidR="008D4044" w:rsidRPr="0079166D" w:rsidTr="008D4044">
        <w:tc>
          <w:tcPr>
            <w:tcW w:w="10206" w:type="dxa"/>
            <w:gridSpan w:val="8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1.1. Нормативное правовое регулирование антикоррупционной деятельности</w:t>
            </w:r>
          </w:p>
        </w:tc>
      </w:tr>
      <w:tr w:rsidR="008D4044" w:rsidRPr="0079166D" w:rsidTr="00AF79F1">
        <w:trPr>
          <w:trHeight w:val="1279"/>
        </w:trPr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Внесение изменений в муниципальные нормативные правовые акты на основе применения действующих антикоррупционных норм.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2268" w:type="dxa"/>
          </w:tcPr>
          <w:p w:rsidR="008D4044" w:rsidRPr="005E5635" w:rsidRDefault="00AF79F1" w:rsidP="005E5635">
            <w:pPr>
              <w:shd w:val="clear" w:color="auto" w:fill="FFFFFF"/>
              <w:spacing w:line="227" w:lineRule="exact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044" w:rsidRPr="005E5635">
              <w:rPr>
                <w:rFonts w:ascii="Arial" w:hAnsi="Arial" w:cs="Arial"/>
                <w:sz w:val="20"/>
                <w:szCs w:val="20"/>
              </w:rPr>
              <w:t>Разработка нормативных правовых актов Администрации сельского поселения по противодействию коррупции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1.1.4.</w:t>
            </w:r>
          </w:p>
        </w:tc>
        <w:tc>
          <w:tcPr>
            <w:tcW w:w="2268" w:type="dxa"/>
          </w:tcPr>
          <w:p w:rsidR="008D4044" w:rsidRPr="005E5635" w:rsidRDefault="00F45E76" w:rsidP="008D4044">
            <w:pPr>
              <w:pStyle w:val="ConsPlusNormal"/>
              <w:widowControl/>
              <w:ind w:firstLine="0"/>
            </w:pPr>
            <w:r w:rsidRPr="005E5635">
              <w:t xml:space="preserve">Контроль за соблюдением </w:t>
            </w:r>
            <w:r w:rsidR="008D4044" w:rsidRPr="005E5635">
              <w:t>административных регламентов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1.1.5.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pStyle w:val="ConsPlusNormal"/>
              <w:widowControl/>
              <w:ind w:firstLine="0"/>
            </w:pPr>
            <w:r w:rsidRPr="005E5635">
              <w:t>Проведение мониторинга качества предоставления государственных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1.1.6.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pStyle w:val="ConsPlusNormal"/>
              <w:widowControl/>
              <w:ind w:firstLine="0"/>
            </w:pPr>
            <w:r w:rsidRPr="005E5635"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1B4DD7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-201</w:t>
            </w:r>
            <w:r w:rsidR="008D6920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1.1.7.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pStyle w:val="ConsPlusNormal"/>
              <w:widowControl/>
              <w:ind w:firstLine="0"/>
            </w:pPr>
            <w:r w:rsidRPr="005E5635">
              <w:rPr>
                <w:lang w:bidi="en-US"/>
              </w:rPr>
              <w:t xml:space="preserve">Разработка и рассылка методических материалов, </w:t>
            </w:r>
            <w:r w:rsidRPr="005E5635">
              <w:rPr>
                <w:lang w:bidi="en-US"/>
              </w:rPr>
              <w:lastRenderedPageBreak/>
              <w:t>направленных на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8D6920" w:rsidRPr="005E5635">
              <w:rPr>
                <w:rFonts w:ascii="Arial" w:hAnsi="Arial" w:cs="Arial"/>
                <w:sz w:val="20"/>
                <w:szCs w:val="20"/>
              </w:rPr>
              <w:t>6</w:t>
            </w:r>
            <w:r w:rsidRPr="005E5635">
              <w:rPr>
                <w:rFonts w:ascii="Arial" w:hAnsi="Arial" w:cs="Arial"/>
                <w:sz w:val="20"/>
                <w:szCs w:val="20"/>
              </w:rPr>
              <w:t>-201</w:t>
            </w:r>
            <w:r w:rsidR="008D6920" w:rsidRPr="005E5635">
              <w:rPr>
                <w:rFonts w:ascii="Arial" w:hAnsi="Arial" w:cs="Arial"/>
                <w:sz w:val="20"/>
                <w:szCs w:val="20"/>
              </w:rPr>
              <w:t>86</w:t>
            </w:r>
            <w:r w:rsidRPr="005E5635">
              <w:rPr>
                <w:rFonts w:ascii="Arial" w:hAnsi="Arial" w:cs="Arial"/>
                <w:sz w:val="20"/>
                <w:szCs w:val="20"/>
              </w:rPr>
              <w:t>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5E5635">
        <w:trPr>
          <w:trHeight w:val="209"/>
        </w:trPr>
        <w:tc>
          <w:tcPr>
            <w:tcW w:w="10206" w:type="dxa"/>
            <w:gridSpan w:val="8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2. Создание муниципальной системы противодействия коррупции</w:t>
            </w:r>
          </w:p>
        </w:tc>
      </w:tr>
      <w:tr w:rsidR="008D4044" w:rsidRPr="0079166D" w:rsidTr="008D4044">
        <w:tc>
          <w:tcPr>
            <w:tcW w:w="10206" w:type="dxa"/>
            <w:gridSpan w:val="8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2.1. Организационно-управленческие меры по обеспечению антикоррупционной деятельности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2268" w:type="dxa"/>
          </w:tcPr>
          <w:p w:rsidR="008D4044" w:rsidRPr="005E5635" w:rsidRDefault="008D4044" w:rsidP="00430BE4">
            <w:pPr>
              <w:shd w:val="clear" w:color="auto" w:fill="FFFFFF"/>
              <w:spacing w:line="227" w:lineRule="exac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Проведение заседаний комиссии по противодей</w:t>
            </w:r>
            <w:r w:rsidRPr="005E5635">
              <w:rPr>
                <w:rFonts w:ascii="Arial" w:hAnsi="Arial" w:cs="Arial"/>
                <w:sz w:val="20"/>
                <w:szCs w:val="20"/>
              </w:rPr>
              <w:softHyphen/>
              <w:t>ствию коррупции по еже</w:t>
            </w:r>
            <w:r w:rsidRPr="005E5635">
              <w:rPr>
                <w:rFonts w:ascii="Arial" w:hAnsi="Arial" w:cs="Arial"/>
                <w:sz w:val="20"/>
                <w:szCs w:val="20"/>
              </w:rPr>
              <w:softHyphen/>
            </w:r>
            <w:r w:rsidRPr="005E5635">
              <w:rPr>
                <w:rFonts w:ascii="Arial" w:hAnsi="Arial" w:cs="Arial"/>
                <w:spacing w:val="-1"/>
                <w:sz w:val="20"/>
                <w:szCs w:val="20"/>
              </w:rPr>
              <w:t>годно разрабатываемому плану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2268" w:type="dxa"/>
          </w:tcPr>
          <w:p w:rsidR="008D4044" w:rsidRPr="005E5635" w:rsidRDefault="008D4044" w:rsidP="00430BE4">
            <w:pPr>
              <w:shd w:val="clear" w:color="auto" w:fill="FFFFFF"/>
              <w:spacing w:line="223" w:lineRule="exac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pacing w:val="-3"/>
                <w:sz w:val="20"/>
                <w:szCs w:val="20"/>
              </w:rPr>
              <w:t>Организация контроля исполне</w:t>
            </w:r>
            <w:r w:rsidRPr="005E5635">
              <w:rPr>
                <w:rFonts w:ascii="Arial" w:hAnsi="Arial" w:cs="Arial"/>
                <w:spacing w:val="-4"/>
                <w:sz w:val="20"/>
                <w:szCs w:val="20"/>
              </w:rPr>
              <w:t xml:space="preserve">ния </w:t>
            </w:r>
            <w:r w:rsidRPr="005E5635">
              <w:rPr>
                <w:rFonts w:ascii="Arial" w:hAnsi="Arial" w:cs="Arial"/>
                <w:sz w:val="20"/>
                <w:szCs w:val="20"/>
              </w:rPr>
              <w:t>работы по рас</w:t>
            </w:r>
            <w:r w:rsidRPr="005E5635">
              <w:rPr>
                <w:rFonts w:ascii="Arial" w:hAnsi="Arial" w:cs="Arial"/>
                <w:spacing w:val="-2"/>
                <w:sz w:val="20"/>
                <w:szCs w:val="20"/>
              </w:rPr>
              <w:t>смотрению жалоб и заявлений, по</w:t>
            </w:r>
            <w:r w:rsidRPr="005E5635">
              <w:rPr>
                <w:rFonts w:ascii="Arial" w:hAnsi="Arial" w:cs="Arial"/>
                <w:spacing w:val="-2"/>
                <w:sz w:val="20"/>
                <w:szCs w:val="20"/>
              </w:rPr>
              <w:softHyphen/>
              <w:t>ступивших от граждан и юридиче</w:t>
            </w:r>
            <w:r w:rsidRPr="005E5635">
              <w:rPr>
                <w:rFonts w:ascii="Arial" w:hAnsi="Arial" w:cs="Arial"/>
                <w:sz w:val="20"/>
                <w:szCs w:val="20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 Глава</w:t>
            </w:r>
          </w:p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</w:p>
        </w:tc>
        <w:tc>
          <w:tcPr>
            <w:tcW w:w="1417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в конце каждого</w:t>
            </w:r>
          </w:p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отчетного</w:t>
            </w:r>
          </w:p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5E5635">
        <w:trPr>
          <w:trHeight w:val="286"/>
        </w:trPr>
        <w:tc>
          <w:tcPr>
            <w:tcW w:w="10206" w:type="dxa"/>
            <w:gridSpan w:val="8"/>
          </w:tcPr>
          <w:p w:rsidR="008D4044" w:rsidRPr="005E5635" w:rsidRDefault="008D4044" w:rsidP="005E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2.2. Вопросы кадровой политики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Осуществление анализа</w:t>
            </w:r>
            <w:r w:rsidR="00430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635">
              <w:rPr>
                <w:rFonts w:ascii="Arial" w:hAnsi="Arial" w:cs="Arial"/>
                <w:sz w:val="20"/>
                <w:szCs w:val="20"/>
              </w:rPr>
              <w:t>ежегодно предоставляемой информации о доходах и имуществе муниципальных служащих на предмет получения ими дополнительных денежных доходов.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2.2.2.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2.2.3.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Формирование кадрового резерва для замещения должностей мун</w:t>
            </w:r>
            <w:r w:rsidRPr="005E5635">
              <w:rPr>
                <w:rFonts w:ascii="Arial" w:hAnsi="Arial" w:cs="Arial"/>
                <w:spacing w:val="-1"/>
                <w:sz w:val="20"/>
                <w:szCs w:val="20"/>
              </w:rPr>
              <w:t xml:space="preserve">иципальной службы с учетом </w:t>
            </w:r>
            <w:r w:rsidRPr="005E5635">
              <w:rPr>
                <w:rFonts w:ascii="Arial" w:hAnsi="Arial" w:cs="Arial"/>
                <w:sz w:val="20"/>
                <w:szCs w:val="20"/>
              </w:rPr>
              <w:t>реальной потребности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2.2.4.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Обеспечение контроля за соблюдением </w:t>
            </w:r>
            <w:r w:rsidRPr="005E5635">
              <w:rPr>
                <w:rFonts w:ascii="Arial" w:hAnsi="Arial" w:cs="Arial"/>
                <w:sz w:val="20"/>
                <w:szCs w:val="20"/>
              </w:rPr>
              <w:lastRenderedPageBreak/>
              <w:t>служащими Администрации поселения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2.2.5.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Обеспечение контроля за своевременным предоставлением служащими Администрации поселения, определенных Перечнем,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2.2.6.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480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</w:t>
            </w:r>
            <w:r w:rsidR="00AF79F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Размещение сведений о доходах, об имуществе и обязательствах имущественного характера гражданских служащих и членов их семей на официальном сайте Администрации поселения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2.2.8.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Консультирование (проведение обучающих мероприятий) гражданских служащих по вопросам государственной гражданской службы, противодействия коррупции, принципам служебного </w:t>
            </w:r>
            <w:r w:rsidRPr="005E5635">
              <w:rPr>
                <w:rFonts w:ascii="Arial" w:hAnsi="Arial" w:cs="Arial"/>
                <w:sz w:val="20"/>
                <w:szCs w:val="20"/>
              </w:rPr>
              <w:lastRenderedPageBreak/>
              <w:t>поведения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2.2.9.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Анализ жалоб и обращений граждан о фактах коррупции в Администрацию поселения и организация проверок указанных фактов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8D4044">
        <w:tc>
          <w:tcPr>
            <w:tcW w:w="10206" w:type="dxa"/>
            <w:gridSpan w:val="8"/>
          </w:tcPr>
          <w:p w:rsidR="008D4044" w:rsidRPr="005E5635" w:rsidRDefault="008D4044" w:rsidP="005E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2.3. Антикоррупционная экспертиза нормативных правовых актов и их проектов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2.3.1.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shd w:val="clear" w:color="auto" w:fill="FFFFFF"/>
              <w:spacing w:line="227" w:lineRule="exact"/>
              <w:ind w:firstLine="4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pacing w:val="-1"/>
                <w:sz w:val="20"/>
                <w:szCs w:val="20"/>
              </w:rPr>
              <w:t xml:space="preserve">Проведение антикоррупционной 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экспертизы нормативных правовых актов и проектов нормативных правовых актов </w:t>
            </w:r>
            <w:r w:rsidRPr="005E5635">
              <w:rPr>
                <w:rFonts w:ascii="Arial" w:hAnsi="Arial" w:cs="Arial"/>
                <w:spacing w:val="-1"/>
                <w:sz w:val="20"/>
                <w:szCs w:val="20"/>
              </w:rPr>
              <w:t>и их проектов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, Дума Поселения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8D4044">
        <w:tc>
          <w:tcPr>
            <w:tcW w:w="10206" w:type="dxa"/>
            <w:gridSpan w:val="8"/>
          </w:tcPr>
          <w:p w:rsidR="008D4044" w:rsidRPr="005E5635" w:rsidRDefault="008D4044" w:rsidP="005E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3. Создание условий для снижения правового нигилизма населения, формирования антикоррупционного</w:t>
            </w:r>
          </w:p>
          <w:p w:rsidR="008D4044" w:rsidRPr="005E5635" w:rsidRDefault="008D4044" w:rsidP="008D4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общественного мнения и нетерпимости к проявлениям коррупции</w:t>
            </w:r>
          </w:p>
        </w:tc>
      </w:tr>
      <w:tr w:rsidR="008D4044" w:rsidRPr="0079166D" w:rsidTr="008D4044">
        <w:tc>
          <w:tcPr>
            <w:tcW w:w="10206" w:type="dxa"/>
            <w:gridSpan w:val="8"/>
          </w:tcPr>
          <w:p w:rsidR="008D4044" w:rsidRPr="005E5635" w:rsidRDefault="008D4044" w:rsidP="005E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3.1 Антикоррупционное просвещение, обучение и воспитание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pacing w:val="-1"/>
                <w:sz w:val="20"/>
                <w:szCs w:val="20"/>
              </w:rPr>
              <w:t>Проведение научно-практиче</w:t>
            </w:r>
            <w:r w:rsidRPr="005E5635">
              <w:rPr>
                <w:rFonts w:ascii="Arial" w:hAnsi="Arial" w:cs="Arial"/>
                <w:sz w:val="20"/>
                <w:szCs w:val="20"/>
              </w:rPr>
              <w:t>ских конференций и «круглых столов» с участием ведущих ученых, юристов, социологов, общественных и политических деятелей с целью выработки наиболее эффективных форм и методов противодействия коррупции на всех уровнях власти.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Внедрение элементов антикоррупционного воспитания и образования в образовательные программы и внеклассную работу муниципальных учреждений образования, расположенных на террито</w:t>
            </w:r>
            <w:r w:rsidRPr="005E5635">
              <w:rPr>
                <w:rFonts w:ascii="Arial" w:hAnsi="Arial" w:cs="Arial"/>
                <w:sz w:val="20"/>
                <w:szCs w:val="20"/>
              </w:rPr>
              <w:softHyphen/>
              <w:t>рии муниципального образования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3.1.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3</w:t>
            </w:r>
            <w:r w:rsidRPr="005E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pStyle w:val="ConsPlusNormal"/>
              <w:widowControl/>
              <w:ind w:firstLine="0"/>
            </w:pPr>
            <w:r w:rsidRPr="005E5635">
              <w:t xml:space="preserve">Включение в содержание квалификационного экзамена и аттестации служащих </w:t>
            </w:r>
            <w:r w:rsidRPr="005E5635">
              <w:rPr>
                <w:lang w:bidi="en-US"/>
              </w:rPr>
              <w:t>Администрации поселения</w:t>
            </w:r>
            <w:r w:rsidRPr="005E5635">
              <w:t xml:space="preserve"> вопросов на знание антикоррупционного</w:t>
            </w:r>
            <w:r w:rsidR="00430BE4">
              <w:t xml:space="preserve"> </w:t>
            </w:r>
            <w:r w:rsidRPr="005E5635">
              <w:lastRenderedPageBreak/>
              <w:t>законодательства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8D4044">
        <w:tc>
          <w:tcPr>
            <w:tcW w:w="10206" w:type="dxa"/>
            <w:gridSpan w:val="8"/>
          </w:tcPr>
          <w:p w:rsidR="008D4044" w:rsidRPr="005E5635" w:rsidRDefault="008D4044" w:rsidP="005E5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3.2. Меры противодействия коррупции в сфере предпринимательства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3.2.1.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Регулярное оказание правовой помощи малому и среднему предпринимательству 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  <w:tr w:rsidR="008D4044" w:rsidRPr="0079166D" w:rsidTr="008D4044">
        <w:tc>
          <w:tcPr>
            <w:tcW w:w="10206" w:type="dxa"/>
            <w:gridSpan w:val="8"/>
          </w:tcPr>
          <w:p w:rsidR="008D4044" w:rsidRPr="005E5635" w:rsidRDefault="008D4044" w:rsidP="005E5635">
            <w:pPr>
              <w:shd w:val="clear" w:color="auto" w:fill="FFFFFF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sz w:val="20"/>
                <w:szCs w:val="20"/>
              </w:rPr>
              <w:t>4. Обеспечение</w:t>
            </w:r>
            <w:r w:rsidRPr="005E563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прозрачности работы органов местного самоуправления</w:t>
            </w:r>
          </w:p>
          <w:p w:rsidR="008D4044" w:rsidRPr="005E5635" w:rsidRDefault="008D4044" w:rsidP="008D4044">
            <w:pPr>
              <w:shd w:val="clear" w:color="auto" w:fill="FFFFFF"/>
              <w:spacing w:line="227" w:lineRule="exact"/>
              <w:ind w:left="2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635">
              <w:rPr>
                <w:rFonts w:ascii="Arial" w:hAnsi="Arial" w:cs="Arial"/>
                <w:b/>
                <w:bCs/>
                <w:sz w:val="20"/>
                <w:szCs w:val="20"/>
              </w:rPr>
              <w:t>стимулирование антикоррупционной активности общественности</w:t>
            </w:r>
          </w:p>
        </w:tc>
      </w:tr>
      <w:tr w:rsidR="008D4044" w:rsidRPr="0079166D" w:rsidTr="00AF79F1">
        <w:tc>
          <w:tcPr>
            <w:tcW w:w="85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4.1. </w:t>
            </w:r>
          </w:p>
        </w:tc>
        <w:tc>
          <w:tcPr>
            <w:tcW w:w="2268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pacing w:val="-1"/>
                <w:sz w:val="20"/>
                <w:szCs w:val="20"/>
              </w:rPr>
              <w:t xml:space="preserve">Обеспечение информационной </w:t>
            </w:r>
            <w:r w:rsidRPr="005E5635">
              <w:rPr>
                <w:rFonts w:ascii="Arial" w:hAnsi="Arial" w:cs="Arial"/>
                <w:sz w:val="20"/>
                <w:szCs w:val="20"/>
              </w:rPr>
              <w:t>прозрачности деятельности Администрации поселения путем опубликования в средствах массовой информации сведений о принятых решениях по выявленным фактах коррупции.</w:t>
            </w:r>
          </w:p>
        </w:tc>
        <w:tc>
          <w:tcPr>
            <w:tcW w:w="1701" w:type="dxa"/>
          </w:tcPr>
          <w:p w:rsidR="008D4044" w:rsidRPr="005E5635" w:rsidRDefault="008D4044" w:rsidP="008D4044">
            <w:pPr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8D4044" w:rsidRPr="005E5635" w:rsidRDefault="008D4044" w:rsidP="008D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201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8</w:t>
            </w:r>
            <w:r w:rsidRPr="005E5635">
              <w:rPr>
                <w:rFonts w:ascii="Arial" w:hAnsi="Arial" w:cs="Arial"/>
                <w:sz w:val="20"/>
                <w:szCs w:val="20"/>
              </w:rPr>
              <w:t>-20</w:t>
            </w:r>
            <w:r w:rsidR="00F45E76" w:rsidRPr="005E5635">
              <w:rPr>
                <w:rFonts w:ascii="Arial" w:hAnsi="Arial" w:cs="Arial"/>
                <w:sz w:val="20"/>
                <w:szCs w:val="20"/>
              </w:rPr>
              <w:t>22</w:t>
            </w:r>
            <w:r w:rsidRPr="005E563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4044" w:rsidRPr="005E5635" w:rsidRDefault="008D4044" w:rsidP="008D4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63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4044" w:rsidRPr="0079166D" w:rsidRDefault="008D4044" w:rsidP="008D4044">
            <w:pPr>
              <w:jc w:val="center"/>
              <w:rPr>
                <w:rFonts w:ascii="Arial" w:hAnsi="Arial" w:cs="Arial"/>
              </w:rPr>
            </w:pPr>
            <w:r w:rsidRPr="0079166D">
              <w:rPr>
                <w:rFonts w:ascii="Arial" w:hAnsi="Arial" w:cs="Arial"/>
              </w:rPr>
              <w:t>-</w:t>
            </w:r>
          </w:p>
        </w:tc>
      </w:tr>
    </w:tbl>
    <w:p w:rsidR="00312F67" w:rsidRPr="0079166D" w:rsidRDefault="00312F67" w:rsidP="008232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sectPr w:rsidR="00312F67" w:rsidRPr="0079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5F" w:rsidRDefault="00EF125F">
      <w:r>
        <w:separator/>
      </w:r>
    </w:p>
  </w:endnote>
  <w:endnote w:type="continuationSeparator" w:id="0">
    <w:p w:rsidR="00EF125F" w:rsidRDefault="00E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5F" w:rsidRDefault="00EF125F">
      <w:r>
        <w:separator/>
      </w:r>
    </w:p>
  </w:footnote>
  <w:footnote w:type="continuationSeparator" w:id="0">
    <w:p w:rsidR="00EF125F" w:rsidRDefault="00EF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F7"/>
    <w:rsid w:val="00024529"/>
    <w:rsid w:val="00040536"/>
    <w:rsid w:val="0004638B"/>
    <w:rsid w:val="000B40C5"/>
    <w:rsid w:val="000E7D84"/>
    <w:rsid w:val="000F2C3A"/>
    <w:rsid w:val="00110598"/>
    <w:rsid w:val="0011586D"/>
    <w:rsid w:val="001169E8"/>
    <w:rsid w:val="00143FC3"/>
    <w:rsid w:val="00174181"/>
    <w:rsid w:val="00180193"/>
    <w:rsid w:val="0019577F"/>
    <w:rsid w:val="001B4DD7"/>
    <w:rsid w:val="00201118"/>
    <w:rsid w:val="0020133E"/>
    <w:rsid w:val="00274F48"/>
    <w:rsid w:val="002A4BCA"/>
    <w:rsid w:val="002F0C79"/>
    <w:rsid w:val="00312F67"/>
    <w:rsid w:val="003C7A6E"/>
    <w:rsid w:val="00417DC1"/>
    <w:rsid w:val="00430BE4"/>
    <w:rsid w:val="004365D2"/>
    <w:rsid w:val="0043742A"/>
    <w:rsid w:val="00443B16"/>
    <w:rsid w:val="0045580A"/>
    <w:rsid w:val="0047225E"/>
    <w:rsid w:val="004761C8"/>
    <w:rsid w:val="004806CE"/>
    <w:rsid w:val="00497AA1"/>
    <w:rsid w:val="004B7A2F"/>
    <w:rsid w:val="00500434"/>
    <w:rsid w:val="00507D50"/>
    <w:rsid w:val="00564542"/>
    <w:rsid w:val="005B3EB7"/>
    <w:rsid w:val="005C2719"/>
    <w:rsid w:val="005D4181"/>
    <w:rsid w:val="005E5635"/>
    <w:rsid w:val="005F72B7"/>
    <w:rsid w:val="00633C81"/>
    <w:rsid w:val="0065312C"/>
    <w:rsid w:val="006560D7"/>
    <w:rsid w:val="006D458A"/>
    <w:rsid w:val="006E79C3"/>
    <w:rsid w:val="00746AC5"/>
    <w:rsid w:val="00752082"/>
    <w:rsid w:val="0075649A"/>
    <w:rsid w:val="0079166D"/>
    <w:rsid w:val="007955A5"/>
    <w:rsid w:val="007C3508"/>
    <w:rsid w:val="007E2EB4"/>
    <w:rsid w:val="007E30AB"/>
    <w:rsid w:val="007F3681"/>
    <w:rsid w:val="00804D27"/>
    <w:rsid w:val="00806848"/>
    <w:rsid w:val="00810448"/>
    <w:rsid w:val="0082323C"/>
    <w:rsid w:val="0085299E"/>
    <w:rsid w:val="00853951"/>
    <w:rsid w:val="00860CD5"/>
    <w:rsid w:val="00895BD2"/>
    <w:rsid w:val="008A791B"/>
    <w:rsid w:val="008C38C7"/>
    <w:rsid w:val="008D4044"/>
    <w:rsid w:val="008D6920"/>
    <w:rsid w:val="00930B89"/>
    <w:rsid w:val="00947683"/>
    <w:rsid w:val="00967AFB"/>
    <w:rsid w:val="00975C84"/>
    <w:rsid w:val="00975F75"/>
    <w:rsid w:val="009B60E8"/>
    <w:rsid w:val="009F7C05"/>
    <w:rsid w:val="00A00BEB"/>
    <w:rsid w:val="00A233FF"/>
    <w:rsid w:val="00A31FD0"/>
    <w:rsid w:val="00A330F1"/>
    <w:rsid w:val="00A41412"/>
    <w:rsid w:val="00A42619"/>
    <w:rsid w:val="00A53151"/>
    <w:rsid w:val="00A54FF7"/>
    <w:rsid w:val="00A73456"/>
    <w:rsid w:val="00A842AE"/>
    <w:rsid w:val="00A9680F"/>
    <w:rsid w:val="00AB1E3B"/>
    <w:rsid w:val="00AC2175"/>
    <w:rsid w:val="00AD5E5C"/>
    <w:rsid w:val="00AF193C"/>
    <w:rsid w:val="00AF3116"/>
    <w:rsid w:val="00AF4246"/>
    <w:rsid w:val="00AF79F1"/>
    <w:rsid w:val="00B536F2"/>
    <w:rsid w:val="00B62BF4"/>
    <w:rsid w:val="00B73D86"/>
    <w:rsid w:val="00B856AB"/>
    <w:rsid w:val="00B9500B"/>
    <w:rsid w:val="00C2095A"/>
    <w:rsid w:val="00C3695C"/>
    <w:rsid w:val="00C42B94"/>
    <w:rsid w:val="00C75CD3"/>
    <w:rsid w:val="00D0490B"/>
    <w:rsid w:val="00D22B45"/>
    <w:rsid w:val="00D27E68"/>
    <w:rsid w:val="00D4306A"/>
    <w:rsid w:val="00D45641"/>
    <w:rsid w:val="00D4704D"/>
    <w:rsid w:val="00DD47F8"/>
    <w:rsid w:val="00DF514B"/>
    <w:rsid w:val="00E04E21"/>
    <w:rsid w:val="00E1267F"/>
    <w:rsid w:val="00E263A5"/>
    <w:rsid w:val="00E56604"/>
    <w:rsid w:val="00EF125F"/>
    <w:rsid w:val="00EF1940"/>
    <w:rsid w:val="00EF3C0E"/>
    <w:rsid w:val="00F45E76"/>
    <w:rsid w:val="00F505B6"/>
    <w:rsid w:val="00F84715"/>
    <w:rsid w:val="00FB4B64"/>
    <w:rsid w:val="00FC2353"/>
    <w:rsid w:val="00FD6F9D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73E1D"/>
  <w15:docId w15:val="{054DF09C-7284-4075-B02E-AE9700B6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5E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authorities/corruption/law/regionpravo/2_oz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CD67AE692ED85E71995CA28AFD019810ADABBE0CAAB2FA89DA0B6CFc4G6L" TargetMode="External"/><Relationship Id="rId12" Type="http://schemas.openxmlformats.org/officeDocument/2006/relationships/hyperlink" Target="http://irkobl.ru/authorities/corruption/law/regionpravo/88_o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kobl.ru/authorities/corruption/regional/92-&#1054;&#1047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rkobl.ru/authorities/corruption/law/regionpravo/46_O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obl.ru/authorities/corruption/law/regionpravo/12_OZ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25709</CharactersWithSpaces>
  <SharedDoc>false</SharedDoc>
  <HLinks>
    <vt:vector size="36" baseType="variant"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consultantplus://offline/ref=02ECD67AE692ED85E7198BC73EC38F1C800983B6E4C3A578F1C1A6E19016D5F11F7C6C9450A886114C4AE54Ec8GAL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consultantplus://offline/ref=02ECD67AE692ED85E7198BC73EC38F1C800983B6E4C3A47CF7CFA6E19016D5F11Fc7GCL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consultantplus://offline/ref=02ECD67AE692ED85E71995CA28AFD019810ADABBE0CAAB2FA89DA0B6CFc4G6L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cp:keywords/>
  <dc:description/>
  <cp:lastModifiedBy>1 2</cp:lastModifiedBy>
  <cp:revision>13</cp:revision>
  <cp:lastPrinted>2018-05-31T03:07:00Z</cp:lastPrinted>
  <dcterms:created xsi:type="dcterms:W3CDTF">2016-04-14T11:22:00Z</dcterms:created>
  <dcterms:modified xsi:type="dcterms:W3CDTF">2018-05-31T03:09:00Z</dcterms:modified>
</cp:coreProperties>
</file>