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3318C" w14:textId="29AD47A0" w:rsidR="00D2215C" w:rsidRDefault="0093622E" w:rsidP="0093622E">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23.07.20</w:t>
      </w:r>
      <w:r w:rsidR="006B0349">
        <w:rPr>
          <w:rFonts w:ascii="Arial" w:hAnsi="Arial" w:cs="Arial"/>
          <w:b/>
          <w:sz w:val="32"/>
          <w:szCs w:val="32"/>
        </w:rPr>
        <w:t>2</w:t>
      </w:r>
      <w:r w:rsidR="0037003E">
        <w:rPr>
          <w:rFonts w:ascii="Arial" w:hAnsi="Arial" w:cs="Arial"/>
          <w:b/>
          <w:sz w:val="32"/>
          <w:szCs w:val="32"/>
        </w:rPr>
        <w:t>4</w:t>
      </w:r>
      <w:r w:rsidR="00D2215C">
        <w:rPr>
          <w:rFonts w:ascii="Arial" w:hAnsi="Arial" w:cs="Arial"/>
          <w:b/>
          <w:sz w:val="32"/>
          <w:szCs w:val="32"/>
        </w:rPr>
        <w:t>г. №</w:t>
      </w:r>
      <w:r>
        <w:rPr>
          <w:rFonts w:ascii="Arial" w:hAnsi="Arial" w:cs="Arial"/>
          <w:b/>
          <w:sz w:val="32"/>
          <w:szCs w:val="32"/>
        </w:rPr>
        <w:t>18</w:t>
      </w:r>
    </w:p>
    <w:p w14:paraId="16C07079" w14:textId="77777777" w:rsidR="00D2215C" w:rsidRDefault="00D2215C" w:rsidP="00D2215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РОССИЙСКАЯ ФЕДЕРАЦИЯ</w:t>
      </w:r>
    </w:p>
    <w:p w14:paraId="6FA796AA" w14:textId="77777777" w:rsidR="00D2215C" w:rsidRDefault="00D2215C" w:rsidP="00D2215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ИРКУТСКАЯ ОБЛАСТЬ</w:t>
      </w:r>
    </w:p>
    <w:p w14:paraId="0B4BE741" w14:textId="77777777" w:rsidR="00D2215C" w:rsidRDefault="00D2215C" w:rsidP="00D2215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БАЯНДАЕВСКИЙ МУНИЦИПАЛЬНЫЙ РАЙОН</w:t>
      </w:r>
    </w:p>
    <w:p w14:paraId="79F366E0" w14:textId="616DB666" w:rsidR="00D2215C" w:rsidRDefault="0037003E" w:rsidP="00D2215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СЕЛЬСКОЕ ПОСЕЛЕНИЕ</w:t>
      </w:r>
      <w:r w:rsidR="00D2215C">
        <w:rPr>
          <w:rFonts w:ascii="Arial" w:hAnsi="Arial" w:cs="Arial"/>
          <w:b/>
          <w:sz w:val="32"/>
          <w:szCs w:val="32"/>
        </w:rPr>
        <w:t xml:space="preserve"> ВАСИЛЬЕВСК</w:t>
      </w:r>
    </w:p>
    <w:p w14:paraId="09BE9D68" w14:textId="77777777" w:rsidR="00D2215C" w:rsidRDefault="00D2215C" w:rsidP="00D2215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ДУМА</w:t>
      </w:r>
    </w:p>
    <w:p w14:paraId="70A96656" w14:textId="77777777" w:rsidR="00D2215C" w:rsidRDefault="00D2215C" w:rsidP="00D2215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РЕШЕНИЕ</w:t>
      </w:r>
    </w:p>
    <w:p w14:paraId="2DC7DCFE" w14:textId="77777777" w:rsidR="00D2215C" w:rsidRDefault="00D2215C" w:rsidP="00D2215C">
      <w:pPr>
        <w:autoSpaceDE w:val="0"/>
        <w:autoSpaceDN w:val="0"/>
        <w:adjustRightInd w:val="0"/>
        <w:spacing w:after="0" w:line="240" w:lineRule="auto"/>
        <w:jc w:val="center"/>
        <w:rPr>
          <w:rFonts w:ascii="Arial" w:hAnsi="Arial" w:cs="Arial"/>
          <w:b/>
          <w:sz w:val="32"/>
          <w:szCs w:val="32"/>
        </w:rPr>
      </w:pPr>
    </w:p>
    <w:p w14:paraId="6775B78A" w14:textId="02831A46" w:rsidR="00D2215C" w:rsidRPr="000601A7" w:rsidRDefault="00D2215C" w:rsidP="00D2215C">
      <w:pPr>
        <w:spacing w:after="0" w:line="240" w:lineRule="auto"/>
        <w:jc w:val="center"/>
        <w:rPr>
          <w:rFonts w:ascii="Arial" w:hAnsi="Arial" w:cs="Arial"/>
          <w:b/>
          <w:caps/>
          <w:sz w:val="32"/>
          <w:szCs w:val="32"/>
        </w:rPr>
      </w:pPr>
      <w:r>
        <w:rPr>
          <w:rFonts w:ascii="Arial" w:hAnsi="Arial" w:cs="Arial"/>
          <w:b/>
          <w:caps/>
          <w:sz w:val="32"/>
          <w:szCs w:val="32"/>
        </w:rPr>
        <w:t xml:space="preserve">О Внесении изменений в решение Думы № 41 от 11 ноября 2015 г. «Об УТВЕРЖДЕНИИ ПОЛОЖЕНИЯ О МУНИЦИПАЛЬНОЙ СЛУЖБЕ В </w:t>
      </w:r>
      <w:r>
        <w:rPr>
          <w:rFonts w:ascii="Arial" w:hAnsi="Arial" w:cs="Arial"/>
          <w:b/>
          <w:bCs/>
          <w:sz w:val="32"/>
          <w:szCs w:val="32"/>
        </w:rPr>
        <w:t xml:space="preserve">МУНИЦИПАЛЬНОМ </w:t>
      </w:r>
      <w:r w:rsidR="0093622E">
        <w:rPr>
          <w:rFonts w:ascii="Arial" w:hAnsi="Arial" w:cs="Arial"/>
          <w:b/>
          <w:bCs/>
          <w:sz w:val="32"/>
          <w:szCs w:val="32"/>
        </w:rPr>
        <w:t>ОБРАЗОВАНИИ</w:t>
      </w:r>
      <w:r w:rsidRPr="000601A7">
        <w:rPr>
          <w:rFonts w:ascii="Arial" w:hAnsi="Arial" w:cs="Arial"/>
          <w:b/>
          <w:bCs/>
          <w:sz w:val="32"/>
          <w:szCs w:val="32"/>
        </w:rPr>
        <w:t xml:space="preserve"> </w:t>
      </w:r>
      <w:r>
        <w:rPr>
          <w:rFonts w:ascii="Arial" w:hAnsi="Arial" w:cs="Arial"/>
          <w:b/>
          <w:bCs/>
          <w:sz w:val="32"/>
          <w:szCs w:val="32"/>
        </w:rPr>
        <w:t>«ВАСИЛЬЕВСК</w:t>
      </w:r>
      <w:r w:rsidRPr="000601A7">
        <w:rPr>
          <w:rFonts w:ascii="Arial" w:hAnsi="Arial" w:cs="Arial"/>
          <w:b/>
          <w:bCs/>
          <w:sz w:val="32"/>
          <w:szCs w:val="32"/>
        </w:rPr>
        <w:t>»</w:t>
      </w:r>
    </w:p>
    <w:p w14:paraId="2A0F1CF9" w14:textId="77777777" w:rsidR="00D2215C" w:rsidRPr="000601A7" w:rsidRDefault="00D2215C" w:rsidP="00D2215C">
      <w:pPr>
        <w:shd w:val="clear" w:color="auto" w:fill="FFFFFF"/>
        <w:spacing w:after="0" w:line="264" w:lineRule="atLeast"/>
        <w:jc w:val="both"/>
        <w:rPr>
          <w:rFonts w:ascii="Arial" w:hAnsi="Arial" w:cs="Arial"/>
          <w:color w:val="555555"/>
          <w:sz w:val="24"/>
          <w:szCs w:val="24"/>
        </w:rPr>
      </w:pPr>
    </w:p>
    <w:p w14:paraId="20D74F41" w14:textId="77777777" w:rsidR="00D2215C" w:rsidRDefault="00D2215C" w:rsidP="006B0349">
      <w:pPr>
        <w:spacing w:after="0"/>
        <w:ind w:firstLine="709"/>
        <w:jc w:val="center"/>
        <w:rPr>
          <w:rFonts w:ascii="Times New Roman" w:hAnsi="Times New Roman" w:cs="Times New Roman"/>
          <w:b/>
          <w:sz w:val="8"/>
          <w:szCs w:val="28"/>
        </w:rPr>
      </w:pPr>
    </w:p>
    <w:p w14:paraId="7F083F6F" w14:textId="79908A81" w:rsidR="00D2215C" w:rsidRPr="00AB789B" w:rsidRDefault="00D2215C" w:rsidP="006B0349">
      <w:pPr>
        <w:spacing w:line="240" w:lineRule="auto"/>
        <w:ind w:firstLine="709"/>
        <w:jc w:val="both"/>
        <w:rPr>
          <w:rFonts w:ascii="Arial" w:eastAsia="Times New Roman" w:hAnsi="Arial" w:cs="Arial"/>
          <w:b/>
          <w:bCs/>
          <w:color w:val="333333"/>
          <w:sz w:val="24"/>
          <w:szCs w:val="24"/>
        </w:rPr>
      </w:pPr>
      <w:r w:rsidRPr="00AB789B">
        <w:rPr>
          <w:rFonts w:ascii="Arial" w:hAnsi="Arial" w:cs="Arial"/>
          <w:sz w:val="24"/>
          <w:szCs w:val="24"/>
        </w:rPr>
        <w:t xml:space="preserve">В соответствии с Федеральным </w:t>
      </w:r>
      <w:hyperlink r:id="rId6" w:history="1">
        <w:r w:rsidRPr="00AB789B">
          <w:rPr>
            <w:rStyle w:val="a3"/>
            <w:rFonts w:ascii="Arial" w:hAnsi="Arial" w:cs="Arial"/>
            <w:color w:val="000000" w:themeColor="text1"/>
            <w:sz w:val="24"/>
            <w:szCs w:val="24"/>
            <w:u w:val="none"/>
          </w:rPr>
          <w:t>законом</w:t>
        </w:r>
      </w:hyperlink>
      <w:r w:rsidRPr="00AB789B">
        <w:rPr>
          <w:rFonts w:ascii="Arial" w:hAnsi="Arial" w:cs="Arial"/>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7" w:history="1">
        <w:r w:rsidRPr="00AB789B">
          <w:rPr>
            <w:rStyle w:val="a3"/>
            <w:rFonts w:ascii="Arial" w:hAnsi="Arial" w:cs="Arial"/>
            <w:color w:val="000000" w:themeColor="text1"/>
            <w:sz w:val="24"/>
            <w:szCs w:val="24"/>
            <w:u w:val="none"/>
          </w:rPr>
          <w:t>законом</w:t>
        </w:r>
      </w:hyperlink>
      <w:r w:rsidRPr="00AB789B">
        <w:rPr>
          <w:rFonts w:ascii="Arial" w:hAnsi="Arial" w:cs="Arial"/>
          <w:sz w:val="24"/>
          <w:szCs w:val="24"/>
        </w:rPr>
        <w:t xml:space="preserve"> от </w:t>
      </w:r>
      <w:r w:rsidR="0037003E" w:rsidRPr="00AB789B">
        <w:rPr>
          <w:rFonts w:ascii="Arial" w:hAnsi="Arial" w:cs="Arial"/>
          <w:sz w:val="24"/>
          <w:szCs w:val="24"/>
        </w:rPr>
        <w:t>12 декабря 2023 года №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w:t>
      </w:r>
      <w:r w:rsidRPr="00AB789B">
        <w:rPr>
          <w:rFonts w:ascii="Arial" w:hAnsi="Arial" w:cs="Arial"/>
          <w:sz w:val="24"/>
          <w:szCs w:val="24"/>
        </w:rPr>
        <w:t xml:space="preserve">, руководствуясь </w:t>
      </w:r>
      <w:r w:rsidR="00521AFF" w:rsidRPr="00AB789B">
        <w:rPr>
          <w:rFonts w:ascii="Arial" w:hAnsi="Arial" w:cs="Arial"/>
          <w:sz w:val="24"/>
          <w:szCs w:val="24"/>
        </w:rPr>
        <w:t xml:space="preserve"> ст. ст</w:t>
      </w:r>
      <w:r w:rsidR="0037003E" w:rsidRPr="00AB789B">
        <w:rPr>
          <w:rFonts w:ascii="Arial" w:hAnsi="Arial" w:cs="Arial"/>
          <w:sz w:val="24"/>
          <w:szCs w:val="24"/>
        </w:rPr>
        <w:t>.</w:t>
      </w:r>
      <w:r w:rsidR="00521AFF" w:rsidRPr="00AB789B">
        <w:rPr>
          <w:rFonts w:ascii="Arial" w:hAnsi="Arial" w:cs="Arial"/>
          <w:sz w:val="24"/>
          <w:szCs w:val="24"/>
        </w:rPr>
        <w:t xml:space="preserve"> 24, 44</w:t>
      </w:r>
      <w:r w:rsidRPr="00AB789B">
        <w:rPr>
          <w:rFonts w:ascii="Arial" w:hAnsi="Arial" w:cs="Arial"/>
          <w:sz w:val="24"/>
          <w:szCs w:val="24"/>
        </w:rPr>
        <w:t xml:space="preserve"> Устав</w:t>
      </w:r>
      <w:r w:rsidR="00521AFF" w:rsidRPr="00AB789B">
        <w:rPr>
          <w:rFonts w:ascii="Arial" w:hAnsi="Arial" w:cs="Arial"/>
          <w:sz w:val="24"/>
          <w:szCs w:val="24"/>
        </w:rPr>
        <w:t>а</w:t>
      </w:r>
      <w:r w:rsidR="00AB789B" w:rsidRPr="00AB789B">
        <w:rPr>
          <w:rFonts w:ascii="Arial" w:hAnsi="Arial" w:cs="Arial"/>
          <w:sz w:val="24"/>
          <w:szCs w:val="24"/>
        </w:rPr>
        <w:t xml:space="preserve"> </w:t>
      </w:r>
      <w:r w:rsidRPr="00AB789B">
        <w:rPr>
          <w:rFonts w:ascii="Arial" w:hAnsi="Arial" w:cs="Arial"/>
          <w:sz w:val="24"/>
          <w:szCs w:val="24"/>
        </w:rPr>
        <w:t>муниципального образования</w:t>
      </w:r>
      <w:r w:rsidR="006B0349" w:rsidRPr="00AB789B">
        <w:rPr>
          <w:rFonts w:ascii="Arial" w:hAnsi="Arial" w:cs="Arial"/>
          <w:sz w:val="24"/>
          <w:szCs w:val="24"/>
        </w:rPr>
        <w:t xml:space="preserve"> </w:t>
      </w:r>
      <w:r w:rsidRPr="00AB789B">
        <w:rPr>
          <w:rFonts w:ascii="Arial" w:hAnsi="Arial" w:cs="Arial"/>
          <w:sz w:val="24"/>
          <w:szCs w:val="24"/>
        </w:rPr>
        <w:t>«</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r w:rsidR="00C41544" w:rsidRPr="00AB789B">
        <w:rPr>
          <w:rFonts w:ascii="Arial" w:hAnsi="Arial" w:cs="Arial"/>
          <w:sz w:val="24"/>
          <w:szCs w:val="24"/>
        </w:rPr>
        <w:t>,</w:t>
      </w:r>
      <w:r w:rsidR="0093622E" w:rsidRPr="00AB789B">
        <w:rPr>
          <w:rFonts w:ascii="Arial" w:hAnsi="Arial" w:cs="Arial"/>
          <w:sz w:val="24"/>
          <w:szCs w:val="24"/>
        </w:rPr>
        <w:t xml:space="preserve"> </w:t>
      </w:r>
    </w:p>
    <w:p w14:paraId="7A7688D2" w14:textId="77777777" w:rsidR="00AC0575" w:rsidRPr="00AB789B" w:rsidRDefault="00AC0575" w:rsidP="004709E7">
      <w:pPr>
        <w:widowControl w:val="0"/>
        <w:autoSpaceDE w:val="0"/>
        <w:autoSpaceDN w:val="0"/>
        <w:adjustRightInd w:val="0"/>
        <w:spacing w:after="0" w:line="240" w:lineRule="auto"/>
        <w:ind w:firstLine="540"/>
        <w:jc w:val="both"/>
        <w:rPr>
          <w:rFonts w:ascii="Arial" w:hAnsi="Arial" w:cs="Arial"/>
          <w:sz w:val="24"/>
          <w:szCs w:val="24"/>
        </w:rPr>
      </w:pPr>
    </w:p>
    <w:p w14:paraId="306BD81A" w14:textId="77777777" w:rsidR="004709E7" w:rsidRPr="00AB789B" w:rsidRDefault="004709E7" w:rsidP="00D2215C">
      <w:pPr>
        <w:shd w:val="clear" w:color="auto" w:fill="FFFFFF"/>
        <w:spacing w:after="0" w:line="264" w:lineRule="atLeast"/>
        <w:jc w:val="center"/>
        <w:rPr>
          <w:rFonts w:ascii="Arial" w:hAnsi="Arial" w:cs="Arial"/>
          <w:b/>
          <w:color w:val="000000"/>
          <w:sz w:val="24"/>
          <w:szCs w:val="24"/>
        </w:rPr>
      </w:pPr>
      <w:r w:rsidRPr="00AB789B">
        <w:rPr>
          <w:rFonts w:ascii="Arial" w:hAnsi="Arial" w:cs="Arial"/>
          <w:b/>
          <w:color w:val="000000"/>
          <w:sz w:val="24"/>
          <w:szCs w:val="24"/>
        </w:rPr>
        <w:t>ДУМА</w:t>
      </w:r>
      <w:r w:rsidR="00D2215C" w:rsidRPr="00AB789B">
        <w:rPr>
          <w:rFonts w:ascii="Arial" w:hAnsi="Arial" w:cs="Arial"/>
          <w:b/>
          <w:color w:val="000000"/>
          <w:sz w:val="24"/>
          <w:szCs w:val="24"/>
        </w:rPr>
        <w:t xml:space="preserve"> РЕШИЛА</w:t>
      </w:r>
      <w:r w:rsidR="00AC0575" w:rsidRPr="00AB789B">
        <w:rPr>
          <w:rFonts w:ascii="Arial" w:hAnsi="Arial" w:cs="Arial"/>
          <w:b/>
          <w:color w:val="000000"/>
          <w:sz w:val="24"/>
          <w:szCs w:val="24"/>
        </w:rPr>
        <w:t>:</w:t>
      </w:r>
    </w:p>
    <w:p w14:paraId="344E2201" w14:textId="77777777" w:rsidR="00F819C8" w:rsidRPr="00AB789B" w:rsidRDefault="00F819C8" w:rsidP="00386662">
      <w:pPr>
        <w:shd w:val="clear" w:color="auto" w:fill="FFFFFF"/>
        <w:spacing w:after="0" w:line="264" w:lineRule="atLeast"/>
        <w:ind w:hanging="567"/>
        <w:jc w:val="both"/>
        <w:rPr>
          <w:rFonts w:ascii="Arial" w:hAnsi="Arial" w:cs="Arial"/>
          <w:b/>
          <w:color w:val="000000"/>
          <w:sz w:val="24"/>
          <w:szCs w:val="24"/>
        </w:rPr>
      </w:pPr>
    </w:p>
    <w:p w14:paraId="40645135" w14:textId="0D0E4DC3" w:rsidR="0036419D" w:rsidRPr="00AB789B" w:rsidRDefault="0093622E" w:rsidP="0036419D">
      <w:pPr>
        <w:pStyle w:val="a4"/>
        <w:numPr>
          <w:ilvl w:val="0"/>
          <w:numId w:val="1"/>
        </w:numPr>
        <w:shd w:val="clear" w:color="auto" w:fill="FFFFFF"/>
        <w:spacing w:after="0" w:line="264" w:lineRule="atLeast"/>
        <w:ind w:left="0" w:firstLine="284"/>
        <w:jc w:val="both"/>
        <w:rPr>
          <w:rFonts w:ascii="Arial" w:hAnsi="Arial" w:cs="Arial"/>
          <w:bCs/>
          <w:color w:val="000000"/>
          <w:sz w:val="24"/>
          <w:szCs w:val="24"/>
        </w:rPr>
      </w:pPr>
      <w:bookmarkStart w:id="0" w:name="_Hlk29800323"/>
      <w:r w:rsidRPr="00AB789B">
        <w:rPr>
          <w:rFonts w:ascii="Arial" w:hAnsi="Arial" w:cs="Arial"/>
          <w:bCs/>
          <w:color w:val="000000"/>
          <w:sz w:val="24"/>
          <w:szCs w:val="24"/>
        </w:rPr>
        <w:t>Внести дополнения и изменения</w:t>
      </w:r>
      <w:r w:rsidR="0036419D" w:rsidRPr="00AB789B">
        <w:rPr>
          <w:rFonts w:ascii="Arial" w:hAnsi="Arial" w:cs="Arial"/>
          <w:bCs/>
          <w:color w:val="000000"/>
          <w:sz w:val="24"/>
          <w:szCs w:val="24"/>
        </w:rPr>
        <w:t xml:space="preserve"> в решение Думы муниципального образования «</w:t>
      </w:r>
      <w:proofErr w:type="spellStart"/>
      <w:r w:rsidR="0036419D" w:rsidRPr="00AB789B">
        <w:rPr>
          <w:rFonts w:ascii="Arial" w:hAnsi="Arial" w:cs="Arial"/>
          <w:bCs/>
          <w:color w:val="000000"/>
          <w:sz w:val="24"/>
          <w:szCs w:val="24"/>
        </w:rPr>
        <w:t>Васильевск</w:t>
      </w:r>
      <w:proofErr w:type="spellEnd"/>
      <w:r w:rsidR="0036419D" w:rsidRPr="00AB789B">
        <w:rPr>
          <w:rFonts w:ascii="Arial" w:hAnsi="Arial" w:cs="Arial"/>
          <w:bCs/>
          <w:color w:val="000000"/>
          <w:sz w:val="24"/>
          <w:szCs w:val="24"/>
        </w:rPr>
        <w:t>» № 41от 11.11.2015 г. «Об утверждении Положения о муниципальной службе в муниципальном образовании «</w:t>
      </w:r>
      <w:proofErr w:type="spellStart"/>
      <w:r w:rsidR="0036419D" w:rsidRPr="00AB789B">
        <w:rPr>
          <w:rFonts w:ascii="Arial" w:hAnsi="Arial" w:cs="Arial"/>
          <w:bCs/>
          <w:color w:val="000000"/>
          <w:sz w:val="24"/>
          <w:szCs w:val="24"/>
        </w:rPr>
        <w:t>Васильевск</w:t>
      </w:r>
      <w:proofErr w:type="spellEnd"/>
      <w:r w:rsidR="0036419D" w:rsidRPr="00AB789B">
        <w:rPr>
          <w:rFonts w:ascii="Arial" w:hAnsi="Arial" w:cs="Arial"/>
          <w:bCs/>
          <w:color w:val="000000"/>
          <w:sz w:val="24"/>
          <w:szCs w:val="24"/>
        </w:rPr>
        <w:t xml:space="preserve">»: </w:t>
      </w:r>
    </w:p>
    <w:p w14:paraId="0FC8F039" w14:textId="427C47BD" w:rsidR="0036419D" w:rsidRPr="00AB789B" w:rsidRDefault="0036419D" w:rsidP="0036419D">
      <w:pPr>
        <w:pStyle w:val="a4"/>
        <w:shd w:val="clear" w:color="auto" w:fill="FFFFFF"/>
        <w:spacing w:after="0" w:line="264" w:lineRule="atLeast"/>
        <w:ind w:left="284"/>
        <w:jc w:val="both"/>
        <w:rPr>
          <w:rFonts w:ascii="Arial" w:hAnsi="Arial" w:cs="Arial"/>
          <w:bCs/>
          <w:color w:val="000000"/>
          <w:sz w:val="24"/>
          <w:szCs w:val="24"/>
        </w:rPr>
      </w:pPr>
      <w:r w:rsidRPr="00AB789B">
        <w:rPr>
          <w:rFonts w:ascii="Arial" w:hAnsi="Arial" w:cs="Arial"/>
          <w:bCs/>
          <w:color w:val="000000"/>
          <w:sz w:val="24"/>
          <w:szCs w:val="24"/>
        </w:rPr>
        <w:t xml:space="preserve">1.1. Пункт 8 статьи 12 изложить в редакции: </w:t>
      </w:r>
    </w:p>
    <w:p w14:paraId="0A47E621" w14:textId="509C1B1C" w:rsidR="00FF2191" w:rsidRPr="00AB789B" w:rsidRDefault="00FF2191" w:rsidP="00FF219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bCs/>
          <w:color w:val="000000"/>
          <w:sz w:val="24"/>
          <w:szCs w:val="24"/>
        </w:rPr>
        <w:t>«</w:t>
      </w:r>
      <w:bookmarkStart w:id="1" w:name="_Hlk170826831"/>
      <w:r w:rsidRPr="00AB789B">
        <w:rPr>
          <w:rFonts w:ascii="Arial" w:hAnsi="Arial" w:cs="Arial"/>
          <w:color w:val="000000" w:themeColor="text1"/>
          <w:sz w:val="24"/>
          <w:szCs w:val="24"/>
        </w:rPr>
        <w:t xml:space="preserve">8) представлять в установленном порядке предусмотренные </w:t>
      </w:r>
      <w:hyperlink r:id="rId8" w:history="1">
        <w:r w:rsidRPr="00AB789B">
          <w:rPr>
            <w:rStyle w:val="a3"/>
            <w:rFonts w:ascii="Arial" w:hAnsi="Arial" w:cs="Arial"/>
            <w:color w:val="000000" w:themeColor="text1"/>
            <w:sz w:val="24"/>
            <w:szCs w:val="24"/>
            <w:u w:val="none"/>
          </w:rPr>
          <w:t>законодательством</w:t>
        </w:r>
      </w:hyperlink>
      <w:r w:rsidRPr="00AB789B">
        <w:rPr>
          <w:rFonts w:ascii="Arial" w:hAnsi="Arial" w:cs="Arial"/>
          <w:color w:val="000000" w:themeColor="text1"/>
          <w:sz w:val="24"/>
          <w:szCs w:val="24"/>
        </w:rPr>
        <w:t xml:space="preserve"> Российской Федерации сведения и документы</w:t>
      </w:r>
      <w:r w:rsidR="00B5062B" w:rsidRPr="00AB789B">
        <w:rPr>
          <w:rFonts w:ascii="Arial" w:hAnsi="Arial" w:cs="Arial"/>
          <w:color w:val="000000" w:themeColor="text1"/>
          <w:sz w:val="24"/>
          <w:szCs w:val="24"/>
        </w:rPr>
        <w:t xml:space="preserve"> о себе и членах своей семьи,</w:t>
      </w:r>
      <w:r w:rsidRPr="00AB789B">
        <w:rPr>
          <w:rFonts w:ascii="Arial" w:hAnsi="Arial" w:cs="Arial"/>
          <w:color w:val="000000" w:themeColor="text1"/>
          <w:sz w:val="24"/>
          <w:szCs w:val="24"/>
        </w:rPr>
        <w:t xml:space="preserve"> в том числе анкету.</w:t>
      </w:r>
    </w:p>
    <w:p w14:paraId="4E70CBC0" w14:textId="77777777" w:rsidR="0036419D" w:rsidRPr="00AB789B" w:rsidRDefault="00FF2191" w:rsidP="00B5062B">
      <w:pPr>
        <w:pStyle w:val="a4"/>
        <w:shd w:val="clear" w:color="auto" w:fill="FFFFFF"/>
        <w:spacing w:after="0" w:line="264" w:lineRule="atLeast"/>
        <w:ind w:left="0" w:firstLine="567"/>
        <w:jc w:val="both"/>
        <w:rPr>
          <w:rFonts w:ascii="Arial" w:hAnsi="Arial" w:cs="Arial"/>
          <w:bCs/>
          <w:color w:val="000000"/>
          <w:sz w:val="24"/>
          <w:szCs w:val="24"/>
        </w:rPr>
      </w:pPr>
      <w:r w:rsidRPr="00AB789B">
        <w:rPr>
          <w:rFonts w:ascii="Arial" w:hAnsi="Arial" w:cs="Arial"/>
          <w:bCs/>
          <w:color w:val="000000"/>
          <w:sz w:val="24"/>
          <w:szCs w:val="24"/>
        </w:rPr>
        <w:t xml:space="preserve">Сообщать в письменной форме представителю нанимателя (работодателю) о ставших ему известными изменениях сведений, содержащихся в анкете, за исключением </w:t>
      </w:r>
      <w:r w:rsidR="00B5062B" w:rsidRPr="00AB789B">
        <w:rPr>
          <w:rFonts w:ascii="Arial" w:hAnsi="Arial" w:cs="Arial"/>
          <w:bCs/>
          <w:color w:val="000000"/>
          <w:sz w:val="24"/>
          <w:szCs w:val="24"/>
        </w:rPr>
        <w:t>сведений, изменение которых произошло по решению представителя нанимателя (работодателя);»</w:t>
      </w:r>
    </w:p>
    <w:p w14:paraId="51923159" w14:textId="5045444C" w:rsidR="00FF2191" w:rsidRPr="00AB789B" w:rsidRDefault="0036419D" w:rsidP="0036419D">
      <w:pPr>
        <w:pStyle w:val="a4"/>
        <w:numPr>
          <w:ilvl w:val="1"/>
          <w:numId w:val="1"/>
        </w:numPr>
        <w:shd w:val="clear" w:color="auto" w:fill="FFFFFF"/>
        <w:spacing w:after="0" w:line="264" w:lineRule="atLeast"/>
        <w:jc w:val="both"/>
        <w:rPr>
          <w:rFonts w:ascii="Arial" w:hAnsi="Arial" w:cs="Arial"/>
          <w:bCs/>
          <w:color w:val="000000"/>
          <w:sz w:val="24"/>
          <w:szCs w:val="24"/>
        </w:rPr>
      </w:pPr>
      <w:r w:rsidRPr="00AB789B">
        <w:rPr>
          <w:rFonts w:ascii="Arial" w:hAnsi="Arial" w:cs="Arial"/>
          <w:bCs/>
          <w:color w:val="000000"/>
          <w:sz w:val="24"/>
          <w:szCs w:val="24"/>
        </w:rPr>
        <w:t>Пункт 8 статьи 13 изложить в редакции:</w:t>
      </w:r>
    </w:p>
    <w:p w14:paraId="47EAEC03" w14:textId="6AC839E1" w:rsidR="0036419D" w:rsidRPr="00AB789B" w:rsidRDefault="0036419D" w:rsidP="0036419D">
      <w:pPr>
        <w:pStyle w:val="a4"/>
        <w:shd w:val="clear" w:color="auto" w:fill="FFFFFF"/>
        <w:spacing w:after="0" w:line="264" w:lineRule="atLeast"/>
        <w:ind w:left="0" w:firstLine="567"/>
        <w:jc w:val="both"/>
        <w:rPr>
          <w:rFonts w:ascii="Arial" w:hAnsi="Arial" w:cs="Arial"/>
          <w:bCs/>
          <w:color w:val="000000"/>
          <w:sz w:val="24"/>
          <w:szCs w:val="24"/>
        </w:rPr>
      </w:pPr>
      <w:r w:rsidRPr="00AB789B">
        <w:rPr>
          <w:rFonts w:ascii="Arial" w:hAnsi="Arial" w:cs="Arial"/>
          <w:bCs/>
          <w:color w:val="000000"/>
          <w:sz w:val="24"/>
          <w:szCs w:val="24"/>
        </w:rPr>
        <w:t>«</w:t>
      </w:r>
      <w:bookmarkStart w:id="2" w:name="_Hlk170828495"/>
      <w:r w:rsidRPr="00AB789B">
        <w:rPr>
          <w:rFonts w:ascii="Arial" w:hAnsi="Arial" w:cs="Arial"/>
          <w:bCs/>
          <w:color w:val="000000"/>
          <w:sz w:val="24"/>
          <w:szCs w:val="24"/>
        </w:rPr>
        <w:t xml:space="preserve">8) представления при поступлении на муниципальную службу и (или) в период её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w:t>
      </w:r>
      <w:r w:rsidR="0093622E" w:rsidRPr="00AB789B">
        <w:rPr>
          <w:rFonts w:ascii="Arial" w:hAnsi="Arial" w:cs="Arial"/>
          <w:bCs/>
          <w:color w:val="000000"/>
          <w:sz w:val="24"/>
          <w:szCs w:val="24"/>
        </w:rPr>
        <w:t xml:space="preserve">должности </w:t>
      </w:r>
      <w:r w:rsidRPr="00AB789B">
        <w:rPr>
          <w:rFonts w:ascii="Arial" w:hAnsi="Arial" w:cs="Arial"/>
          <w:bCs/>
          <w:color w:val="000000"/>
          <w:sz w:val="24"/>
          <w:szCs w:val="24"/>
        </w:rPr>
        <w:t xml:space="preserve">муниципальной службы, либо непредставление документов и (или) сведений, свидетельствующих о несоблюдении ограничений, запретов и требований, нарушение </w:t>
      </w:r>
      <w:r w:rsidR="0093622E" w:rsidRPr="00AB789B">
        <w:rPr>
          <w:rFonts w:ascii="Arial" w:hAnsi="Arial" w:cs="Arial"/>
          <w:bCs/>
          <w:color w:val="000000"/>
          <w:sz w:val="24"/>
          <w:szCs w:val="24"/>
        </w:rPr>
        <w:t xml:space="preserve">которых препятствует замещению </w:t>
      </w:r>
      <w:r w:rsidRPr="00AB789B">
        <w:rPr>
          <w:rFonts w:ascii="Arial" w:hAnsi="Arial" w:cs="Arial"/>
          <w:bCs/>
          <w:color w:val="000000"/>
          <w:sz w:val="24"/>
          <w:szCs w:val="24"/>
        </w:rPr>
        <w:t>должности муниципальной службы</w:t>
      </w:r>
      <w:bookmarkEnd w:id="2"/>
      <w:r w:rsidRPr="00AB789B">
        <w:rPr>
          <w:rFonts w:ascii="Arial" w:hAnsi="Arial" w:cs="Arial"/>
          <w:bCs/>
          <w:color w:val="000000"/>
          <w:sz w:val="24"/>
          <w:szCs w:val="24"/>
        </w:rPr>
        <w:t xml:space="preserve">;». </w:t>
      </w:r>
    </w:p>
    <w:bookmarkEnd w:id="0"/>
    <w:bookmarkEnd w:id="1"/>
    <w:p w14:paraId="5BDA9572" w14:textId="3589682C" w:rsidR="00D2215C" w:rsidRPr="00AB789B" w:rsidRDefault="0093622E" w:rsidP="00D2215C">
      <w:pPr>
        <w:widowControl w:val="0"/>
        <w:autoSpaceDE w:val="0"/>
        <w:autoSpaceDN w:val="0"/>
        <w:adjustRightInd w:val="0"/>
        <w:spacing w:after="0" w:line="240" w:lineRule="auto"/>
        <w:jc w:val="both"/>
        <w:rPr>
          <w:rFonts w:ascii="Arial" w:hAnsi="Arial" w:cs="Arial"/>
          <w:sz w:val="24"/>
          <w:szCs w:val="24"/>
          <w:lang w:eastAsia="en-US"/>
        </w:rPr>
      </w:pPr>
      <w:r w:rsidRPr="00AB789B">
        <w:rPr>
          <w:rFonts w:ascii="Arial" w:hAnsi="Arial" w:cs="Arial"/>
          <w:sz w:val="24"/>
          <w:szCs w:val="24"/>
        </w:rPr>
        <w:t xml:space="preserve">2. </w:t>
      </w:r>
      <w:r w:rsidR="00D2215C" w:rsidRPr="00AB789B">
        <w:rPr>
          <w:rFonts w:ascii="Arial" w:hAnsi="Arial" w:cs="Arial"/>
          <w:sz w:val="24"/>
          <w:szCs w:val="24"/>
        </w:rPr>
        <w:t>Опубликовать настоящее решение в газете "Вестник" МО «</w:t>
      </w:r>
      <w:proofErr w:type="spellStart"/>
      <w:r w:rsidR="00D2215C" w:rsidRPr="00AB789B">
        <w:rPr>
          <w:rFonts w:ascii="Arial" w:hAnsi="Arial" w:cs="Arial"/>
          <w:sz w:val="24"/>
          <w:szCs w:val="24"/>
        </w:rPr>
        <w:t>Васильевск</w:t>
      </w:r>
      <w:proofErr w:type="spellEnd"/>
      <w:r w:rsidR="00D2215C" w:rsidRPr="00AB789B">
        <w:rPr>
          <w:rFonts w:ascii="Arial" w:hAnsi="Arial" w:cs="Arial"/>
          <w:sz w:val="24"/>
          <w:szCs w:val="24"/>
        </w:rPr>
        <w:t xml:space="preserve">» </w:t>
      </w:r>
      <w:r w:rsidRPr="00AB789B">
        <w:rPr>
          <w:rFonts w:ascii="Arial" w:hAnsi="Arial" w:cs="Arial"/>
          <w:sz w:val="24"/>
          <w:szCs w:val="24"/>
          <w:lang w:eastAsia="en-US"/>
        </w:rPr>
        <w:t>и на официальном</w:t>
      </w:r>
      <w:r w:rsidR="00D2215C" w:rsidRPr="00AB789B">
        <w:rPr>
          <w:rFonts w:ascii="Arial" w:hAnsi="Arial" w:cs="Arial"/>
          <w:sz w:val="24"/>
          <w:szCs w:val="24"/>
          <w:lang w:eastAsia="en-US"/>
        </w:rPr>
        <w:t xml:space="preserve"> сайте муниципального образования «</w:t>
      </w:r>
      <w:proofErr w:type="spellStart"/>
      <w:r w:rsidR="00885E16" w:rsidRPr="00AB789B">
        <w:rPr>
          <w:rFonts w:ascii="Arial" w:hAnsi="Arial" w:cs="Arial"/>
          <w:sz w:val="24"/>
          <w:szCs w:val="24"/>
          <w:lang w:eastAsia="en-US"/>
        </w:rPr>
        <w:t>Васильевск</w:t>
      </w:r>
      <w:proofErr w:type="spellEnd"/>
      <w:r w:rsidR="00D2215C" w:rsidRPr="00AB789B">
        <w:rPr>
          <w:rFonts w:ascii="Arial" w:hAnsi="Arial" w:cs="Arial"/>
          <w:sz w:val="24"/>
          <w:szCs w:val="24"/>
          <w:lang w:eastAsia="en-US"/>
        </w:rPr>
        <w:t>» в информацио</w:t>
      </w:r>
      <w:r w:rsidRPr="00AB789B">
        <w:rPr>
          <w:rFonts w:ascii="Arial" w:hAnsi="Arial" w:cs="Arial"/>
          <w:sz w:val="24"/>
          <w:szCs w:val="24"/>
          <w:lang w:eastAsia="en-US"/>
        </w:rPr>
        <w:t>нно-телекоммуникационной сети «</w:t>
      </w:r>
      <w:r w:rsidR="00D2215C" w:rsidRPr="00AB789B">
        <w:rPr>
          <w:rFonts w:ascii="Arial" w:hAnsi="Arial" w:cs="Arial"/>
          <w:sz w:val="24"/>
          <w:szCs w:val="24"/>
          <w:lang w:eastAsia="en-US"/>
        </w:rPr>
        <w:t>Интернет».</w:t>
      </w:r>
    </w:p>
    <w:p w14:paraId="6BA42AB3" w14:textId="2B7CA982" w:rsidR="00D2215C" w:rsidRPr="00AB789B" w:rsidRDefault="00D2215C" w:rsidP="00D2215C">
      <w:pPr>
        <w:widowControl w:val="0"/>
        <w:autoSpaceDE w:val="0"/>
        <w:autoSpaceDN w:val="0"/>
        <w:adjustRightInd w:val="0"/>
        <w:spacing w:after="0" w:line="240" w:lineRule="auto"/>
        <w:jc w:val="both"/>
        <w:rPr>
          <w:rFonts w:ascii="Arial" w:hAnsi="Arial" w:cs="Arial"/>
          <w:sz w:val="24"/>
          <w:szCs w:val="24"/>
        </w:rPr>
      </w:pPr>
      <w:r w:rsidRPr="00AB789B">
        <w:rPr>
          <w:rFonts w:ascii="Arial" w:hAnsi="Arial" w:cs="Arial"/>
          <w:sz w:val="24"/>
          <w:szCs w:val="24"/>
        </w:rPr>
        <w:t>3. Настоящее постановление вступает в силу после опубликования в газете «Вестник МО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140711A3" w14:textId="77777777" w:rsidR="00D2215C" w:rsidRPr="00AB789B" w:rsidRDefault="00D2215C" w:rsidP="00D2215C">
      <w:pPr>
        <w:widowControl w:val="0"/>
        <w:autoSpaceDE w:val="0"/>
        <w:autoSpaceDN w:val="0"/>
        <w:adjustRightInd w:val="0"/>
        <w:spacing w:after="0" w:line="240" w:lineRule="auto"/>
        <w:jc w:val="both"/>
        <w:rPr>
          <w:rFonts w:ascii="Arial" w:hAnsi="Arial" w:cs="Arial"/>
          <w:sz w:val="24"/>
          <w:szCs w:val="24"/>
        </w:rPr>
      </w:pPr>
    </w:p>
    <w:p w14:paraId="1AE4CC52" w14:textId="687FA7B5" w:rsidR="00D2215C" w:rsidRPr="00AB789B" w:rsidRDefault="00D2215C" w:rsidP="00D2215C">
      <w:pPr>
        <w:spacing w:after="0" w:line="240" w:lineRule="auto"/>
        <w:jc w:val="both"/>
        <w:rPr>
          <w:rFonts w:ascii="Arial" w:hAnsi="Arial" w:cs="Arial"/>
          <w:sz w:val="24"/>
          <w:szCs w:val="24"/>
        </w:rPr>
      </w:pPr>
    </w:p>
    <w:p w14:paraId="567F1E0F" w14:textId="09C4F883" w:rsidR="00D2215C" w:rsidRPr="00AB789B" w:rsidRDefault="00D2215C" w:rsidP="00D2215C">
      <w:pPr>
        <w:autoSpaceDE w:val="0"/>
        <w:autoSpaceDN w:val="0"/>
        <w:adjustRightInd w:val="0"/>
        <w:spacing w:after="0" w:line="240" w:lineRule="auto"/>
        <w:ind w:left="-426" w:firstLine="426"/>
        <w:jc w:val="both"/>
        <w:rPr>
          <w:rFonts w:ascii="Arial" w:hAnsi="Arial" w:cs="Arial"/>
          <w:sz w:val="24"/>
          <w:szCs w:val="24"/>
        </w:rPr>
      </w:pPr>
      <w:r w:rsidRPr="00AB789B">
        <w:rPr>
          <w:rFonts w:ascii="Arial" w:hAnsi="Arial" w:cs="Arial"/>
          <w:sz w:val="24"/>
          <w:szCs w:val="24"/>
        </w:rPr>
        <w:t xml:space="preserve">Председатель Думы </w:t>
      </w:r>
      <w:r w:rsidR="0035349B" w:rsidRPr="00AB789B">
        <w:rPr>
          <w:rFonts w:ascii="Arial" w:hAnsi="Arial" w:cs="Arial"/>
          <w:sz w:val="24"/>
          <w:szCs w:val="24"/>
        </w:rPr>
        <w:t>сельского поселения</w:t>
      </w:r>
      <w:r w:rsidRPr="00AB789B">
        <w:rPr>
          <w:rFonts w:ascii="Arial" w:hAnsi="Arial" w:cs="Arial"/>
          <w:sz w:val="24"/>
          <w:szCs w:val="24"/>
        </w:rPr>
        <w:t xml:space="preserve"> </w:t>
      </w:r>
      <w:proofErr w:type="spellStart"/>
      <w:r w:rsidRPr="00AB789B">
        <w:rPr>
          <w:rFonts w:ascii="Arial" w:hAnsi="Arial" w:cs="Arial"/>
          <w:sz w:val="24"/>
          <w:szCs w:val="24"/>
        </w:rPr>
        <w:t>Васильевск</w:t>
      </w:r>
      <w:proofErr w:type="spellEnd"/>
    </w:p>
    <w:p w14:paraId="65B10F19" w14:textId="04CC8CC0" w:rsidR="00D2215C" w:rsidRPr="00AB789B" w:rsidRDefault="0093622E" w:rsidP="00D2215C">
      <w:pPr>
        <w:autoSpaceDE w:val="0"/>
        <w:autoSpaceDN w:val="0"/>
        <w:adjustRightInd w:val="0"/>
        <w:spacing w:after="0" w:line="240" w:lineRule="auto"/>
        <w:ind w:left="-426" w:firstLine="426"/>
        <w:jc w:val="both"/>
        <w:rPr>
          <w:rFonts w:ascii="Arial" w:hAnsi="Arial" w:cs="Arial"/>
          <w:sz w:val="24"/>
          <w:szCs w:val="24"/>
        </w:rPr>
      </w:pPr>
      <w:r w:rsidRPr="00AB789B">
        <w:rPr>
          <w:rFonts w:ascii="Arial" w:hAnsi="Arial" w:cs="Arial"/>
          <w:sz w:val="24"/>
          <w:szCs w:val="24"/>
        </w:rPr>
        <w:t>Е.Б. Бабин</w:t>
      </w:r>
    </w:p>
    <w:p w14:paraId="549D1044" w14:textId="5DD21F62" w:rsidR="00D2215C" w:rsidRPr="00AB789B" w:rsidRDefault="00D2215C" w:rsidP="00D2215C">
      <w:pPr>
        <w:autoSpaceDE w:val="0"/>
        <w:autoSpaceDN w:val="0"/>
        <w:adjustRightInd w:val="0"/>
        <w:spacing w:after="0" w:line="240" w:lineRule="auto"/>
        <w:jc w:val="both"/>
        <w:rPr>
          <w:rFonts w:ascii="Arial" w:hAnsi="Arial" w:cs="Arial"/>
          <w:sz w:val="24"/>
          <w:szCs w:val="24"/>
        </w:rPr>
      </w:pPr>
    </w:p>
    <w:p w14:paraId="610AE22B" w14:textId="77777777" w:rsidR="0093622E" w:rsidRPr="00AB789B" w:rsidRDefault="0093622E" w:rsidP="00D2215C">
      <w:pPr>
        <w:autoSpaceDE w:val="0"/>
        <w:autoSpaceDN w:val="0"/>
        <w:adjustRightInd w:val="0"/>
        <w:spacing w:after="0" w:line="240" w:lineRule="auto"/>
        <w:jc w:val="both"/>
        <w:rPr>
          <w:rFonts w:ascii="Arial" w:hAnsi="Arial" w:cs="Arial"/>
          <w:sz w:val="24"/>
          <w:szCs w:val="24"/>
        </w:rPr>
      </w:pPr>
    </w:p>
    <w:p w14:paraId="2885E6E8" w14:textId="34B15CAF" w:rsidR="00D2215C" w:rsidRPr="00AB789B" w:rsidRDefault="004709E7" w:rsidP="00D2215C">
      <w:pPr>
        <w:spacing w:after="0" w:line="240" w:lineRule="auto"/>
        <w:jc w:val="both"/>
        <w:rPr>
          <w:rFonts w:ascii="Arial" w:hAnsi="Arial" w:cs="Arial"/>
          <w:sz w:val="24"/>
          <w:szCs w:val="24"/>
        </w:rPr>
      </w:pPr>
      <w:r w:rsidRPr="00AB789B">
        <w:rPr>
          <w:rFonts w:ascii="Arial" w:hAnsi="Arial" w:cs="Arial"/>
          <w:sz w:val="24"/>
          <w:szCs w:val="24"/>
        </w:rPr>
        <w:t xml:space="preserve"> Глав</w:t>
      </w:r>
      <w:r w:rsidR="00AC0575" w:rsidRPr="00AB789B">
        <w:rPr>
          <w:rFonts w:ascii="Arial" w:hAnsi="Arial" w:cs="Arial"/>
          <w:sz w:val="24"/>
          <w:szCs w:val="24"/>
        </w:rPr>
        <w:t>а</w:t>
      </w:r>
      <w:r w:rsidR="00D2215C" w:rsidRPr="00AB789B">
        <w:rPr>
          <w:rFonts w:ascii="Arial" w:hAnsi="Arial" w:cs="Arial"/>
          <w:sz w:val="24"/>
          <w:szCs w:val="24"/>
        </w:rPr>
        <w:t xml:space="preserve"> </w:t>
      </w:r>
      <w:r w:rsidR="0035349B" w:rsidRPr="00AB789B">
        <w:rPr>
          <w:rFonts w:ascii="Arial" w:hAnsi="Arial" w:cs="Arial"/>
          <w:sz w:val="24"/>
          <w:szCs w:val="24"/>
        </w:rPr>
        <w:t>сельского поселения</w:t>
      </w:r>
      <w:r w:rsidR="0093622E" w:rsidRPr="00AB789B">
        <w:rPr>
          <w:rFonts w:ascii="Arial" w:hAnsi="Arial" w:cs="Arial"/>
          <w:sz w:val="24"/>
          <w:szCs w:val="24"/>
        </w:rPr>
        <w:t xml:space="preserve"> </w:t>
      </w:r>
      <w:proofErr w:type="spellStart"/>
      <w:r w:rsidR="0093622E" w:rsidRPr="00AB789B">
        <w:rPr>
          <w:rFonts w:ascii="Arial" w:hAnsi="Arial" w:cs="Arial"/>
          <w:sz w:val="24"/>
          <w:szCs w:val="24"/>
        </w:rPr>
        <w:t>Васильевск</w:t>
      </w:r>
      <w:proofErr w:type="spellEnd"/>
    </w:p>
    <w:p w14:paraId="33F822D5" w14:textId="133D86D6" w:rsidR="00D2215C" w:rsidRPr="00AB789B" w:rsidRDefault="00AC0575" w:rsidP="00D2215C">
      <w:pPr>
        <w:spacing w:after="0" w:line="240" w:lineRule="auto"/>
        <w:ind w:left="-426" w:firstLine="426"/>
        <w:jc w:val="both"/>
        <w:rPr>
          <w:rFonts w:ascii="Arial" w:hAnsi="Arial" w:cs="Arial"/>
          <w:sz w:val="24"/>
          <w:szCs w:val="24"/>
        </w:rPr>
      </w:pPr>
      <w:r w:rsidRPr="00AB789B">
        <w:rPr>
          <w:rFonts w:ascii="Arial" w:hAnsi="Arial" w:cs="Arial"/>
          <w:sz w:val="24"/>
          <w:szCs w:val="24"/>
        </w:rPr>
        <w:t>С.Д.</w:t>
      </w:r>
      <w:r w:rsidR="0093622E" w:rsidRPr="00AB789B">
        <w:rPr>
          <w:rFonts w:ascii="Arial" w:hAnsi="Arial" w:cs="Arial"/>
          <w:sz w:val="24"/>
          <w:szCs w:val="24"/>
        </w:rPr>
        <w:t xml:space="preserve"> </w:t>
      </w:r>
      <w:r w:rsidRPr="00AB789B">
        <w:rPr>
          <w:rFonts w:ascii="Arial" w:hAnsi="Arial" w:cs="Arial"/>
          <w:sz w:val="24"/>
          <w:szCs w:val="24"/>
        </w:rPr>
        <w:t>Рябцев</w:t>
      </w:r>
    </w:p>
    <w:p w14:paraId="7847C9C5" w14:textId="364043C5" w:rsidR="006B0349" w:rsidRPr="00885E16" w:rsidRDefault="006B0349" w:rsidP="00885E16">
      <w:pPr>
        <w:widowControl w:val="0"/>
        <w:autoSpaceDE w:val="0"/>
        <w:autoSpaceDN w:val="0"/>
        <w:adjustRightInd w:val="0"/>
        <w:spacing w:after="0" w:line="240" w:lineRule="auto"/>
        <w:jc w:val="both"/>
        <w:rPr>
          <w:rFonts w:ascii="Times New Roman" w:hAnsi="Times New Roman" w:cs="Times New Roman"/>
          <w:sz w:val="24"/>
          <w:szCs w:val="24"/>
        </w:rPr>
      </w:pPr>
    </w:p>
    <w:p w14:paraId="7514770F" w14:textId="074E0624" w:rsidR="006B0349" w:rsidRPr="00885E16" w:rsidRDefault="006B0349" w:rsidP="00D74ABB">
      <w:pPr>
        <w:spacing w:after="0"/>
        <w:jc w:val="right"/>
        <w:rPr>
          <w:rFonts w:ascii="Courier New" w:hAnsi="Courier New" w:cs="Courier New"/>
        </w:rPr>
      </w:pPr>
      <w:r w:rsidRPr="00885E16">
        <w:rPr>
          <w:rFonts w:ascii="Courier New" w:hAnsi="Courier New" w:cs="Courier New"/>
        </w:rPr>
        <w:t>Приложение</w:t>
      </w:r>
    </w:p>
    <w:p w14:paraId="2D287B41" w14:textId="7C61EFAA" w:rsidR="006B0349" w:rsidRPr="00885E16" w:rsidRDefault="00D74ABB" w:rsidP="00D74ABB">
      <w:pPr>
        <w:widowControl w:val="0"/>
        <w:autoSpaceDE w:val="0"/>
        <w:autoSpaceDN w:val="0"/>
        <w:adjustRightInd w:val="0"/>
        <w:spacing w:after="0" w:line="240" w:lineRule="auto"/>
        <w:ind w:left="5245"/>
        <w:jc w:val="right"/>
        <w:rPr>
          <w:rFonts w:ascii="Courier New" w:hAnsi="Courier New" w:cs="Courier New"/>
        </w:rPr>
      </w:pPr>
      <w:r>
        <w:rPr>
          <w:rFonts w:ascii="Courier New" w:hAnsi="Courier New" w:cs="Courier New"/>
        </w:rPr>
        <w:t>к решению Думы МО «</w:t>
      </w:r>
      <w:proofErr w:type="spellStart"/>
      <w:r>
        <w:rPr>
          <w:rFonts w:ascii="Courier New" w:hAnsi="Courier New" w:cs="Courier New"/>
        </w:rPr>
        <w:t>Васильевск</w:t>
      </w:r>
      <w:proofErr w:type="spellEnd"/>
      <w:r>
        <w:rPr>
          <w:rFonts w:ascii="Courier New" w:hAnsi="Courier New" w:cs="Courier New"/>
        </w:rPr>
        <w:t>»</w:t>
      </w:r>
    </w:p>
    <w:p w14:paraId="5117152E" w14:textId="77777777" w:rsidR="00D74ABB" w:rsidRDefault="00D74ABB" w:rsidP="00D74ABB">
      <w:pPr>
        <w:widowControl w:val="0"/>
        <w:autoSpaceDE w:val="0"/>
        <w:autoSpaceDN w:val="0"/>
        <w:adjustRightInd w:val="0"/>
        <w:spacing w:after="0" w:line="240" w:lineRule="auto"/>
        <w:ind w:left="5245"/>
        <w:jc w:val="right"/>
        <w:rPr>
          <w:rFonts w:ascii="Courier New" w:hAnsi="Courier New" w:cs="Courier New"/>
        </w:rPr>
      </w:pPr>
      <w:r>
        <w:rPr>
          <w:rFonts w:ascii="Courier New" w:hAnsi="Courier New" w:cs="Courier New"/>
        </w:rPr>
        <w:t xml:space="preserve">от 11.11.2015 г. </w:t>
      </w:r>
      <w:r w:rsidR="006B0349" w:rsidRPr="00885E16">
        <w:rPr>
          <w:rFonts w:ascii="Courier New" w:hAnsi="Courier New" w:cs="Courier New"/>
        </w:rPr>
        <w:t xml:space="preserve">№ 41 </w:t>
      </w:r>
    </w:p>
    <w:p w14:paraId="1CEE6367" w14:textId="77777777" w:rsidR="00D74ABB" w:rsidRDefault="00D74ABB" w:rsidP="00D74ABB">
      <w:pPr>
        <w:widowControl w:val="0"/>
        <w:autoSpaceDE w:val="0"/>
        <w:autoSpaceDN w:val="0"/>
        <w:adjustRightInd w:val="0"/>
        <w:spacing w:after="0" w:line="240" w:lineRule="auto"/>
        <w:jc w:val="right"/>
        <w:rPr>
          <w:rFonts w:ascii="Courier New" w:hAnsi="Courier New" w:cs="Courier New"/>
        </w:rPr>
      </w:pPr>
      <w:r>
        <w:rPr>
          <w:rFonts w:ascii="Courier New" w:hAnsi="Courier New" w:cs="Courier New"/>
        </w:rPr>
        <w:t>(</w:t>
      </w:r>
      <w:r w:rsidR="006B0349" w:rsidRPr="00885E16">
        <w:rPr>
          <w:rFonts w:ascii="Courier New" w:hAnsi="Courier New" w:cs="Courier New"/>
        </w:rPr>
        <w:t xml:space="preserve">в </w:t>
      </w:r>
      <w:r>
        <w:rPr>
          <w:rFonts w:ascii="Courier New" w:hAnsi="Courier New" w:cs="Courier New"/>
        </w:rPr>
        <w:t>редакции от 07.10.2019 г №</w:t>
      </w:r>
      <w:r w:rsidR="006B0349" w:rsidRPr="00885E16">
        <w:rPr>
          <w:rFonts w:ascii="Courier New" w:hAnsi="Courier New" w:cs="Courier New"/>
        </w:rPr>
        <w:t>27</w:t>
      </w:r>
      <w:r w:rsidR="00386662" w:rsidRPr="00885E16">
        <w:rPr>
          <w:rFonts w:ascii="Courier New" w:hAnsi="Courier New" w:cs="Courier New"/>
        </w:rPr>
        <w:t>,</w:t>
      </w:r>
    </w:p>
    <w:p w14:paraId="5159CB2C" w14:textId="2106CCE0" w:rsidR="00D74ABB" w:rsidRDefault="00386662" w:rsidP="00D74ABB">
      <w:pPr>
        <w:widowControl w:val="0"/>
        <w:autoSpaceDE w:val="0"/>
        <w:autoSpaceDN w:val="0"/>
        <w:adjustRightInd w:val="0"/>
        <w:spacing w:after="0" w:line="240" w:lineRule="auto"/>
        <w:jc w:val="right"/>
        <w:rPr>
          <w:rFonts w:ascii="Courier New" w:hAnsi="Courier New" w:cs="Courier New"/>
        </w:rPr>
      </w:pPr>
      <w:r w:rsidRPr="00885E16">
        <w:rPr>
          <w:rFonts w:ascii="Courier New" w:hAnsi="Courier New" w:cs="Courier New"/>
        </w:rPr>
        <w:t xml:space="preserve"> от</w:t>
      </w:r>
      <w:r w:rsidR="0035349B">
        <w:rPr>
          <w:rFonts w:ascii="Courier New" w:hAnsi="Courier New" w:cs="Courier New"/>
        </w:rPr>
        <w:t xml:space="preserve"> 17.03.2020 № 41,</w:t>
      </w:r>
    </w:p>
    <w:p w14:paraId="506CAD31" w14:textId="46233FF7" w:rsidR="006B0349" w:rsidRPr="00D74ABB" w:rsidRDefault="0035349B" w:rsidP="00D74ABB">
      <w:pPr>
        <w:widowControl w:val="0"/>
        <w:autoSpaceDE w:val="0"/>
        <w:autoSpaceDN w:val="0"/>
        <w:adjustRightInd w:val="0"/>
        <w:spacing w:after="0" w:line="240" w:lineRule="auto"/>
        <w:ind w:left="5245"/>
        <w:jc w:val="right"/>
        <w:rPr>
          <w:rFonts w:ascii="Courier New" w:hAnsi="Courier New" w:cs="Courier New"/>
        </w:rPr>
      </w:pPr>
      <w:r>
        <w:rPr>
          <w:rFonts w:ascii="Courier New" w:hAnsi="Courier New" w:cs="Courier New"/>
        </w:rPr>
        <w:t xml:space="preserve"> </w:t>
      </w:r>
      <w:r w:rsidR="00D74ABB" w:rsidRPr="00D74ABB">
        <w:rPr>
          <w:rFonts w:ascii="Courier New" w:hAnsi="Courier New" w:cs="Courier New"/>
        </w:rPr>
        <w:t>от 23.07.2024г. № 18</w:t>
      </w:r>
    </w:p>
    <w:p w14:paraId="743D143A" w14:textId="77777777" w:rsidR="006B0349" w:rsidRPr="00AB789B" w:rsidRDefault="006B0349" w:rsidP="006B0349">
      <w:pPr>
        <w:widowControl w:val="0"/>
        <w:autoSpaceDE w:val="0"/>
        <w:autoSpaceDN w:val="0"/>
        <w:adjustRightInd w:val="0"/>
        <w:spacing w:after="0" w:line="240" w:lineRule="auto"/>
        <w:jc w:val="center"/>
        <w:rPr>
          <w:rFonts w:ascii="Arial" w:hAnsi="Arial" w:cs="Arial"/>
          <w:b/>
          <w:bCs/>
          <w:sz w:val="24"/>
          <w:szCs w:val="24"/>
        </w:rPr>
      </w:pPr>
      <w:r w:rsidRPr="00AB789B">
        <w:rPr>
          <w:rFonts w:ascii="Arial" w:hAnsi="Arial" w:cs="Arial"/>
          <w:b/>
          <w:bCs/>
          <w:sz w:val="24"/>
          <w:szCs w:val="24"/>
        </w:rPr>
        <w:t>ПОЛОЖЕНИЕ</w:t>
      </w:r>
    </w:p>
    <w:p w14:paraId="663DF6B2" w14:textId="77777777" w:rsidR="006B0349" w:rsidRPr="00AB789B" w:rsidRDefault="006B0349" w:rsidP="006B0349">
      <w:pPr>
        <w:widowControl w:val="0"/>
        <w:autoSpaceDE w:val="0"/>
        <w:autoSpaceDN w:val="0"/>
        <w:adjustRightInd w:val="0"/>
        <w:spacing w:after="0" w:line="240" w:lineRule="auto"/>
        <w:jc w:val="center"/>
        <w:rPr>
          <w:rFonts w:ascii="Arial" w:hAnsi="Arial" w:cs="Arial"/>
          <w:b/>
          <w:bCs/>
          <w:sz w:val="24"/>
          <w:szCs w:val="24"/>
        </w:rPr>
      </w:pPr>
      <w:r w:rsidRPr="00AB789B">
        <w:rPr>
          <w:rFonts w:ascii="Arial" w:hAnsi="Arial" w:cs="Arial"/>
          <w:b/>
          <w:bCs/>
          <w:sz w:val="24"/>
          <w:szCs w:val="24"/>
        </w:rPr>
        <w:t xml:space="preserve">О МУНИЦИПАЛЬНОЙ СЛУЖБЕ </w:t>
      </w:r>
    </w:p>
    <w:p w14:paraId="722DEDCB" w14:textId="52C9FB89" w:rsidR="006B0349" w:rsidRPr="00AB789B" w:rsidRDefault="00D74ABB" w:rsidP="006B0349">
      <w:pPr>
        <w:widowControl w:val="0"/>
        <w:autoSpaceDE w:val="0"/>
        <w:autoSpaceDN w:val="0"/>
        <w:adjustRightInd w:val="0"/>
        <w:spacing w:after="0" w:line="240" w:lineRule="auto"/>
        <w:jc w:val="center"/>
        <w:rPr>
          <w:rFonts w:ascii="Arial" w:hAnsi="Arial" w:cs="Arial"/>
          <w:b/>
          <w:bCs/>
          <w:sz w:val="24"/>
          <w:szCs w:val="24"/>
        </w:rPr>
      </w:pPr>
      <w:r w:rsidRPr="00AB789B">
        <w:rPr>
          <w:rFonts w:ascii="Arial" w:hAnsi="Arial" w:cs="Arial"/>
          <w:b/>
          <w:bCs/>
          <w:sz w:val="24"/>
          <w:szCs w:val="24"/>
        </w:rPr>
        <w:t xml:space="preserve">В </w:t>
      </w:r>
      <w:r w:rsidR="006B0349" w:rsidRPr="00AB789B">
        <w:rPr>
          <w:rFonts w:ascii="Arial" w:hAnsi="Arial" w:cs="Arial"/>
          <w:b/>
          <w:bCs/>
          <w:sz w:val="24"/>
          <w:szCs w:val="24"/>
        </w:rPr>
        <w:t>МУНИЦИПАЛЬНОМ ОБРАЗОВАНИИ «</w:t>
      </w:r>
      <w:proofErr w:type="spellStart"/>
      <w:r w:rsidR="006B0349" w:rsidRPr="00AB789B">
        <w:rPr>
          <w:rFonts w:ascii="Arial" w:hAnsi="Arial" w:cs="Arial"/>
          <w:b/>
          <w:bCs/>
          <w:sz w:val="24"/>
          <w:szCs w:val="24"/>
        </w:rPr>
        <w:t>Васильевск</w:t>
      </w:r>
      <w:proofErr w:type="spellEnd"/>
      <w:r w:rsidR="006B0349" w:rsidRPr="00AB789B">
        <w:rPr>
          <w:rFonts w:ascii="Arial" w:hAnsi="Arial" w:cs="Arial"/>
          <w:b/>
          <w:bCs/>
          <w:sz w:val="24"/>
          <w:szCs w:val="24"/>
        </w:rPr>
        <w:t>»</w:t>
      </w:r>
    </w:p>
    <w:p w14:paraId="67086A7F"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48EA7DC0" w14:textId="3226B752"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Положение</w:t>
      </w:r>
      <w:r w:rsidR="00A215A4" w:rsidRPr="00AB789B">
        <w:rPr>
          <w:rFonts w:ascii="Arial" w:hAnsi="Arial" w:cs="Arial"/>
          <w:sz w:val="24"/>
          <w:szCs w:val="24"/>
        </w:rPr>
        <w:t xml:space="preserve"> о муниципальной службе в муниципальном образовании «</w:t>
      </w:r>
      <w:proofErr w:type="spellStart"/>
      <w:r w:rsidR="00A215A4" w:rsidRPr="00AB789B">
        <w:rPr>
          <w:rFonts w:ascii="Arial" w:hAnsi="Arial" w:cs="Arial"/>
          <w:sz w:val="24"/>
          <w:szCs w:val="24"/>
        </w:rPr>
        <w:t>Васильевск</w:t>
      </w:r>
      <w:proofErr w:type="spellEnd"/>
      <w:r w:rsidR="00A215A4" w:rsidRPr="00AB789B">
        <w:rPr>
          <w:rFonts w:ascii="Arial" w:hAnsi="Arial" w:cs="Arial"/>
          <w:sz w:val="24"/>
          <w:szCs w:val="24"/>
        </w:rPr>
        <w:t>»- (далее Положение)</w:t>
      </w:r>
      <w:r w:rsidRPr="00AB789B">
        <w:rPr>
          <w:rFonts w:ascii="Arial" w:hAnsi="Arial" w:cs="Arial"/>
          <w:sz w:val="24"/>
          <w:szCs w:val="24"/>
        </w:rPr>
        <w:t xml:space="preserve"> разработано в соответствии с Федеральными законами от 6 октября 2003 года </w:t>
      </w:r>
      <w:hyperlink r:id="rId9" w:history="1">
        <w:r w:rsidRPr="00AB789B">
          <w:rPr>
            <w:rStyle w:val="a3"/>
            <w:rFonts w:ascii="Arial" w:hAnsi="Arial" w:cs="Arial"/>
            <w:color w:val="000000" w:themeColor="text1"/>
            <w:sz w:val="24"/>
            <w:szCs w:val="24"/>
            <w:u w:val="none"/>
          </w:rPr>
          <w:t>№ 131-ФЗ</w:t>
        </w:r>
      </w:hyperlink>
      <w:r w:rsidRPr="00AB789B">
        <w:rPr>
          <w:rFonts w:ascii="Arial" w:hAnsi="Arial" w:cs="Arial"/>
          <w:color w:val="000000" w:themeColor="text1"/>
          <w:sz w:val="24"/>
          <w:szCs w:val="24"/>
        </w:rPr>
        <w:t xml:space="preserve"> "Об общих принципах организации местного самоуправления в Российской Федерации", от 2 марта 2007 года </w:t>
      </w:r>
      <w:hyperlink r:id="rId10" w:history="1">
        <w:r w:rsidRPr="00AB789B">
          <w:rPr>
            <w:rStyle w:val="a3"/>
            <w:rFonts w:ascii="Arial" w:hAnsi="Arial" w:cs="Arial"/>
            <w:color w:val="000000" w:themeColor="text1"/>
            <w:sz w:val="24"/>
            <w:szCs w:val="24"/>
            <w:u w:val="none"/>
          </w:rPr>
          <w:t>№ 25-ФЗ</w:t>
        </w:r>
      </w:hyperlink>
      <w:r w:rsidRPr="00AB789B">
        <w:rPr>
          <w:rFonts w:ascii="Arial" w:hAnsi="Arial" w:cs="Arial"/>
          <w:color w:val="000000" w:themeColor="text1"/>
          <w:sz w:val="24"/>
          <w:szCs w:val="24"/>
        </w:rPr>
        <w:t xml:space="preserve"> "О муниципальной службе в Российской Федерации", иными федеральными законами, законом Иркутской области от 15 октября 2007 года № 88-оз</w:t>
      </w:r>
      <w:r w:rsidR="00BC30B3" w:rsidRPr="00AB789B">
        <w:rPr>
          <w:rFonts w:ascii="Arial" w:hAnsi="Arial" w:cs="Arial"/>
          <w:color w:val="000000" w:themeColor="text1"/>
          <w:sz w:val="24"/>
          <w:szCs w:val="24"/>
        </w:rPr>
        <w:t xml:space="preserve">  "Об отдельных вопросах </w:t>
      </w:r>
      <w:r w:rsidR="00BC30B3" w:rsidRPr="00AB789B">
        <w:rPr>
          <w:rFonts w:ascii="Arial" w:hAnsi="Arial" w:cs="Arial"/>
          <w:sz w:val="24"/>
          <w:szCs w:val="24"/>
        </w:rPr>
        <w:t>муниципальной службы в Иркутской области.</w:t>
      </w:r>
    </w:p>
    <w:p w14:paraId="66E71301" w14:textId="4F951693"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Настоящее Положение устанавливает порядок организации и прохождения муниципальной службы в муниципальном образовании «</w:t>
      </w:r>
      <w:proofErr w:type="spellStart"/>
      <w:r w:rsidRPr="00AB789B">
        <w:rPr>
          <w:rFonts w:ascii="Arial" w:hAnsi="Arial" w:cs="Arial"/>
          <w:sz w:val="24"/>
          <w:szCs w:val="24"/>
        </w:rPr>
        <w:t>Васильевск</w:t>
      </w:r>
      <w:proofErr w:type="spellEnd"/>
      <w:r w:rsidRPr="00AB789B">
        <w:rPr>
          <w:rFonts w:ascii="Arial" w:hAnsi="Arial" w:cs="Arial"/>
          <w:sz w:val="24"/>
          <w:szCs w:val="24"/>
        </w:rPr>
        <w:t>», правовое положение муниципальных служащих о</w:t>
      </w:r>
      <w:r w:rsidR="00D74ABB" w:rsidRPr="00AB789B">
        <w:rPr>
          <w:rFonts w:ascii="Arial" w:hAnsi="Arial" w:cs="Arial"/>
          <w:sz w:val="24"/>
          <w:szCs w:val="24"/>
        </w:rPr>
        <w:t xml:space="preserve">рганов местного самоуправления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49D0E88D"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6E76453B" w14:textId="77777777" w:rsidR="006B0349" w:rsidRPr="00AB789B" w:rsidRDefault="006B0349" w:rsidP="006B0349">
      <w:pPr>
        <w:widowControl w:val="0"/>
        <w:autoSpaceDE w:val="0"/>
        <w:autoSpaceDN w:val="0"/>
        <w:adjustRightInd w:val="0"/>
        <w:spacing w:after="0" w:line="240" w:lineRule="auto"/>
        <w:jc w:val="center"/>
        <w:outlineLvl w:val="1"/>
        <w:rPr>
          <w:rFonts w:ascii="Arial" w:hAnsi="Arial" w:cs="Arial"/>
          <w:b/>
          <w:sz w:val="24"/>
          <w:szCs w:val="24"/>
        </w:rPr>
      </w:pPr>
      <w:r w:rsidRPr="00AB789B">
        <w:rPr>
          <w:rFonts w:ascii="Arial" w:hAnsi="Arial" w:cs="Arial"/>
          <w:b/>
          <w:sz w:val="24"/>
          <w:szCs w:val="24"/>
        </w:rPr>
        <w:t>Раздел 1. ОБЩИЕ ПОЛОЖЕНИЯ</w:t>
      </w:r>
    </w:p>
    <w:p w14:paraId="371C0357" w14:textId="5A8DDB2D" w:rsidR="00DF7B04" w:rsidRPr="00AB789B" w:rsidRDefault="00DF7B04" w:rsidP="006B0349">
      <w:pPr>
        <w:widowControl w:val="0"/>
        <w:autoSpaceDE w:val="0"/>
        <w:autoSpaceDN w:val="0"/>
        <w:adjustRightInd w:val="0"/>
        <w:spacing w:after="0" w:line="240" w:lineRule="auto"/>
        <w:jc w:val="both"/>
        <w:rPr>
          <w:rFonts w:ascii="Arial" w:hAnsi="Arial" w:cs="Arial"/>
          <w:sz w:val="24"/>
          <w:szCs w:val="24"/>
        </w:rPr>
      </w:pPr>
    </w:p>
    <w:p w14:paraId="48B900AA" w14:textId="347F9A52"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1.1. Муниципальная служба - это профессиональная деятельность граждан, которая осуществляется на постоянной основе на должностях </w:t>
      </w:r>
      <w:r w:rsidR="00D74ABB" w:rsidRPr="00AB789B">
        <w:rPr>
          <w:rFonts w:ascii="Arial" w:hAnsi="Arial" w:cs="Arial"/>
          <w:sz w:val="24"/>
          <w:szCs w:val="24"/>
        </w:rPr>
        <w:t xml:space="preserve">муниципальной службы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замещаемых путем заключения трудового договора (контракта).</w:t>
      </w:r>
    </w:p>
    <w:p w14:paraId="7C5B4E59" w14:textId="14677BE1"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1.2. Нанимателем для муниципального служащ</w:t>
      </w:r>
      <w:r w:rsidR="00D74ABB" w:rsidRPr="00AB789B">
        <w:rPr>
          <w:rFonts w:ascii="Arial" w:hAnsi="Arial" w:cs="Arial"/>
          <w:sz w:val="24"/>
          <w:szCs w:val="24"/>
        </w:rPr>
        <w:t xml:space="preserve">его муниципального образования </w:t>
      </w:r>
      <w:r w:rsidRPr="00AB789B">
        <w:rPr>
          <w:rFonts w:ascii="Arial" w:hAnsi="Arial" w:cs="Arial"/>
          <w:sz w:val="24"/>
          <w:szCs w:val="24"/>
        </w:rPr>
        <w:t>«</w:t>
      </w:r>
      <w:proofErr w:type="spellStart"/>
      <w:r w:rsidRPr="00AB789B">
        <w:rPr>
          <w:rFonts w:ascii="Arial" w:hAnsi="Arial" w:cs="Arial"/>
          <w:sz w:val="24"/>
          <w:szCs w:val="24"/>
        </w:rPr>
        <w:t>Васильевск</w:t>
      </w:r>
      <w:proofErr w:type="spellEnd"/>
      <w:r w:rsidRPr="00AB789B">
        <w:rPr>
          <w:rFonts w:ascii="Arial" w:hAnsi="Arial" w:cs="Arial"/>
          <w:sz w:val="24"/>
          <w:szCs w:val="24"/>
        </w:rPr>
        <w:t xml:space="preserve">» является </w:t>
      </w:r>
      <w:r w:rsidR="00DF7B04" w:rsidRPr="00AB789B">
        <w:rPr>
          <w:rFonts w:ascii="Arial" w:hAnsi="Arial" w:cs="Arial"/>
          <w:sz w:val="24"/>
          <w:szCs w:val="24"/>
        </w:rPr>
        <w:t>муниципальное образование «</w:t>
      </w:r>
      <w:proofErr w:type="spellStart"/>
      <w:r w:rsidR="00DF7B04" w:rsidRPr="00AB789B">
        <w:rPr>
          <w:rFonts w:ascii="Arial" w:hAnsi="Arial" w:cs="Arial"/>
          <w:sz w:val="24"/>
          <w:szCs w:val="24"/>
        </w:rPr>
        <w:t>Васильевск</w:t>
      </w:r>
      <w:proofErr w:type="spellEnd"/>
      <w:r w:rsidR="00DF7B04" w:rsidRPr="00AB789B">
        <w:rPr>
          <w:rFonts w:ascii="Arial" w:hAnsi="Arial" w:cs="Arial"/>
          <w:sz w:val="24"/>
          <w:szCs w:val="24"/>
        </w:rPr>
        <w:t xml:space="preserve">» </w:t>
      </w:r>
      <w:r w:rsidRPr="00AB789B">
        <w:rPr>
          <w:rFonts w:ascii="Arial" w:hAnsi="Arial" w:cs="Arial"/>
          <w:sz w:val="24"/>
          <w:szCs w:val="24"/>
        </w:rPr>
        <w:t>от имени которого полномочия нанимателя осуществляет представитель нанимателя (работодатель).</w:t>
      </w:r>
    </w:p>
    <w:p w14:paraId="55D9AF4E" w14:textId="257CB472"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1.3. Представителем нанимателя (работодателем)</w:t>
      </w:r>
      <w:r w:rsidR="00DC333A" w:rsidRPr="00AB789B">
        <w:rPr>
          <w:rFonts w:ascii="Arial" w:hAnsi="Arial" w:cs="Arial"/>
          <w:sz w:val="24"/>
          <w:szCs w:val="24"/>
        </w:rPr>
        <w:t xml:space="preserve"> для муниципального служащего </w:t>
      </w:r>
      <w:r w:rsidRPr="00AB789B">
        <w:rPr>
          <w:rFonts w:ascii="Arial" w:hAnsi="Arial" w:cs="Arial"/>
          <w:sz w:val="24"/>
          <w:szCs w:val="24"/>
        </w:rPr>
        <w:t>муниципального образован</w:t>
      </w:r>
      <w:r w:rsidR="00D74ABB" w:rsidRPr="00AB789B">
        <w:rPr>
          <w:rFonts w:ascii="Arial" w:hAnsi="Arial" w:cs="Arial"/>
          <w:sz w:val="24"/>
          <w:szCs w:val="24"/>
        </w:rPr>
        <w:t>ия «</w:t>
      </w:r>
      <w:proofErr w:type="spellStart"/>
      <w:r w:rsidR="00D74ABB" w:rsidRPr="00AB789B">
        <w:rPr>
          <w:rFonts w:ascii="Arial" w:hAnsi="Arial" w:cs="Arial"/>
          <w:sz w:val="24"/>
          <w:szCs w:val="24"/>
        </w:rPr>
        <w:t>Васильевск</w:t>
      </w:r>
      <w:proofErr w:type="spellEnd"/>
      <w:r w:rsidR="00D74ABB" w:rsidRPr="00AB789B">
        <w:rPr>
          <w:rFonts w:ascii="Arial" w:hAnsi="Arial" w:cs="Arial"/>
          <w:sz w:val="24"/>
          <w:szCs w:val="24"/>
        </w:rPr>
        <w:t xml:space="preserve">» является глава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или иное лицо, уполномоченное исполнять обязанности представителя нанимателя (работодателя).</w:t>
      </w:r>
    </w:p>
    <w:p w14:paraId="1B2730A9"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49827765"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2. Должности муниципальной службы</w:t>
      </w:r>
    </w:p>
    <w:p w14:paraId="2D2B39C8"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6E546A32" w14:textId="35704428" w:rsidR="006B0349" w:rsidRPr="00AB789B" w:rsidRDefault="006B0349" w:rsidP="00885E16">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2.1. Д</w:t>
      </w:r>
      <w:r w:rsidR="00DC333A" w:rsidRPr="00AB789B">
        <w:rPr>
          <w:rFonts w:ascii="Arial" w:hAnsi="Arial" w:cs="Arial"/>
          <w:sz w:val="24"/>
          <w:szCs w:val="24"/>
        </w:rPr>
        <w:t xml:space="preserve">олжность муниципальной службы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 должность в органе местного самоуправления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xml:space="preserve">», образуемая в соответствии с </w:t>
      </w:r>
      <w:hyperlink r:id="rId11" w:history="1">
        <w:r w:rsidRPr="00AB789B">
          <w:rPr>
            <w:rStyle w:val="a3"/>
            <w:rFonts w:ascii="Arial" w:hAnsi="Arial" w:cs="Arial"/>
            <w:color w:val="000000" w:themeColor="text1"/>
            <w:sz w:val="24"/>
            <w:szCs w:val="24"/>
            <w:u w:val="none"/>
          </w:rPr>
          <w:t>Уставом</w:t>
        </w:r>
      </w:hyperlink>
      <w:r w:rsidRPr="00AB789B">
        <w:rPr>
          <w:rFonts w:ascii="Arial" w:hAnsi="Arial" w:cs="Arial"/>
          <w:color w:val="000000" w:themeColor="text1"/>
          <w:sz w:val="24"/>
          <w:szCs w:val="24"/>
          <w:u w:val="single"/>
        </w:rPr>
        <w:t xml:space="preserve"> </w:t>
      </w:r>
      <w:r w:rsidRPr="00AB789B">
        <w:rPr>
          <w:rFonts w:ascii="Arial" w:hAnsi="Arial" w:cs="Arial"/>
          <w:sz w:val="24"/>
          <w:szCs w:val="24"/>
        </w:rPr>
        <w:t xml:space="preserve">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xml:space="preserve">», с установленным кругом обязанностей по обеспечению исполнения полномочий органа местного </w:t>
      </w:r>
      <w:r w:rsidRPr="00AB789B">
        <w:rPr>
          <w:rFonts w:ascii="Arial" w:hAnsi="Arial" w:cs="Arial"/>
          <w:sz w:val="24"/>
          <w:szCs w:val="24"/>
        </w:rPr>
        <w:lastRenderedPageBreak/>
        <w:t>самоуправления или лица, замещающего муниципальную должность.</w:t>
      </w:r>
    </w:p>
    <w:p w14:paraId="377AF760" w14:textId="48DDC9F4"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2.2. Д</w:t>
      </w:r>
      <w:r w:rsidR="00DC333A" w:rsidRPr="00AB789B">
        <w:rPr>
          <w:rFonts w:ascii="Arial" w:hAnsi="Arial" w:cs="Arial"/>
          <w:sz w:val="24"/>
          <w:szCs w:val="24"/>
        </w:rPr>
        <w:t xml:space="preserve">олжности муниципальной службы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xml:space="preserve">» устанавливаются муниципальным правовым актом в соответствии с </w:t>
      </w:r>
      <w:hyperlink r:id="rId12" w:history="1">
        <w:r w:rsidRPr="00AB789B">
          <w:rPr>
            <w:rStyle w:val="a3"/>
            <w:rFonts w:ascii="Arial" w:hAnsi="Arial" w:cs="Arial"/>
            <w:color w:val="000000" w:themeColor="text1"/>
            <w:sz w:val="24"/>
            <w:szCs w:val="24"/>
            <w:u w:val="none"/>
          </w:rPr>
          <w:t>Реестром</w:t>
        </w:r>
      </w:hyperlink>
      <w:r w:rsidRPr="00AB789B">
        <w:rPr>
          <w:rFonts w:ascii="Arial" w:hAnsi="Arial" w:cs="Arial"/>
          <w:sz w:val="24"/>
          <w:szCs w:val="24"/>
        </w:rPr>
        <w:t xml:space="preserve"> должностей муниципальной службы в Иркутской области, утвержденным законом Иркутской области.</w:t>
      </w:r>
    </w:p>
    <w:p w14:paraId="0370F76B"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2.3. Реестр наименований должностей муниципальной службы представляет собой перечень должностей муниципальной службы, классифицированных по группам.</w:t>
      </w:r>
    </w:p>
    <w:p w14:paraId="1FD079AC" w14:textId="05237281"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2.4. Реестр наименований д</w:t>
      </w:r>
      <w:r w:rsidR="00D74ABB" w:rsidRPr="00AB789B">
        <w:rPr>
          <w:rFonts w:ascii="Arial" w:hAnsi="Arial" w:cs="Arial"/>
          <w:sz w:val="24"/>
          <w:szCs w:val="24"/>
        </w:rPr>
        <w:t xml:space="preserve">олжностей муниципальной службы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утверждается главой поселения в соответствии со структурой о</w:t>
      </w:r>
      <w:r w:rsidR="00D74ABB" w:rsidRPr="00AB789B">
        <w:rPr>
          <w:rFonts w:ascii="Arial" w:hAnsi="Arial" w:cs="Arial"/>
          <w:sz w:val="24"/>
          <w:szCs w:val="24"/>
        </w:rPr>
        <w:t xml:space="preserve">рганов местного самоуправления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на основании реестра должностей муниципальной службы в Иркутской области, утвержденного законом Иркутской области.</w:t>
      </w:r>
    </w:p>
    <w:p w14:paraId="1BD87EFF" w14:textId="34005640"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2.5. При составлении и у</w:t>
      </w:r>
      <w:r w:rsidR="00D74ABB" w:rsidRPr="00AB789B">
        <w:rPr>
          <w:rFonts w:ascii="Arial" w:hAnsi="Arial" w:cs="Arial"/>
          <w:sz w:val="24"/>
          <w:szCs w:val="24"/>
        </w:rPr>
        <w:t xml:space="preserve">тверждении штатного расписания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используются наименования должностей, предусмотренные реестром должностей муниципальной службы в Иркутской области.</w:t>
      </w:r>
    </w:p>
    <w:p w14:paraId="5B8CC95D" w14:textId="288C7545"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2.6. Шт</w:t>
      </w:r>
      <w:r w:rsidR="00D74ABB" w:rsidRPr="00AB789B">
        <w:rPr>
          <w:rFonts w:ascii="Arial" w:hAnsi="Arial" w:cs="Arial"/>
          <w:sz w:val="24"/>
          <w:szCs w:val="24"/>
        </w:rPr>
        <w:t xml:space="preserve">атное расписание администрации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утверждается постановлением администрации в соответств</w:t>
      </w:r>
      <w:r w:rsidR="00D74ABB" w:rsidRPr="00AB789B">
        <w:rPr>
          <w:rFonts w:ascii="Arial" w:hAnsi="Arial" w:cs="Arial"/>
          <w:sz w:val="24"/>
          <w:szCs w:val="24"/>
        </w:rPr>
        <w:t xml:space="preserve">ии со структурой администрации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утв</w:t>
      </w:r>
      <w:r w:rsidR="00DC333A" w:rsidRPr="00AB789B">
        <w:rPr>
          <w:rFonts w:ascii="Arial" w:hAnsi="Arial" w:cs="Arial"/>
          <w:sz w:val="24"/>
          <w:szCs w:val="24"/>
        </w:rPr>
        <w:t xml:space="preserve">ержденной правовым актом Думы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(далее - Дума поселения).</w:t>
      </w:r>
    </w:p>
    <w:p w14:paraId="4315CEA0" w14:textId="318A1E49"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2.7. В целях технического обеспечения деятельности о</w:t>
      </w:r>
      <w:r w:rsidR="00D74ABB" w:rsidRPr="00AB789B">
        <w:rPr>
          <w:rFonts w:ascii="Arial" w:hAnsi="Arial" w:cs="Arial"/>
          <w:sz w:val="24"/>
          <w:szCs w:val="24"/>
        </w:rPr>
        <w:t xml:space="preserve">рганов местного самоуправления </w:t>
      </w:r>
      <w:r w:rsidRPr="00AB789B">
        <w:rPr>
          <w:rFonts w:ascii="Arial" w:hAnsi="Arial" w:cs="Arial"/>
          <w:sz w:val="24"/>
          <w:szCs w:val="24"/>
        </w:rPr>
        <w:t>муниципальн</w:t>
      </w:r>
      <w:r w:rsidR="00D74ABB" w:rsidRPr="00AB789B">
        <w:rPr>
          <w:rFonts w:ascii="Arial" w:hAnsi="Arial" w:cs="Arial"/>
          <w:sz w:val="24"/>
          <w:szCs w:val="24"/>
        </w:rPr>
        <w:t>ого образования «</w:t>
      </w:r>
      <w:proofErr w:type="spellStart"/>
      <w:r w:rsidR="00D74ABB" w:rsidRPr="00AB789B">
        <w:rPr>
          <w:rFonts w:ascii="Arial" w:hAnsi="Arial" w:cs="Arial"/>
          <w:sz w:val="24"/>
          <w:szCs w:val="24"/>
        </w:rPr>
        <w:t>Васильевск</w:t>
      </w:r>
      <w:proofErr w:type="spellEnd"/>
      <w:r w:rsidR="00D74ABB" w:rsidRPr="00AB789B">
        <w:rPr>
          <w:rFonts w:ascii="Arial" w:hAnsi="Arial" w:cs="Arial"/>
          <w:sz w:val="24"/>
          <w:szCs w:val="24"/>
        </w:rPr>
        <w:t xml:space="preserve">» в </w:t>
      </w:r>
      <w:r w:rsidRPr="00AB789B">
        <w:rPr>
          <w:rFonts w:ascii="Arial" w:hAnsi="Arial" w:cs="Arial"/>
          <w:sz w:val="24"/>
          <w:szCs w:val="24"/>
        </w:rPr>
        <w:t>штатное расписание могут включаться должности, не относящиеся к должностям муниципальной службы (должности технического персонала).</w:t>
      </w:r>
    </w:p>
    <w:p w14:paraId="36A4A1C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Правовое положение лиц, замещающих должности технического персонала, определяются трудовым законодательством и правовыми актами органов местного самоуправления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64DFE87F"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CE744B9"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3. Соотношение должностей муниципальной службы и должностей государственной гражданской службы</w:t>
      </w:r>
    </w:p>
    <w:p w14:paraId="4F445F52"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0D09BF35"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3.1. Соотношение должностей муниципальной службы и должностей государственной гражданской службы области с учетом квалификационных требований к соответствующим должностям муниципальной службы и должностям государственной гражданской службы Иркутской области устанавливается законом Иркутской области.</w:t>
      </w:r>
    </w:p>
    <w:p w14:paraId="49F915BE"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3C3EA6B" w14:textId="3810C51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w:t>
      </w:r>
      <w:r w:rsidR="00D74ABB" w:rsidRPr="00AB789B">
        <w:rPr>
          <w:rFonts w:ascii="Arial" w:hAnsi="Arial" w:cs="Arial"/>
          <w:b/>
          <w:i/>
          <w:sz w:val="24"/>
          <w:szCs w:val="24"/>
        </w:rPr>
        <w:t>татья 4. Муниципальный служащий</w:t>
      </w:r>
      <w:r w:rsidRPr="00AB789B">
        <w:rPr>
          <w:rFonts w:ascii="Arial" w:hAnsi="Arial" w:cs="Arial"/>
          <w:b/>
          <w:i/>
          <w:sz w:val="24"/>
          <w:szCs w:val="24"/>
        </w:rPr>
        <w:t xml:space="preserve"> муниципального образования «</w:t>
      </w:r>
      <w:proofErr w:type="spellStart"/>
      <w:r w:rsidRPr="00AB789B">
        <w:rPr>
          <w:rFonts w:ascii="Arial" w:hAnsi="Arial" w:cs="Arial"/>
          <w:b/>
          <w:i/>
          <w:sz w:val="24"/>
          <w:szCs w:val="24"/>
        </w:rPr>
        <w:t>Васильевск</w:t>
      </w:r>
      <w:proofErr w:type="spellEnd"/>
      <w:r w:rsidRPr="00AB789B">
        <w:rPr>
          <w:rFonts w:ascii="Arial" w:hAnsi="Arial" w:cs="Arial"/>
          <w:b/>
          <w:i/>
          <w:sz w:val="24"/>
          <w:szCs w:val="24"/>
        </w:rPr>
        <w:t>»</w:t>
      </w:r>
    </w:p>
    <w:p w14:paraId="3E050741"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61F4102B" w14:textId="3A7994A4"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4.1. Муниципальным служащим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является гражданин, исполняющий в порядке, определенном муниципальными правовыми актами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xml:space="preserve">» в соответствии с федеральными законами и законами Иркутской области, обязанности по должности муниципальной службы за денежное содержание, выплачиваемое за </w:t>
      </w:r>
      <w:r w:rsidR="00D74ABB" w:rsidRPr="00AB789B">
        <w:rPr>
          <w:rFonts w:ascii="Arial" w:hAnsi="Arial" w:cs="Arial"/>
          <w:sz w:val="24"/>
          <w:szCs w:val="24"/>
        </w:rPr>
        <w:t xml:space="preserve">счет средств бюджета поселения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6B1D2D5E"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596250A1"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5. Правовая основа муниципальной службы</w:t>
      </w:r>
    </w:p>
    <w:p w14:paraId="2BBC1678"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69B6B53C" w14:textId="1710D656"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color w:val="000000" w:themeColor="text1"/>
          <w:sz w:val="24"/>
          <w:szCs w:val="24"/>
        </w:rPr>
      </w:pPr>
      <w:r w:rsidRPr="00AB789B">
        <w:rPr>
          <w:rFonts w:ascii="Arial" w:hAnsi="Arial" w:cs="Arial"/>
          <w:sz w:val="24"/>
          <w:szCs w:val="24"/>
        </w:rPr>
        <w:t xml:space="preserve">5.1. </w:t>
      </w:r>
      <w:r w:rsidRPr="00AB789B">
        <w:rPr>
          <w:rFonts w:ascii="Arial" w:hAnsi="Arial" w:cs="Arial"/>
          <w:color w:val="000000" w:themeColor="text1"/>
          <w:sz w:val="24"/>
          <w:szCs w:val="24"/>
        </w:rPr>
        <w:t>Муниципальная служба в муниципальном образовании «</w:t>
      </w:r>
      <w:proofErr w:type="spellStart"/>
      <w:r w:rsidRPr="00AB789B">
        <w:rPr>
          <w:rFonts w:ascii="Arial" w:hAnsi="Arial" w:cs="Arial"/>
          <w:color w:val="000000" w:themeColor="text1"/>
          <w:sz w:val="24"/>
          <w:szCs w:val="24"/>
        </w:rPr>
        <w:t>Васильевск</w:t>
      </w:r>
      <w:proofErr w:type="spellEnd"/>
      <w:r w:rsidRPr="00AB789B">
        <w:rPr>
          <w:rFonts w:ascii="Arial" w:hAnsi="Arial" w:cs="Arial"/>
          <w:color w:val="000000" w:themeColor="text1"/>
          <w:sz w:val="24"/>
          <w:szCs w:val="24"/>
        </w:rPr>
        <w:t xml:space="preserve">» </w:t>
      </w:r>
      <w:r w:rsidRPr="00AB789B">
        <w:rPr>
          <w:rFonts w:ascii="Arial" w:hAnsi="Arial" w:cs="Arial"/>
          <w:color w:val="000000" w:themeColor="text1"/>
          <w:sz w:val="24"/>
          <w:szCs w:val="24"/>
        </w:rPr>
        <w:lastRenderedPageBreak/>
        <w:t xml:space="preserve">осуществляется в соответствии с </w:t>
      </w:r>
      <w:hyperlink r:id="rId13" w:history="1">
        <w:r w:rsidRPr="00AB789B">
          <w:rPr>
            <w:rStyle w:val="a3"/>
            <w:rFonts w:ascii="Arial" w:hAnsi="Arial" w:cs="Arial"/>
            <w:color w:val="000000" w:themeColor="text1"/>
            <w:sz w:val="24"/>
            <w:szCs w:val="24"/>
            <w:u w:val="none"/>
          </w:rPr>
          <w:t>Конституцией</w:t>
        </w:r>
      </w:hyperlink>
      <w:r w:rsidRPr="00AB789B">
        <w:rPr>
          <w:rFonts w:ascii="Arial" w:hAnsi="Arial" w:cs="Arial"/>
          <w:color w:val="000000" w:themeColor="text1"/>
          <w:sz w:val="24"/>
          <w:szCs w:val="24"/>
        </w:rPr>
        <w:t xml:space="preserve"> Российской Федерации, Федеральными законами от 6 октября 2003 года </w:t>
      </w:r>
      <w:hyperlink r:id="rId14" w:history="1">
        <w:r w:rsidRPr="00AB789B">
          <w:rPr>
            <w:rStyle w:val="a3"/>
            <w:rFonts w:ascii="Arial" w:hAnsi="Arial" w:cs="Arial"/>
            <w:color w:val="000000" w:themeColor="text1"/>
            <w:sz w:val="24"/>
            <w:szCs w:val="24"/>
            <w:u w:val="none"/>
          </w:rPr>
          <w:t>№ 131-ФЗ</w:t>
        </w:r>
      </w:hyperlink>
      <w:r w:rsidRPr="00AB789B">
        <w:rPr>
          <w:rFonts w:ascii="Arial" w:hAnsi="Arial" w:cs="Arial"/>
          <w:color w:val="000000" w:themeColor="text1"/>
          <w:sz w:val="24"/>
          <w:szCs w:val="24"/>
        </w:rPr>
        <w:t xml:space="preserve"> "Об общих принципах организации местного самоуправления в Российской Федерации", от 2 марта 2007 года </w:t>
      </w:r>
      <w:hyperlink r:id="rId15" w:history="1">
        <w:r w:rsidRPr="00AB789B">
          <w:rPr>
            <w:rStyle w:val="a3"/>
            <w:rFonts w:ascii="Arial" w:hAnsi="Arial" w:cs="Arial"/>
            <w:color w:val="000000" w:themeColor="text1"/>
            <w:sz w:val="24"/>
            <w:szCs w:val="24"/>
            <w:u w:val="none"/>
          </w:rPr>
          <w:t>№ 25-ФЗ</w:t>
        </w:r>
      </w:hyperlink>
      <w:r w:rsidRPr="00AB789B">
        <w:rPr>
          <w:rFonts w:ascii="Arial" w:hAnsi="Arial" w:cs="Arial"/>
          <w:color w:val="000000" w:themeColor="text1"/>
          <w:sz w:val="24"/>
          <w:szCs w:val="24"/>
        </w:rPr>
        <w:t xml:space="preserve"> "О муниципальной службе в Российской Федерации", Законами Иркутской области от 15 октября 2007 года </w:t>
      </w:r>
      <w:hyperlink r:id="rId16" w:history="1">
        <w:r w:rsidRPr="00AB789B">
          <w:rPr>
            <w:rStyle w:val="a3"/>
            <w:rFonts w:ascii="Arial" w:hAnsi="Arial" w:cs="Arial"/>
            <w:color w:val="000000" w:themeColor="text1"/>
            <w:sz w:val="24"/>
            <w:szCs w:val="24"/>
            <w:u w:val="none"/>
          </w:rPr>
          <w:t>№ 88-оз</w:t>
        </w:r>
      </w:hyperlink>
      <w:r w:rsidRPr="00AB789B">
        <w:rPr>
          <w:rFonts w:ascii="Arial" w:hAnsi="Arial" w:cs="Arial"/>
          <w:color w:val="000000" w:themeColor="text1"/>
          <w:sz w:val="24"/>
          <w:szCs w:val="24"/>
        </w:rPr>
        <w:t xml:space="preserve"> "Об отдельных вопросах муниципальной службы в Иркутской области", от 15 октября 2007 года </w:t>
      </w:r>
      <w:hyperlink r:id="rId17" w:history="1">
        <w:r w:rsidRPr="00AB789B">
          <w:rPr>
            <w:rStyle w:val="a3"/>
            <w:rFonts w:ascii="Arial" w:hAnsi="Arial" w:cs="Arial"/>
            <w:color w:val="000000" w:themeColor="text1"/>
            <w:sz w:val="24"/>
            <w:szCs w:val="24"/>
            <w:u w:val="none"/>
          </w:rPr>
          <w:t>№ 89-оз</w:t>
        </w:r>
      </w:hyperlink>
      <w:r w:rsidRPr="00AB789B">
        <w:rPr>
          <w:rFonts w:ascii="Arial" w:hAnsi="Arial" w:cs="Arial"/>
          <w:color w:val="000000" w:themeColor="text1"/>
          <w:sz w:val="24"/>
          <w:szCs w:val="24"/>
        </w:rPr>
        <w:t xml:space="preserve">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настоящим Положением и иными м</w:t>
      </w:r>
      <w:r w:rsidR="00D74ABB" w:rsidRPr="00AB789B">
        <w:rPr>
          <w:rFonts w:ascii="Arial" w:hAnsi="Arial" w:cs="Arial"/>
          <w:color w:val="000000" w:themeColor="text1"/>
          <w:sz w:val="24"/>
          <w:szCs w:val="24"/>
        </w:rPr>
        <w:t xml:space="preserve">униципальными правовыми актами поселения </w:t>
      </w:r>
      <w:r w:rsidRPr="00AB789B">
        <w:rPr>
          <w:rFonts w:ascii="Arial" w:hAnsi="Arial" w:cs="Arial"/>
          <w:color w:val="000000" w:themeColor="text1"/>
          <w:sz w:val="24"/>
          <w:szCs w:val="24"/>
        </w:rPr>
        <w:t>муниципального образования «</w:t>
      </w:r>
      <w:proofErr w:type="spellStart"/>
      <w:r w:rsidRPr="00AB789B">
        <w:rPr>
          <w:rFonts w:ascii="Arial" w:hAnsi="Arial" w:cs="Arial"/>
          <w:color w:val="000000" w:themeColor="text1"/>
          <w:sz w:val="24"/>
          <w:szCs w:val="24"/>
        </w:rPr>
        <w:t>Васильевск</w:t>
      </w:r>
      <w:proofErr w:type="spellEnd"/>
      <w:r w:rsidRPr="00AB789B">
        <w:rPr>
          <w:rFonts w:ascii="Arial" w:hAnsi="Arial" w:cs="Arial"/>
          <w:color w:val="000000" w:themeColor="text1"/>
          <w:sz w:val="24"/>
          <w:szCs w:val="24"/>
        </w:rPr>
        <w:t>».</w:t>
      </w:r>
    </w:p>
    <w:p w14:paraId="2153AF1E"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5.2. На муниципальных служащих распространяется действие трудового законодательства с особенностями, предусмотренными федеральным законодательством о муниципальной службе.</w:t>
      </w:r>
    </w:p>
    <w:p w14:paraId="2271D017"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0348D30F"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6. Основные принципы муниципальной службы</w:t>
      </w:r>
    </w:p>
    <w:p w14:paraId="1BD58B9E"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6A59E379" w14:textId="1E1B21DB"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6.1. Основными при</w:t>
      </w:r>
      <w:r w:rsidR="00D74ABB" w:rsidRPr="00AB789B">
        <w:rPr>
          <w:rFonts w:ascii="Arial" w:hAnsi="Arial" w:cs="Arial"/>
          <w:sz w:val="24"/>
          <w:szCs w:val="24"/>
        </w:rPr>
        <w:t xml:space="preserve">нципами муниципальной службы в </w:t>
      </w:r>
      <w:r w:rsidRPr="00AB789B">
        <w:rPr>
          <w:rFonts w:ascii="Arial" w:hAnsi="Arial" w:cs="Arial"/>
          <w:sz w:val="24"/>
          <w:szCs w:val="24"/>
        </w:rPr>
        <w:t>поселении являются:</w:t>
      </w:r>
    </w:p>
    <w:p w14:paraId="157876D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приоритет прав и свобод человека и гражданина;</w:t>
      </w:r>
    </w:p>
    <w:p w14:paraId="497406C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335A125"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 профессионализм и компетентность муниципальных служащих;</w:t>
      </w:r>
    </w:p>
    <w:p w14:paraId="3B73C489"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4) стабильность муниципальной службы;</w:t>
      </w:r>
    </w:p>
    <w:p w14:paraId="6347892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5) доступность информации о деятельности муниципальных служащих;</w:t>
      </w:r>
    </w:p>
    <w:p w14:paraId="4A663FD1"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6) взаимодействие с общественными объединениями и гражданами;</w:t>
      </w:r>
    </w:p>
    <w:p w14:paraId="4FAAFECE"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6DFE026B"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8) правовая и социальная защищенность муниципальных служащих;</w:t>
      </w:r>
    </w:p>
    <w:p w14:paraId="44AFBE0E"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9)ответственность муниципальных служащих за неисполнение или ненадлежащее исполнение своих должностных обязанностей;</w:t>
      </w:r>
    </w:p>
    <w:p w14:paraId="251AEA3E"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10) внепартийность муниципальной службы.</w:t>
      </w:r>
    </w:p>
    <w:p w14:paraId="1499071F"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p>
    <w:p w14:paraId="4DB2E563"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7. Финансирование муниципальной службы</w:t>
      </w:r>
    </w:p>
    <w:p w14:paraId="6316D87C"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E7BFEDC" w14:textId="502ED27D"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7.1. Финанс</w:t>
      </w:r>
      <w:r w:rsidR="00D74ABB" w:rsidRPr="00AB789B">
        <w:rPr>
          <w:rFonts w:ascii="Arial" w:hAnsi="Arial" w:cs="Arial"/>
          <w:sz w:val="24"/>
          <w:szCs w:val="24"/>
        </w:rPr>
        <w:t xml:space="preserve">ирование муниципальной службы </w:t>
      </w:r>
      <w:r w:rsidRPr="00AB789B">
        <w:rPr>
          <w:rFonts w:ascii="Arial" w:hAnsi="Arial" w:cs="Arial"/>
          <w:sz w:val="24"/>
          <w:szCs w:val="24"/>
        </w:rPr>
        <w:t>муниципального образования осущест</w:t>
      </w:r>
      <w:r w:rsidR="00D74ABB" w:rsidRPr="00AB789B">
        <w:rPr>
          <w:rFonts w:ascii="Arial" w:hAnsi="Arial" w:cs="Arial"/>
          <w:sz w:val="24"/>
          <w:szCs w:val="24"/>
        </w:rPr>
        <w:t>вляется за счет средств бюджета</w:t>
      </w:r>
      <w:r w:rsidRPr="00AB789B">
        <w:rPr>
          <w:rFonts w:ascii="Arial" w:hAnsi="Arial" w:cs="Arial"/>
          <w:sz w:val="24"/>
          <w:szCs w:val="24"/>
        </w:rPr>
        <w:t xml:space="preserve">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75ED3AC0" w14:textId="6FF932C6" w:rsidR="006B0349" w:rsidRPr="00AB789B" w:rsidRDefault="00D74ABB"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7.2. Расходы бюджета м</w:t>
      </w:r>
      <w:r w:rsidR="006B0349" w:rsidRPr="00AB789B">
        <w:rPr>
          <w:rFonts w:ascii="Arial" w:hAnsi="Arial" w:cs="Arial"/>
          <w:sz w:val="24"/>
          <w:szCs w:val="24"/>
        </w:rPr>
        <w:t>униципального образования «</w:t>
      </w:r>
      <w:proofErr w:type="spellStart"/>
      <w:r w:rsidR="006B0349" w:rsidRPr="00AB789B">
        <w:rPr>
          <w:rFonts w:ascii="Arial" w:hAnsi="Arial" w:cs="Arial"/>
          <w:sz w:val="24"/>
          <w:szCs w:val="24"/>
        </w:rPr>
        <w:t>Васильевск</w:t>
      </w:r>
      <w:proofErr w:type="spellEnd"/>
      <w:r w:rsidR="006B0349" w:rsidRPr="00AB789B">
        <w:rPr>
          <w:rFonts w:ascii="Arial" w:hAnsi="Arial" w:cs="Arial"/>
          <w:sz w:val="24"/>
          <w:szCs w:val="24"/>
        </w:rPr>
        <w:t>» на муниципальную службу, включая обеспечение гарантий для муниципальных служащих, установленных законодательством и настоящим Положением, определяются и осуществляются в соответствии с требованиями законодательства.</w:t>
      </w:r>
    </w:p>
    <w:p w14:paraId="28F3C945"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2B7D16BD" w14:textId="77777777" w:rsidR="006B0349" w:rsidRPr="00AB789B" w:rsidRDefault="006B0349" w:rsidP="006B0349">
      <w:pPr>
        <w:widowControl w:val="0"/>
        <w:autoSpaceDE w:val="0"/>
        <w:autoSpaceDN w:val="0"/>
        <w:adjustRightInd w:val="0"/>
        <w:spacing w:after="0" w:line="240" w:lineRule="auto"/>
        <w:jc w:val="center"/>
        <w:outlineLvl w:val="1"/>
        <w:rPr>
          <w:rFonts w:ascii="Arial" w:hAnsi="Arial" w:cs="Arial"/>
          <w:b/>
          <w:sz w:val="24"/>
          <w:szCs w:val="24"/>
        </w:rPr>
      </w:pPr>
      <w:r w:rsidRPr="00AB789B">
        <w:rPr>
          <w:rFonts w:ascii="Arial" w:hAnsi="Arial" w:cs="Arial"/>
          <w:b/>
          <w:sz w:val="24"/>
          <w:szCs w:val="24"/>
        </w:rPr>
        <w:t>Раздел 2. СИСТЕМА ДОЛЖНОСТЕЙ МУНИЦИПАЛЬНОЙ СЛУЖБЫ</w:t>
      </w:r>
    </w:p>
    <w:p w14:paraId="78DE0CC0"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99C1583"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 xml:space="preserve">Статья 8. Классификация и перечень должностей муниципальной службы </w:t>
      </w:r>
    </w:p>
    <w:p w14:paraId="73F234DA"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2DE28F8D"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lastRenderedPageBreak/>
        <w:t>8.1. Должности муниципальной службы в зависимости от характера функций, выполняемых по должности муниципальной службы, а также осуществления руководства лицами, замещающими нижестоящие должности муниципальной службы, подразделяются на следующие группы:</w:t>
      </w:r>
    </w:p>
    <w:p w14:paraId="67A9CD8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высшие должности муниципальной службы;</w:t>
      </w:r>
    </w:p>
    <w:p w14:paraId="783F259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главные должности муниципальной службы;</w:t>
      </w:r>
    </w:p>
    <w:p w14:paraId="2992C2E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ведущие должности муниципальной службы;</w:t>
      </w:r>
    </w:p>
    <w:p w14:paraId="7E4B69F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старшие должности муниципальной службы;</w:t>
      </w:r>
    </w:p>
    <w:p w14:paraId="2E2DDB7D"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младшие должности муниципальной службы.</w:t>
      </w:r>
    </w:p>
    <w:p w14:paraId="304A1677"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color w:val="000000" w:themeColor="text1"/>
          <w:sz w:val="24"/>
          <w:szCs w:val="24"/>
        </w:rPr>
      </w:pPr>
      <w:r w:rsidRPr="00AB789B">
        <w:rPr>
          <w:rFonts w:ascii="Arial" w:hAnsi="Arial" w:cs="Arial"/>
          <w:sz w:val="24"/>
          <w:szCs w:val="24"/>
        </w:rPr>
        <w:t xml:space="preserve">8.2. Должности муниципальной службы образуются в порядке, определенном законодательством, в соответствии </w:t>
      </w:r>
      <w:r w:rsidRPr="00AB789B">
        <w:rPr>
          <w:rFonts w:ascii="Arial" w:hAnsi="Arial" w:cs="Arial"/>
          <w:color w:val="000000" w:themeColor="text1"/>
          <w:sz w:val="24"/>
          <w:szCs w:val="24"/>
        </w:rPr>
        <w:t xml:space="preserve">с </w:t>
      </w:r>
      <w:hyperlink r:id="rId18" w:history="1">
        <w:r w:rsidRPr="00AB789B">
          <w:rPr>
            <w:rStyle w:val="a3"/>
            <w:rFonts w:ascii="Arial" w:hAnsi="Arial" w:cs="Arial"/>
            <w:color w:val="000000" w:themeColor="text1"/>
            <w:sz w:val="24"/>
            <w:szCs w:val="24"/>
            <w:u w:val="none"/>
          </w:rPr>
          <w:t>Уставом</w:t>
        </w:r>
      </w:hyperlink>
      <w:r w:rsidRPr="00AB789B">
        <w:rPr>
          <w:rFonts w:ascii="Arial" w:hAnsi="Arial" w:cs="Arial"/>
          <w:color w:val="000000" w:themeColor="text1"/>
          <w:sz w:val="24"/>
          <w:szCs w:val="24"/>
        </w:rPr>
        <w:t xml:space="preserve"> Муниципального образования «</w:t>
      </w:r>
      <w:proofErr w:type="spellStart"/>
      <w:r w:rsidRPr="00AB789B">
        <w:rPr>
          <w:rFonts w:ascii="Arial" w:hAnsi="Arial" w:cs="Arial"/>
          <w:color w:val="000000" w:themeColor="text1"/>
          <w:sz w:val="24"/>
          <w:szCs w:val="24"/>
        </w:rPr>
        <w:t>Васильевск</w:t>
      </w:r>
      <w:proofErr w:type="spellEnd"/>
      <w:r w:rsidRPr="00AB789B">
        <w:rPr>
          <w:rFonts w:ascii="Arial" w:hAnsi="Arial" w:cs="Arial"/>
          <w:color w:val="000000" w:themeColor="text1"/>
          <w:sz w:val="24"/>
          <w:szCs w:val="24"/>
        </w:rPr>
        <w:t>» с установленным кругом обязанностей по обеспечению исполнения полномочий органов местного самоуправления  Муниципального образования «</w:t>
      </w:r>
      <w:proofErr w:type="spellStart"/>
      <w:r w:rsidRPr="00AB789B">
        <w:rPr>
          <w:rFonts w:ascii="Arial" w:hAnsi="Arial" w:cs="Arial"/>
          <w:color w:val="000000" w:themeColor="text1"/>
          <w:sz w:val="24"/>
          <w:szCs w:val="24"/>
        </w:rPr>
        <w:t>Васильевск</w:t>
      </w:r>
      <w:proofErr w:type="spellEnd"/>
      <w:r w:rsidRPr="00AB789B">
        <w:rPr>
          <w:rFonts w:ascii="Arial" w:hAnsi="Arial" w:cs="Arial"/>
          <w:color w:val="000000" w:themeColor="text1"/>
          <w:sz w:val="24"/>
          <w:szCs w:val="24"/>
        </w:rPr>
        <w:t>».</w:t>
      </w:r>
    </w:p>
    <w:p w14:paraId="254C94B8"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color w:val="000000" w:themeColor="text1"/>
          <w:sz w:val="24"/>
          <w:szCs w:val="24"/>
        </w:rPr>
      </w:pPr>
      <w:r w:rsidRPr="00AB789B">
        <w:rPr>
          <w:rFonts w:ascii="Arial" w:hAnsi="Arial" w:cs="Arial"/>
          <w:color w:val="000000" w:themeColor="text1"/>
          <w:sz w:val="24"/>
          <w:szCs w:val="24"/>
        </w:rPr>
        <w:t>8.3. Должности муниципальной службы  Муниципального образования «</w:t>
      </w:r>
      <w:proofErr w:type="spellStart"/>
      <w:r w:rsidRPr="00AB789B">
        <w:rPr>
          <w:rFonts w:ascii="Arial" w:hAnsi="Arial" w:cs="Arial"/>
          <w:color w:val="000000" w:themeColor="text1"/>
          <w:sz w:val="24"/>
          <w:szCs w:val="24"/>
        </w:rPr>
        <w:t>Васильевск</w:t>
      </w:r>
      <w:proofErr w:type="spellEnd"/>
      <w:r w:rsidRPr="00AB789B">
        <w:rPr>
          <w:rFonts w:ascii="Arial" w:hAnsi="Arial" w:cs="Arial"/>
          <w:color w:val="000000" w:themeColor="text1"/>
          <w:sz w:val="24"/>
          <w:szCs w:val="24"/>
        </w:rPr>
        <w:t xml:space="preserve">» устанавливаются в соответствии с </w:t>
      </w:r>
      <w:hyperlink r:id="rId19" w:history="1">
        <w:r w:rsidRPr="00AB789B">
          <w:rPr>
            <w:rStyle w:val="a3"/>
            <w:rFonts w:ascii="Arial" w:hAnsi="Arial" w:cs="Arial"/>
            <w:color w:val="000000" w:themeColor="text1"/>
            <w:sz w:val="24"/>
            <w:szCs w:val="24"/>
            <w:u w:val="none"/>
          </w:rPr>
          <w:t>Реестром</w:t>
        </w:r>
      </w:hyperlink>
      <w:r w:rsidRPr="00AB789B">
        <w:rPr>
          <w:rFonts w:ascii="Arial" w:hAnsi="Arial" w:cs="Arial"/>
          <w:color w:val="000000" w:themeColor="text1"/>
          <w:sz w:val="24"/>
          <w:szCs w:val="24"/>
        </w:rPr>
        <w:t xml:space="preserve"> должностей муниципальной службы в Иркутской области, утвержденным законом Иркутской области.</w:t>
      </w:r>
    </w:p>
    <w:p w14:paraId="05F2273F" w14:textId="77777777" w:rsidR="006B0349" w:rsidRPr="00AB789B" w:rsidRDefault="006B0349" w:rsidP="006B0349">
      <w:pPr>
        <w:widowControl w:val="0"/>
        <w:autoSpaceDE w:val="0"/>
        <w:autoSpaceDN w:val="0"/>
        <w:adjustRightInd w:val="0"/>
        <w:spacing w:after="0" w:line="240" w:lineRule="auto"/>
        <w:jc w:val="both"/>
        <w:rPr>
          <w:rFonts w:ascii="Arial" w:hAnsi="Arial" w:cs="Arial"/>
          <w:color w:val="000000" w:themeColor="text1"/>
          <w:sz w:val="24"/>
          <w:szCs w:val="24"/>
        </w:rPr>
      </w:pPr>
    </w:p>
    <w:p w14:paraId="35D84B8B"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color w:val="000000" w:themeColor="text1"/>
          <w:sz w:val="24"/>
          <w:szCs w:val="24"/>
        </w:rPr>
        <w:t>Статья 9. Квалификационные требования для замещения</w:t>
      </w:r>
      <w:r w:rsidRPr="00AB789B">
        <w:rPr>
          <w:rFonts w:ascii="Arial" w:hAnsi="Arial" w:cs="Arial"/>
          <w:b/>
          <w:i/>
          <w:sz w:val="24"/>
          <w:szCs w:val="24"/>
        </w:rPr>
        <w:t xml:space="preserve"> должностей муниципальной службы </w:t>
      </w:r>
    </w:p>
    <w:p w14:paraId="45D6DB0D" w14:textId="77777777" w:rsidR="006B0349" w:rsidRPr="00AB789B" w:rsidRDefault="006B0349" w:rsidP="006B0349">
      <w:pPr>
        <w:widowControl w:val="0"/>
        <w:autoSpaceDE w:val="0"/>
        <w:autoSpaceDN w:val="0"/>
        <w:adjustRightInd w:val="0"/>
        <w:spacing w:after="0" w:line="240" w:lineRule="auto"/>
        <w:jc w:val="both"/>
        <w:rPr>
          <w:rFonts w:ascii="Arial" w:hAnsi="Arial" w:cs="Arial"/>
          <w:b/>
          <w:sz w:val="24"/>
          <w:szCs w:val="24"/>
        </w:rPr>
      </w:pPr>
    </w:p>
    <w:p w14:paraId="5E9E6D78" w14:textId="77777777" w:rsidR="006B0349" w:rsidRPr="00AB789B" w:rsidRDefault="006B0349" w:rsidP="006B0349">
      <w:pPr>
        <w:widowControl w:val="0"/>
        <w:autoSpaceDE w:val="0"/>
        <w:autoSpaceDN w:val="0"/>
        <w:adjustRightInd w:val="0"/>
        <w:spacing w:after="0" w:line="240" w:lineRule="auto"/>
        <w:ind w:firstLine="540"/>
        <w:jc w:val="both"/>
        <w:outlineLvl w:val="1"/>
        <w:rPr>
          <w:rFonts w:ascii="Arial" w:hAnsi="Arial" w:cs="Arial"/>
          <w:sz w:val="24"/>
          <w:szCs w:val="24"/>
        </w:rPr>
      </w:pPr>
      <w:r w:rsidRPr="00AB789B">
        <w:rPr>
          <w:rFonts w:ascii="Arial" w:hAnsi="Arial" w:cs="Arial"/>
          <w:sz w:val="24"/>
          <w:szCs w:val="24"/>
        </w:rPr>
        <w:t>Статья 5. Квалификационные требования для замещения должностей муниципальной службы</w:t>
      </w:r>
    </w:p>
    <w:p w14:paraId="7EDA7612"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Квалификационные требования, предъявляемые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 для замещения должностей муниципальной службы:</w:t>
      </w:r>
    </w:p>
    <w:p w14:paraId="1DF09CCF"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требования к уровню профессионального образования:</w:t>
      </w:r>
    </w:p>
    <w:p w14:paraId="32BC65E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а) по высшим, главным, ведущим должностям муниципальной службы - наличие высшего образования;</w:t>
      </w:r>
    </w:p>
    <w:p w14:paraId="009D107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б) по старшим и младшим должностям муниципальной службы - наличие среднего профессионального образования, соответствующего направлению деятельности;</w:t>
      </w:r>
    </w:p>
    <w:p w14:paraId="248CEFF5"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 требования к стажу муниципальной службы (государственной службы) или стажу работы по специальности:</w:t>
      </w:r>
    </w:p>
    <w:p w14:paraId="4DDE5E39"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а) по высшим должностям муниципальной службы - не менее трех лет стажа муниципальной службы (государственной службы) или не менее четырех лет стажа работы по специальности;</w:t>
      </w:r>
    </w:p>
    <w:p w14:paraId="66D19C57"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б) по главным должностям муниципальной службы - не менее двух лет стажа муниципальной службы (государственной службы) или не менее трех лет стажа работы по специальности;</w:t>
      </w:r>
    </w:p>
    <w:p w14:paraId="12679FDB"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в) по ведущим должностям муниципальной службы - не менее одного года стажа муниципальной службы (государственной службы) или не менее двух лет стажа работы по специальности;</w:t>
      </w:r>
    </w:p>
    <w:p w14:paraId="2C6C5DC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г) по старшим и младшим должностям муниципальной службы - без предъявления требований к стажу;</w:t>
      </w:r>
    </w:p>
    <w:p w14:paraId="5455ED7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sz w:val="24"/>
          <w:szCs w:val="24"/>
        </w:rPr>
        <w:t xml:space="preserve">3) требования к профессиональным знаниям и навыкам, необходимым для исполнения должностных обязанностей, - знание </w:t>
      </w:r>
      <w:hyperlink r:id="rId20" w:history="1">
        <w:r w:rsidRPr="00AB789B">
          <w:rPr>
            <w:rStyle w:val="a3"/>
            <w:rFonts w:ascii="Arial" w:hAnsi="Arial" w:cs="Arial"/>
            <w:color w:val="000000" w:themeColor="text1"/>
            <w:sz w:val="24"/>
            <w:szCs w:val="24"/>
            <w:u w:val="none"/>
          </w:rPr>
          <w:t>Конституции</w:t>
        </w:r>
      </w:hyperlink>
      <w:r w:rsidRPr="00AB789B">
        <w:rPr>
          <w:rFonts w:ascii="Arial" w:hAnsi="Arial" w:cs="Arial"/>
          <w:color w:val="000000" w:themeColor="text1"/>
          <w:sz w:val="24"/>
          <w:szCs w:val="24"/>
        </w:rPr>
        <w:t xml:space="preserve"> Российской Федерации, федерального и областного законодательства, устава муниципального образования и иных муниципальных нормативных правовых актов применительно к осуществлению соответствующих должностных </w:t>
      </w:r>
      <w:r w:rsidRPr="00AB789B">
        <w:rPr>
          <w:rFonts w:ascii="Arial" w:hAnsi="Arial" w:cs="Arial"/>
          <w:color w:val="000000" w:themeColor="text1"/>
          <w:sz w:val="24"/>
          <w:szCs w:val="24"/>
        </w:rPr>
        <w:lastRenderedPageBreak/>
        <w:t>обязанностей.</w:t>
      </w:r>
    </w:p>
    <w:p w14:paraId="7F82B53B"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color w:val="000000" w:themeColor="text1"/>
          <w:sz w:val="24"/>
          <w:szCs w:val="24"/>
        </w:rPr>
      </w:pPr>
    </w:p>
    <w:p w14:paraId="546F8694"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color w:val="000000" w:themeColor="text1"/>
          <w:sz w:val="24"/>
          <w:szCs w:val="24"/>
        </w:rPr>
      </w:pPr>
      <w:r w:rsidRPr="00AB789B">
        <w:rPr>
          <w:rFonts w:ascii="Arial" w:hAnsi="Arial" w:cs="Arial"/>
          <w:b/>
          <w:i/>
          <w:color w:val="000000" w:themeColor="text1"/>
          <w:sz w:val="24"/>
          <w:szCs w:val="24"/>
        </w:rPr>
        <w:t>Статья 10. Классные чины муниципальных служащих</w:t>
      </w:r>
    </w:p>
    <w:p w14:paraId="558AB634" w14:textId="77777777" w:rsidR="006B0349" w:rsidRPr="00AB789B" w:rsidRDefault="006B0349" w:rsidP="006B0349">
      <w:pPr>
        <w:widowControl w:val="0"/>
        <w:autoSpaceDE w:val="0"/>
        <w:autoSpaceDN w:val="0"/>
        <w:adjustRightInd w:val="0"/>
        <w:spacing w:after="0" w:line="240" w:lineRule="auto"/>
        <w:jc w:val="both"/>
        <w:rPr>
          <w:rFonts w:ascii="Arial" w:hAnsi="Arial" w:cs="Arial"/>
          <w:b/>
          <w:i/>
          <w:color w:val="000000" w:themeColor="text1"/>
          <w:sz w:val="24"/>
          <w:szCs w:val="24"/>
        </w:rPr>
      </w:pPr>
    </w:p>
    <w:p w14:paraId="457CCBF2"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10.1.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5FA8E1B2"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color w:val="000000" w:themeColor="text1"/>
          <w:sz w:val="24"/>
          <w:szCs w:val="24"/>
        </w:rPr>
        <w:t xml:space="preserve">10.2.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 </w:t>
      </w:r>
      <w:hyperlink r:id="rId21" w:history="1">
        <w:r w:rsidRPr="00AB789B">
          <w:rPr>
            <w:rStyle w:val="a3"/>
            <w:rFonts w:ascii="Arial" w:hAnsi="Arial" w:cs="Arial"/>
            <w:color w:val="000000" w:themeColor="text1"/>
            <w:sz w:val="24"/>
            <w:szCs w:val="24"/>
            <w:u w:val="none"/>
          </w:rPr>
          <w:t>Законом</w:t>
        </w:r>
      </w:hyperlink>
      <w:r w:rsidRPr="00AB789B">
        <w:rPr>
          <w:rFonts w:ascii="Arial" w:hAnsi="Arial" w:cs="Arial"/>
          <w:color w:val="000000" w:themeColor="text1"/>
          <w:sz w:val="24"/>
          <w:szCs w:val="24"/>
        </w:rPr>
        <w:t xml:space="preserve"> Иркутской области 15 октября 2007 года №</w:t>
      </w:r>
      <w:r w:rsidRPr="00AB789B">
        <w:rPr>
          <w:rFonts w:ascii="Arial" w:hAnsi="Arial" w:cs="Arial"/>
          <w:sz w:val="24"/>
          <w:szCs w:val="24"/>
        </w:rPr>
        <w:t xml:space="preserve"> 88-оз "Об отдельных вопросах муниципальной службы в Иркутской области".</w:t>
      </w:r>
    </w:p>
    <w:p w14:paraId="6CE7613F"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10.3.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038AAA32"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9B000D3" w14:textId="77777777" w:rsidR="006B0349" w:rsidRPr="00AB789B" w:rsidRDefault="006B0349" w:rsidP="006B0349">
      <w:pPr>
        <w:widowControl w:val="0"/>
        <w:autoSpaceDE w:val="0"/>
        <w:autoSpaceDN w:val="0"/>
        <w:adjustRightInd w:val="0"/>
        <w:spacing w:after="0" w:line="240" w:lineRule="auto"/>
        <w:jc w:val="center"/>
        <w:outlineLvl w:val="1"/>
        <w:rPr>
          <w:rFonts w:ascii="Arial" w:hAnsi="Arial" w:cs="Arial"/>
          <w:b/>
          <w:sz w:val="24"/>
          <w:szCs w:val="24"/>
        </w:rPr>
      </w:pPr>
      <w:r w:rsidRPr="00AB789B">
        <w:rPr>
          <w:rFonts w:ascii="Arial" w:hAnsi="Arial" w:cs="Arial"/>
          <w:b/>
          <w:sz w:val="24"/>
          <w:szCs w:val="24"/>
        </w:rPr>
        <w:t>Раздел 3. ПРАВОВОЕ ПОЛОЖЕНИЕ МУНИЦИПАЛЬНЫХ</w:t>
      </w:r>
    </w:p>
    <w:p w14:paraId="701C957C" w14:textId="77777777" w:rsidR="006B0349" w:rsidRPr="00AB789B" w:rsidRDefault="006B0349" w:rsidP="006B0349">
      <w:pPr>
        <w:widowControl w:val="0"/>
        <w:autoSpaceDE w:val="0"/>
        <w:autoSpaceDN w:val="0"/>
        <w:adjustRightInd w:val="0"/>
        <w:spacing w:after="0" w:line="240" w:lineRule="auto"/>
        <w:jc w:val="center"/>
        <w:rPr>
          <w:rFonts w:ascii="Arial" w:hAnsi="Arial" w:cs="Arial"/>
          <w:b/>
          <w:sz w:val="24"/>
          <w:szCs w:val="24"/>
        </w:rPr>
      </w:pPr>
      <w:r w:rsidRPr="00AB789B">
        <w:rPr>
          <w:rFonts w:ascii="Arial" w:hAnsi="Arial" w:cs="Arial"/>
          <w:b/>
          <w:sz w:val="24"/>
          <w:szCs w:val="24"/>
        </w:rPr>
        <w:t>СЛУЖАЩИХ. ГАРАНТИИ ДЕЯТЕЛЬНОСТИ МУНИЦИПАЛЬНЫХ СЛУЖАЩИХ</w:t>
      </w:r>
    </w:p>
    <w:p w14:paraId="139FB98D"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19E014E" w14:textId="56320C85"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 xml:space="preserve">Статья 11. Основные права муниципального служащего </w:t>
      </w:r>
    </w:p>
    <w:p w14:paraId="59172BDF" w14:textId="77777777" w:rsidR="00DC333A" w:rsidRPr="00AB789B" w:rsidRDefault="00DC333A" w:rsidP="006B0349">
      <w:pPr>
        <w:widowControl w:val="0"/>
        <w:autoSpaceDE w:val="0"/>
        <w:autoSpaceDN w:val="0"/>
        <w:adjustRightInd w:val="0"/>
        <w:spacing w:after="0" w:line="240" w:lineRule="auto"/>
        <w:ind w:firstLine="540"/>
        <w:jc w:val="both"/>
        <w:outlineLvl w:val="2"/>
        <w:rPr>
          <w:rFonts w:ascii="Arial" w:hAnsi="Arial" w:cs="Arial"/>
          <w:sz w:val="24"/>
          <w:szCs w:val="24"/>
        </w:rPr>
      </w:pPr>
    </w:p>
    <w:p w14:paraId="55A4F82F"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11.1. Муниципальный служащий имеет право на:</w:t>
      </w:r>
    </w:p>
    <w:p w14:paraId="34D1FDD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702ED2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 обеспечение организационно-технических условий, необходимых для исполнения должностных обязанностей;</w:t>
      </w:r>
    </w:p>
    <w:p w14:paraId="464FD94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sz w:val="24"/>
          <w:szCs w:val="24"/>
        </w:rPr>
        <w:t xml:space="preserve">3) оплату труда и другие выплаты в соответствии с трудовым </w:t>
      </w:r>
      <w:hyperlink r:id="rId22" w:history="1">
        <w:r w:rsidRPr="00AB789B">
          <w:rPr>
            <w:rStyle w:val="a3"/>
            <w:rFonts w:ascii="Arial" w:hAnsi="Arial" w:cs="Arial"/>
            <w:color w:val="000000" w:themeColor="text1"/>
            <w:sz w:val="24"/>
            <w:szCs w:val="24"/>
            <w:u w:val="none"/>
          </w:rPr>
          <w:t>законодательством</w:t>
        </w:r>
      </w:hyperlink>
      <w:r w:rsidRPr="00AB789B">
        <w:rPr>
          <w:rFonts w:ascii="Arial" w:hAnsi="Arial" w:cs="Arial"/>
          <w:color w:val="000000" w:themeColor="text1"/>
          <w:sz w:val="24"/>
          <w:szCs w:val="24"/>
        </w:rPr>
        <w:t xml:space="preserve">, </w:t>
      </w:r>
      <w:hyperlink r:id="rId23" w:anchor="Par342" w:history="1">
        <w:r w:rsidRPr="00AB789B">
          <w:rPr>
            <w:rStyle w:val="a3"/>
            <w:rFonts w:ascii="Arial" w:hAnsi="Arial" w:cs="Arial"/>
            <w:color w:val="000000" w:themeColor="text1"/>
            <w:sz w:val="24"/>
            <w:szCs w:val="24"/>
            <w:u w:val="none"/>
          </w:rPr>
          <w:t>законодательством</w:t>
        </w:r>
      </w:hyperlink>
      <w:r w:rsidRPr="00AB789B">
        <w:rPr>
          <w:rFonts w:ascii="Arial" w:hAnsi="Arial" w:cs="Arial"/>
          <w:color w:val="000000" w:themeColor="text1"/>
          <w:sz w:val="24"/>
          <w:szCs w:val="24"/>
        </w:rPr>
        <w:t xml:space="preserve"> о муниципальной службе и трудовым договором (контрактом);</w:t>
      </w:r>
    </w:p>
    <w:p w14:paraId="004FBEAF"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E52E80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color w:val="000000" w:themeColor="text1"/>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Pr="00AB789B">
        <w:rPr>
          <w:rFonts w:ascii="Arial" w:hAnsi="Arial" w:cs="Arial"/>
          <w:sz w:val="24"/>
          <w:szCs w:val="24"/>
        </w:rPr>
        <w:t xml:space="preserve"> избирательной комиссии муниципального образования;</w:t>
      </w:r>
    </w:p>
    <w:p w14:paraId="1D9C7E69"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6) участие по своей инициативе в конкурсе на замещение вакантной должности муниципальной службы;</w:t>
      </w:r>
    </w:p>
    <w:p w14:paraId="17AA3B86"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7) повышение квалификации в соответствии с муниципальным правовым актом за счет средств местного бюджета;</w:t>
      </w:r>
    </w:p>
    <w:p w14:paraId="78BA444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8) защиту своих персональных данных;</w:t>
      </w:r>
    </w:p>
    <w:p w14:paraId="1CD9D493"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6BBCC63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440D42B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sz w:val="24"/>
          <w:szCs w:val="24"/>
        </w:rPr>
        <w:t xml:space="preserve">11) рассмотрение индивидуальных трудовых споров в соответствии с трудовым </w:t>
      </w:r>
      <w:hyperlink r:id="rId24" w:history="1">
        <w:r w:rsidRPr="00AB789B">
          <w:rPr>
            <w:rStyle w:val="a3"/>
            <w:rFonts w:ascii="Arial" w:hAnsi="Arial" w:cs="Arial"/>
            <w:color w:val="000000" w:themeColor="text1"/>
            <w:sz w:val="24"/>
            <w:szCs w:val="24"/>
            <w:u w:val="none"/>
          </w:rPr>
          <w:t>законодательством</w:t>
        </w:r>
      </w:hyperlink>
      <w:r w:rsidRPr="00AB789B">
        <w:rPr>
          <w:rFonts w:ascii="Arial" w:hAnsi="Arial" w:cs="Arial"/>
          <w:color w:val="000000" w:themeColor="text1"/>
          <w:sz w:val="24"/>
          <w:szCs w:val="24"/>
        </w:rPr>
        <w:t>, защиту своих прав и законных интересов на муниципальной службе, включая обжалование в суд их нарушений;</w:t>
      </w:r>
    </w:p>
    <w:p w14:paraId="4BC611D2"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color w:val="000000" w:themeColor="text1"/>
          <w:sz w:val="24"/>
          <w:szCs w:val="24"/>
        </w:rPr>
        <w:t>12) пенсионное</w:t>
      </w:r>
      <w:r w:rsidRPr="00AB789B">
        <w:rPr>
          <w:rFonts w:ascii="Arial" w:hAnsi="Arial" w:cs="Arial"/>
          <w:sz w:val="24"/>
          <w:szCs w:val="24"/>
        </w:rPr>
        <w:t xml:space="preserve"> обеспечение в соответствии с законодательством Российской </w:t>
      </w:r>
      <w:r w:rsidRPr="00AB789B">
        <w:rPr>
          <w:rFonts w:ascii="Arial" w:hAnsi="Arial" w:cs="Arial"/>
          <w:sz w:val="24"/>
          <w:szCs w:val="24"/>
        </w:rPr>
        <w:lastRenderedPageBreak/>
        <w:t>Федерации.</w:t>
      </w:r>
    </w:p>
    <w:p w14:paraId="08A671DF"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sz w:val="24"/>
          <w:szCs w:val="24"/>
        </w:rPr>
        <w:t xml:space="preserve">11.2.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Pr="00AB789B">
        <w:rPr>
          <w:rFonts w:ascii="Arial" w:hAnsi="Arial" w:cs="Arial"/>
          <w:color w:val="000000" w:themeColor="text1"/>
          <w:sz w:val="24"/>
          <w:szCs w:val="24"/>
        </w:rPr>
        <w:t xml:space="preserve">Федеральным </w:t>
      </w:r>
      <w:hyperlink r:id="rId25" w:history="1">
        <w:r w:rsidRPr="00AB789B">
          <w:rPr>
            <w:rStyle w:val="a3"/>
            <w:rFonts w:ascii="Arial" w:hAnsi="Arial" w:cs="Arial"/>
            <w:color w:val="000000" w:themeColor="text1"/>
            <w:sz w:val="24"/>
            <w:szCs w:val="24"/>
            <w:u w:val="none"/>
          </w:rPr>
          <w:t>законом</w:t>
        </w:r>
      </w:hyperlink>
      <w:r w:rsidRPr="00AB789B">
        <w:rPr>
          <w:rFonts w:ascii="Arial" w:hAnsi="Arial" w:cs="Arial"/>
          <w:color w:val="000000" w:themeColor="text1"/>
          <w:sz w:val="24"/>
          <w:szCs w:val="24"/>
        </w:rPr>
        <w:t xml:space="preserve"> от 2 марта 2007 года № 25-ФЗ "О муниципальной службе в Российской Федерации".</w:t>
      </w:r>
    </w:p>
    <w:p w14:paraId="746B1D8C" w14:textId="77777777" w:rsidR="006B0349" w:rsidRPr="00AB789B" w:rsidRDefault="006B0349" w:rsidP="006B0349">
      <w:pPr>
        <w:widowControl w:val="0"/>
        <w:autoSpaceDE w:val="0"/>
        <w:autoSpaceDN w:val="0"/>
        <w:adjustRightInd w:val="0"/>
        <w:spacing w:after="0" w:line="240" w:lineRule="auto"/>
        <w:jc w:val="both"/>
        <w:rPr>
          <w:rFonts w:ascii="Arial" w:hAnsi="Arial" w:cs="Arial"/>
          <w:color w:val="000000" w:themeColor="text1"/>
          <w:sz w:val="24"/>
          <w:szCs w:val="24"/>
        </w:rPr>
      </w:pPr>
    </w:p>
    <w:p w14:paraId="4C598423"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color w:val="000000" w:themeColor="text1"/>
          <w:sz w:val="24"/>
          <w:szCs w:val="24"/>
        </w:rPr>
      </w:pPr>
      <w:r w:rsidRPr="00AB789B">
        <w:rPr>
          <w:rFonts w:ascii="Arial" w:hAnsi="Arial" w:cs="Arial"/>
          <w:b/>
          <w:i/>
          <w:color w:val="000000" w:themeColor="text1"/>
          <w:sz w:val="24"/>
          <w:szCs w:val="24"/>
        </w:rPr>
        <w:t xml:space="preserve">Статья 12. Основные обязанности муниципального служащего </w:t>
      </w:r>
    </w:p>
    <w:p w14:paraId="212F0B5B" w14:textId="77777777" w:rsidR="006B0349" w:rsidRPr="00AB789B" w:rsidRDefault="006B0349" w:rsidP="006B0349">
      <w:pPr>
        <w:widowControl w:val="0"/>
        <w:autoSpaceDE w:val="0"/>
        <w:autoSpaceDN w:val="0"/>
        <w:adjustRightInd w:val="0"/>
        <w:spacing w:after="0" w:line="240" w:lineRule="auto"/>
        <w:jc w:val="both"/>
        <w:rPr>
          <w:rFonts w:ascii="Arial" w:hAnsi="Arial" w:cs="Arial"/>
          <w:color w:val="000000" w:themeColor="text1"/>
          <w:sz w:val="24"/>
          <w:szCs w:val="24"/>
        </w:rPr>
      </w:pPr>
    </w:p>
    <w:p w14:paraId="24D3775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12.1. Муниципальный служащий обязан:</w:t>
      </w:r>
    </w:p>
    <w:p w14:paraId="5F95A01D"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 xml:space="preserve">1) соблюдать </w:t>
      </w:r>
      <w:hyperlink r:id="rId26" w:history="1">
        <w:r w:rsidRPr="00AB789B">
          <w:rPr>
            <w:rStyle w:val="a3"/>
            <w:rFonts w:ascii="Arial" w:hAnsi="Arial" w:cs="Arial"/>
            <w:color w:val="000000" w:themeColor="text1"/>
            <w:sz w:val="24"/>
            <w:szCs w:val="24"/>
            <w:u w:val="none"/>
          </w:rPr>
          <w:t>Конституцию</w:t>
        </w:r>
      </w:hyperlink>
      <w:r w:rsidRPr="00AB789B">
        <w:rPr>
          <w:rFonts w:ascii="Arial" w:hAnsi="Arial" w:cs="Arial"/>
          <w:color w:val="000000" w:themeColor="text1"/>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0A2C6722"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2) исполнять должностные обязанности в соответствии с должностной инструкцией;</w:t>
      </w:r>
    </w:p>
    <w:p w14:paraId="647D3AB9"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3342ADF7" w14:textId="77777777" w:rsidR="006B0349" w:rsidRPr="00AB789B" w:rsidRDefault="006B0349" w:rsidP="006B0349">
      <w:pPr>
        <w:widowControl w:val="0"/>
        <w:autoSpaceDE w:val="0"/>
        <w:autoSpaceDN w:val="0"/>
        <w:adjustRightInd w:val="0"/>
        <w:spacing w:after="0" w:line="240" w:lineRule="auto"/>
        <w:jc w:val="both"/>
        <w:rPr>
          <w:rFonts w:ascii="Arial" w:hAnsi="Arial" w:cs="Arial"/>
          <w:color w:val="000000" w:themeColor="text1"/>
          <w:sz w:val="24"/>
          <w:szCs w:val="24"/>
        </w:rPr>
      </w:pPr>
      <w:r w:rsidRPr="00AB789B">
        <w:rPr>
          <w:rFonts w:ascii="Arial" w:hAnsi="Arial" w:cs="Arial"/>
          <w:color w:val="000000" w:themeColor="text1"/>
          <w:sz w:val="24"/>
          <w:szCs w:val="24"/>
        </w:rPr>
        <w:t xml:space="preserve">(п. 3 в ред. Федерального </w:t>
      </w:r>
      <w:hyperlink r:id="rId27" w:history="1">
        <w:r w:rsidRPr="00AB789B">
          <w:rPr>
            <w:rStyle w:val="a3"/>
            <w:rFonts w:ascii="Arial" w:hAnsi="Arial" w:cs="Arial"/>
            <w:color w:val="000000" w:themeColor="text1"/>
            <w:sz w:val="24"/>
            <w:szCs w:val="24"/>
            <w:u w:val="none"/>
          </w:rPr>
          <w:t>закона</w:t>
        </w:r>
      </w:hyperlink>
      <w:r w:rsidRPr="00AB789B">
        <w:rPr>
          <w:rFonts w:ascii="Arial" w:hAnsi="Arial" w:cs="Arial"/>
          <w:color w:val="000000" w:themeColor="text1"/>
          <w:sz w:val="24"/>
          <w:szCs w:val="24"/>
        </w:rPr>
        <w:t xml:space="preserve"> от 22.10.2013 N 284-ФЗ)</w:t>
      </w:r>
    </w:p>
    <w:p w14:paraId="20189FA5"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6BB1384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5) поддерживать уровень квалификации, необходимый для надлежащего исполнения должностных обязанностей;</w:t>
      </w:r>
    </w:p>
    <w:p w14:paraId="08C91CF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 xml:space="preserve">6) не разглашать </w:t>
      </w:r>
      <w:hyperlink r:id="rId28" w:history="1">
        <w:r w:rsidRPr="00AB789B">
          <w:rPr>
            <w:rStyle w:val="a3"/>
            <w:rFonts w:ascii="Arial" w:hAnsi="Arial" w:cs="Arial"/>
            <w:color w:val="000000" w:themeColor="text1"/>
            <w:sz w:val="24"/>
            <w:szCs w:val="24"/>
            <w:u w:val="none"/>
          </w:rPr>
          <w:t>сведения</w:t>
        </w:r>
      </w:hyperlink>
      <w:r w:rsidRPr="00AB789B">
        <w:rPr>
          <w:rFonts w:ascii="Arial" w:hAnsi="Arial" w:cs="Arial"/>
          <w:color w:val="000000" w:themeColor="text1"/>
          <w:sz w:val="24"/>
          <w:szCs w:val="24"/>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2668FE7B"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7) беречь государственное и муниципальное имущество, в том числе предоставленное ему для исполнения должностных обязанностей;</w:t>
      </w:r>
    </w:p>
    <w:p w14:paraId="76D10FDC" w14:textId="49B0D5B3" w:rsidR="00B5062B" w:rsidRPr="00AB789B" w:rsidRDefault="006B0349" w:rsidP="00B5062B">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8)</w:t>
      </w:r>
      <w:r w:rsidR="00B5062B" w:rsidRPr="00AB789B">
        <w:rPr>
          <w:rFonts w:ascii="Arial" w:hAnsi="Arial" w:cs="Arial"/>
          <w:color w:val="000000" w:themeColor="text1"/>
          <w:sz w:val="24"/>
          <w:szCs w:val="24"/>
        </w:rPr>
        <w:t xml:space="preserve"> представлять в установленном порядке предусмотренные </w:t>
      </w:r>
      <w:hyperlink r:id="rId29" w:history="1">
        <w:r w:rsidR="00B5062B" w:rsidRPr="00AB789B">
          <w:rPr>
            <w:rStyle w:val="a3"/>
            <w:rFonts w:ascii="Arial" w:hAnsi="Arial" w:cs="Arial"/>
            <w:color w:val="000000" w:themeColor="text1"/>
            <w:sz w:val="24"/>
            <w:szCs w:val="24"/>
            <w:u w:val="none"/>
          </w:rPr>
          <w:t>законодательством</w:t>
        </w:r>
      </w:hyperlink>
      <w:r w:rsidR="00B5062B" w:rsidRPr="00AB789B">
        <w:rPr>
          <w:rFonts w:ascii="Arial" w:hAnsi="Arial" w:cs="Arial"/>
          <w:color w:val="000000" w:themeColor="text1"/>
          <w:sz w:val="24"/>
          <w:szCs w:val="24"/>
        </w:rPr>
        <w:t xml:space="preserve"> Российской Федерации сведения и документы о себе и членах своей семьи, в том числе анкету.</w:t>
      </w:r>
    </w:p>
    <w:p w14:paraId="4D5A6C53" w14:textId="757965F4" w:rsidR="00B5062B" w:rsidRPr="00AB789B" w:rsidRDefault="00B5062B" w:rsidP="00B5062B">
      <w:pPr>
        <w:pStyle w:val="a4"/>
        <w:shd w:val="clear" w:color="auto" w:fill="FFFFFF"/>
        <w:spacing w:after="0" w:line="264" w:lineRule="atLeast"/>
        <w:ind w:left="0" w:firstLine="567"/>
        <w:jc w:val="both"/>
        <w:rPr>
          <w:rFonts w:ascii="Arial" w:hAnsi="Arial" w:cs="Arial"/>
          <w:bCs/>
          <w:color w:val="000000"/>
          <w:sz w:val="24"/>
          <w:szCs w:val="24"/>
        </w:rPr>
      </w:pPr>
      <w:r w:rsidRPr="00AB789B">
        <w:rPr>
          <w:rFonts w:ascii="Arial" w:hAnsi="Arial" w:cs="Arial"/>
          <w:bCs/>
          <w:color w:val="000000"/>
          <w:sz w:val="24"/>
          <w:szCs w:val="24"/>
        </w:rPr>
        <w:t>Сообщать в письменной форме представителю нанимателя (работодателю)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 (работодателя);</w:t>
      </w:r>
    </w:p>
    <w:p w14:paraId="78EC1D7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15325A49"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47BE5B17"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color w:val="000000" w:themeColor="text1"/>
          <w:sz w:val="24"/>
          <w:szCs w:val="24"/>
        </w:rPr>
        <w:t>11) уведомлять в письменной форме своего непосредственного начальника о личной</w:t>
      </w:r>
      <w:r w:rsidRPr="00AB789B">
        <w:rPr>
          <w:rFonts w:ascii="Arial" w:hAnsi="Arial" w:cs="Arial"/>
          <w:sz w:val="24"/>
          <w:szCs w:val="24"/>
        </w:rPr>
        <w:t xml:space="preserve"> заинтересованности при исполнении должностных обязанностей, которая </w:t>
      </w:r>
      <w:r w:rsidRPr="00AB789B">
        <w:rPr>
          <w:rFonts w:ascii="Arial" w:hAnsi="Arial" w:cs="Arial"/>
          <w:sz w:val="24"/>
          <w:szCs w:val="24"/>
        </w:rPr>
        <w:lastRenderedPageBreak/>
        <w:t>может привести к конфликту интересов, и принимать меры по предотвращению подобного конфликта.</w:t>
      </w:r>
    </w:p>
    <w:p w14:paraId="6CB96083"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12.2.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правовых актов Российской Федерации, законов и иных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1EB875A8"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25866F72"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 xml:space="preserve">Статья 13. Ограничения, связанные с муниципальной службой </w:t>
      </w:r>
    </w:p>
    <w:p w14:paraId="316E31D8" w14:textId="77777777" w:rsidR="006B0349" w:rsidRPr="00AB789B" w:rsidRDefault="006B0349" w:rsidP="006B0349">
      <w:pPr>
        <w:widowControl w:val="0"/>
        <w:autoSpaceDE w:val="0"/>
        <w:autoSpaceDN w:val="0"/>
        <w:adjustRightInd w:val="0"/>
        <w:spacing w:after="0" w:line="240" w:lineRule="auto"/>
        <w:jc w:val="both"/>
        <w:rPr>
          <w:rFonts w:ascii="Arial" w:hAnsi="Arial" w:cs="Arial"/>
          <w:b/>
          <w:i/>
          <w:sz w:val="24"/>
          <w:szCs w:val="24"/>
        </w:rPr>
      </w:pPr>
    </w:p>
    <w:p w14:paraId="6B7B059B"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13.1. Гражданин не может быть принят на муниципальную службу, а муниципальный служащий не может находиться на муниципальной службе в случае:</w:t>
      </w:r>
    </w:p>
    <w:p w14:paraId="6992F8D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признания его недееспособным или ограниченно дееспособным решением суда, вступившим в законную силу;</w:t>
      </w:r>
    </w:p>
    <w:p w14:paraId="4661B29D"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D0E0EB2"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0F569E7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14:paraId="09098F2D" w14:textId="7EB5CA3D"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5) близкого родства или свойства (родители, супруги, дети, братья, сестры, а также братья, сестры, родители, дети супр</w:t>
      </w:r>
      <w:r w:rsidR="00D74ABB" w:rsidRPr="00AB789B">
        <w:rPr>
          <w:rFonts w:ascii="Arial" w:hAnsi="Arial" w:cs="Arial"/>
          <w:sz w:val="24"/>
          <w:szCs w:val="24"/>
        </w:rPr>
        <w:t xml:space="preserve">угов и супруги детей) с главой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EC66C51"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2D363765"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lastRenderedPageBreak/>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3F7DA9C" w14:textId="4DAD0DEA"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8)</w:t>
      </w:r>
      <w:r w:rsidR="0035349B" w:rsidRPr="00AB789B">
        <w:rPr>
          <w:rFonts w:ascii="Arial" w:hAnsi="Arial" w:cs="Arial"/>
          <w:bCs/>
          <w:color w:val="000000"/>
          <w:sz w:val="24"/>
          <w:szCs w:val="24"/>
        </w:rPr>
        <w:t xml:space="preserve"> представления при поступлении на муниципальную службу и (или) в период её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w:t>
      </w:r>
      <w:r w:rsidR="00D74ABB" w:rsidRPr="00AB789B">
        <w:rPr>
          <w:rFonts w:ascii="Arial" w:hAnsi="Arial" w:cs="Arial"/>
          <w:bCs/>
          <w:color w:val="000000"/>
          <w:sz w:val="24"/>
          <w:szCs w:val="24"/>
        </w:rPr>
        <w:t xml:space="preserve">жности </w:t>
      </w:r>
      <w:r w:rsidR="0035349B" w:rsidRPr="00AB789B">
        <w:rPr>
          <w:rFonts w:ascii="Arial" w:hAnsi="Arial" w:cs="Arial"/>
          <w:bCs/>
          <w:color w:val="000000"/>
          <w:sz w:val="24"/>
          <w:szCs w:val="24"/>
        </w:rPr>
        <w:t xml:space="preserve">муниципальной службы, либо непредставление документов и (или) сведений, свидетельствующих о несоблюдении ограничений, запретов и требований, нарушение </w:t>
      </w:r>
      <w:r w:rsidR="00D74ABB" w:rsidRPr="00AB789B">
        <w:rPr>
          <w:rFonts w:ascii="Arial" w:hAnsi="Arial" w:cs="Arial"/>
          <w:bCs/>
          <w:color w:val="000000"/>
          <w:sz w:val="24"/>
          <w:szCs w:val="24"/>
        </w:rPr>
        <w:t xml:space="preserve">которых препятствует замещению </w:t>
      </w:r>
      <w:r w:rsidR="0035349B" w:rsidRPr="00AB789B">
        <w:rPr>
          <w:rFonts w:ascii="Arial" w:hAnsi="Arial" w:cs="Arial"/>
          <w:bCs/>
          <w:color w:val="000000"/>
          <w:sz w:val="24"/>
          <w:szCs w:val="24"/>
        </w:rPr>
        <w:t>должности муниципальной службы</w:t>
      </w:r>
      <w:r w:rsidRPr="00AB789B">
        <w:rPr>
          <w:rFonts w:ascii="Arial" w:hAnsi="Arial" w:cs="Arial"/>
          <w:sz w:val="24"/>
          <w:szCs w:val="24"/>
        </w:rPr>
        <w:t>;</w:t>
      </w:r>
    </w:p>
    <w:p w14:paraId="268A600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9) непредставления предусмотренных Федеральным </w:t>
      </w:r>
      <w:hyperlink r:id="rId30" w:history="1">
        <w:r w:rsidRPr="00AB789B">
          <w:rPr>
            <w:rStyle w:val="a3"/>
            <w:rFonts w:ascii="Arial" w:hAnsi="Arial" w:cs="Arial"/>
            <w:color w:val="000000" w:themeColor="text1"/>
            <w:sz w:val="24"/>
            <w:szCs w:val="24"/>
            <w:u w:val="none"/>
          </w:rPr>
          <w:t>законом</w:t>
        </w:r>
      </w:hyperlink>
      <w:r w:rsidRPr="00AB789B">
        <w:rPr>
          <w:rFonts w:ascii="Arial" w:hAnsi="Arial" w:cs="Arial"/>
          <w:color w:val="000000" w:themeColor="text1"/>
          <w:sz w:val="24"/>
          <w:szCs w:val="24"/>
        </w:rPr>
        <w:t xml:space="preserve"> от 2 марта 2007 года № 25-ФЗ "О муниципальной службе в Российской Федерации", Федеральным </w:t>
      </w:r>
      <w:hyperlink r:id="rId31" w:history="1">
        <w:r w:rsidRPr="00AB789B">
          <w:rPr>
            <w:rStyle w:val="a3"/>
            <w:rFonts w:ascii="Arial" w:hAnsi="Arial" w:cs="Arial"/>
            <w:color w:val="000000" w:themeColor="text1"/>
            <w:sz w:val="24"/>
            <w:szCs w:val="24"/>
            <w:u w:val="none"/>
          </w:rPr>
          <w:t>законом</w:t>
        </w:r>
      </w:hyperlink>
      <w:r w:rsidRPr="00AB789B">
        <w:rPr>
          <w:rFonts w:ascii="Arial" w:hAnsi="Arial" w:cs="Arial"/>
          <w:color w:val="000000" w:themeColor="text1"/>
          <w:sz w:val="24"/>
          <w:szCs w:val="24"/>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w:t>
      </w:r>
      <w:r w:rsidRPr="00AB789B">
        <w:rPr>
          <w:rFonts w:ascii="Arial" w:hAnsi="Arial" w:cs="Arial"/>
          <w:sz w:val="24"/>
          <w:szCs w:val="24"/>
        </w:rPr>
        <w:t>ий при поступлении на муниципальную службу;</w:t>
      </w:r>
    </w:p>
    <w:p w14:paraId="2591A4D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5F6E62FD" w14:textId="4B033C6D" w:rsidR="00A215A4" w:rsidRPr="00AB789B" w:rsidRDefault="00DC333A"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eastAsia="Times New Roman" w:hAnsi="Arial" w:cs="Arial"/>
          <w:sz w:val="24"/>
          <w:szCs w:val="24"/>
        </w:rPr>
        <w:t xml:space="preserve">11) непредставление </w:t>
      </w:r>
      <w:r w:rsidR="00D74ABB" w:rsidRPr="00AB789B">
        <w:rPr>
          <w:rFonts w:ascii="Arial" w:eastAsia="Times New Roman" w:hAnsi="Arial" w:cs="Arial"/>
          <w:sz w:val="24"/>
          <w:szCs w:val="24"/>
        </w:rPr>
        <w:t>сведений</w:t>
      </w:r>
      <w:r w:rsidRPr="00AB789B">
        <w:rPr>
          <w:rFonts w:ascii="Arial" w:eastAsia="Times New Roman" w:hAnsi="Arial" w:cs="Arial"/>
          <w:sz w:val="24"/>
          <w:szCs w:val="24"/>
        </w:rPr>
        <w:t>,</w:t>
      </w:r>
      <w:r w:rsidR="00D74ABB" w:rsidRPr="00AB789B">
        <w:rPr>
          <w:rFonts w:ascii="Arial" w:eastAsia="Times New Roman" w:hAnsi="Arial" w:cs="Arial"/>
          <w:sz w:val="24"/>
          <w:szCs w:val="24"/>
        </w:rPr>
        <w:t xml:space="preserve"> </w:t>
      </w:r>
      <w:r w:rsidR="00A215A4" w:rsidRPr="00AB789B">
        <w:rPr>
          <w:rFonts w:ascii="Arial" w:eastAsia="Times New Roman" w:hAnsi="Arial" w:cs="Arial"/>
          <w:sz w:val="24"/>
          <w:szCs w:val="24"/>
        </w:rPr>
        <w:t>предусмотренных статьей 16.1 настоящего Положения.</w:t>
      </w:r>
    </w:p>
    <w:p w14:paraId="28D8604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13.2.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 действующим законодательством.</w:t>
      </w:r>
    </w:p>
    <w:p w14:paraId="0FF31C07"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C86F8E7"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14. Запреты, связанные с муниципальной службой</w:t>
      </w:r>
    </w:p>
    <w:p w14:paraId="6107B73E"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000DB326"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14.1. В связи с прохождением муниципальной службы муниципальному служащему запрещается:</w:t>
      </w:r>
    </w:p>
    <w:p w14:paraId="289E6251"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законами Иркутской области, ему не поручено участвовать в управлении этой организацией;</w:t>
      </w:r>
    </w:p>
    <w:p w14:paraId="5F2E8907"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 замещать должность муниципальной службы в случае:</w:t>
      </w:r>
    </w:p>
    <w:p w14:paraId="174BC396"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а) избрания или назначения на государственную должность Российской Федерации либо на государственную должность Иркутской области, а также в случае назначения на должность государственной службы;</w:t>
      </w:r>
    </w:p>
    <w:p w14:paraId="509B168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б) избрания или назначения на муниципальную должность;</w:t>
      </w:r>
    </w:p>
    <w:p w14:paraId="68BB1180" w14:textId="4FE0E048"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w:t>
      </w:r>
      <w:r w:rsidR="00DC333A" w:rsidRPr="00AB789B">
        <w:rPr>
          <w:rFonts w:ascii="Arial" w:hAnsi="Arial" w:cs="Arial"/>
          <w:sz w:val="24"/>
          <w:szCs w:val="24"/>
        </w:rPr>
        <w:t>я</w:t>
      </w:r>
      <w:r w:rsidRPr="00AB789B">
        <w:rPr>
          <w:rFonts w:ascii="Arial" w:hAnsi="Arial" w:cs="Arial"/>
          <w:sz w:val="24"/>
          <w:szCs w:val="24"/>
        </w:rPr>
        <w:t>;</w:t>
      </w:r>
    </w:p>
    <w:p w14:paraId="6B9B5601" w14:textId="0965A4B6" w:rsidR="006B0349" w:rsidRPr="00AB789B" w:rsidRDefault="00D74ABB"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3) заниматься предпринимательской </w:t>
      </w:r>
      <w:r w:rsidR="006B0349" w:rsidRPr="00AB789B">
        <w:rPr>
          <w:rFonts w:ascii="Arial" w:hAnsi="Arial" w:cs="Arial"/>
          <w:sz w:val="24"/>
          <w:szCs w:val="24"/>
        </w:rPr>
        <w:t>деятельностью;</w:t>
      </w:r>
    </w:p>
    <w:p w14:paraId="413F63E4" w14:textId="2C9DE79E"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4) быть поверенным или представителем по делам третьих лиц в </w:t>
      </w:r>
      <w:r w:rsidR="00D74ABB" w:rsidRPr="00AB789B">
        <w:rPr>
          <w:rFonts w:ascii="Arial" w:hAnsi="Arial" w:cs="Arial"/>
          <w:sz w:val="24"/>
          <w:szCs w:val="24"/>
        </w:rPr>
        <w:t xml:space="preserve">органе местного самоуправления </w:t>
      </w:r>
      <w:r w:rsidRPr="00AB789B">
        <w:rPr>
          <w:rFonts w:ascii="Arial" w:hAnsi="Arial" w:cs="Arial"/>
          <w:sz w:val="24"/>
          <w:szCs w:val="24"/>
        </w:rPr>
        <w:t>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37E801A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w:t>
      </w:r>
      <w:r w:rsidRPr="00AB789B">
        <w:rPr>
          <w:rFonts w:ascii="Arial" w:hAnsi="Arial" w:cs="Arial"/>
          <w:sz w:val="24"/>
          <w:szCs w:val="24"/>
        </w:rPr>
        <w:lastRenderedPageBreak/>
        <w:t xml:space="preserve">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 в котором он замещает должность муниципальной службы, за исключением случаев установленных Гражданским </w:t>
      </w:r>
      <w:hyperlink r:id="rId32" w:history="1">
        <w:r w:rsidRPr="00AB789B">
          <w:rPr>
            <w:rStyle w:val="a3"/>
            <w:rFonts w:ascii="Arial" w:hAnsi="Arial" w:cs="Arial"/>
            <w:color w:val="000000" w:themeColor="text1"/>
            <w:sz w:val="24"/>
            <w:szCs w:val="24"/>
            <w:u w:val="none"/>
          </w:rPr>
          <w:t>кодексом</w:t>
        </w:r>
      </w:hyperlink>
      <w:r w:rsidRPr="00AB789B">
        <w:rPr>
          <w:rFonts w:ascii="Arial" w:hAnsi="Arial" w:cs="Arial"/>
          <w:color w:val="000000" w:themeColor="text1"/>
          <w:sz w:val="24"/>
          <w:szCs w:val="24"/>
        </w:rPr>
        <w:t xml:space="preserve"> Росс</w:t>
      </w:r>
      <w:r w:rsidRPr="00AB789B">
        <w:rPr>
          <w:rFonts w:ascii="Arial" w:hAnsi="Arial" w:cs="Arial"/>
          <w:sz w:val="24"/>
          <w:szCs w:val="24"/>
        </w:rPr>
        <w:t>ийской Федерации;</w:t>
      </w:r>
    </w:p>
    <w:p w14:paraId="5A949672" w14:textId="581E1D81"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 xml:space="preserve">6) выезжать в командировки за счет физических и юридических лиц, за исключением командировок, осуществляемых на взаимной основе по договоренности </w:t>
      </w:r>
      <w:r w:rsidR="00D74ABB" w:rsidRPr="00AB789B">
        <w:rPr>
          <w:rFonts w:ascii="Arial" w:hAnsi="Arial" w:cs="Arial"/>
          <w:sz w:val="24"/>
          <w:szCs w:val="24"/>
        </w:rPr>
        <w:t xml:space="preserve">органа местного самоуправления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115C7C6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41CCE2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01DDFD4" w14:textId="1D7B881A"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9) допускать публичные высказывания, суждения и оценки, в том числе в средствах массовой информации, в отношении деятельности</w:t>
      </w:r>
      <w:r w:rsidR="00D74ABB" w:rsidRPr="00AB789B">
        <w:rPr>
          <w:rFonts w:ascii="Arial" w:hAnsi="Arial" w:cs="Arial"/>
          <w:sz w:val="24"/>
          <w:szCs w:val="24"/>
        </w:rPr>
        <w:t xml:space="preserve"> органа местного самоуправления</w:t>
      </w:r>
      <w:r w:rsidRPr="00AB789B">
        <w:rPr>
          <w:rFonts w:ascii="Arial" w:hAnsi="Arial" w:cs="Arial"/>
          <w:sz w:val="24"/>
          <w:szCs w:val="24"/>
        </w:rPr>
        <w:t xml:space="preserve"> Муниципал</w:t>
      </w:r>
      <w:r w:rsidR="00D74ABB" w:rsidRPr="00AB789B">
        <w:rPr>
          <w:rFonts w:ascii="Arial" w:hAnsi="Arial" w:cs="Arial"/>
          <w:sz w:val="24"/>
          <w:szCs w:val="24"/>
        </w:rPr>
        <w:t>ьного образования «</w:t>
      </w:r>
      <w:proofErr w:type="spellStart"/>
      <w:r w:rsidR="00D74ABB" w:rsidRPr="00AB789B">
        <w:rPr>
          <w:rFonts w:ascii="Arial" w:hAnsi="Arial" w:cs="Arial"/>
          <w:sz w:val="24"/>
          <w:szCs w:val="24"/>
        </w:rPr>
        <w:t>Васильевск</w:t>
      </w:r>
      <w:proofErr w:type="spellEnd"/>
      <w:r w:rsidR="00D74ABB" w:rsidRPr="00AB789B">
        <w:rPr>
          <w:rFonts w:ascii="Arial" w:hAnsi="Arial" w:cs="Arial"/>
          <w:sz w:val="24"/>
          <w:szCs w:val="24"/>
        </w:rPr>
        <w:t xml:space="preserve">» </w:t>
      </w:r>
      <w:r w:rsidRPr="00AB789B">
        <w:rPr>
          <w:rFonts w:ascii="Arial" w:hAnsi="Arial" w:cs="Arial"/>
          <w:sz w:val="24"/>
          <w:szCs w:val="24"/>
        </w:rPr>
        <w:t>и его руководителя, если это не входит в его должностные обязанности;</w:t>
      </w:r>
    </w:p>
    <w:p w14:paraId="15206ED5" w14:textId="7B4037CA"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10) принимать бе</w:t>
      </w:r>
      <w:r w:rsidR="00D74ABB" w:rsidRPr="00AB789B">
        <w:rPr>
          <w:rFonts w:ascii="Arial" w:hAnsi="Arial" w:cs="Arial"/>
          <w:sz w:val="24"/>
          <w:szCs w:val="24"/>
        </w:rPr>
        <w:t xml:space="preserve">з письменного разрешения главы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848984E"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11) использовать преимущества должностного положения для предвыборной агитации, а также для агитации по вопросам референдума;</w:t>
      </w:r>
    </w:p>
    <w:p w14:paraId="3407AFA6"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25EA51FF" w14:textId="3C631EE9"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13) создавать в о</w:t>
      </w:r>
      <w:r w:rsidR="00D74ABB" w:rsidRPr="00AB789B">
        <w:rPr>
          <w:rFonts w:ascii="Arial" w:hAnsi="Arial" w:cs="Arial"/>
          <w:sz w:val="24"/>
          <w:szCs w:val="24"/>
        </w:rPr>
        <w:t xml:space="preserve">рганах местного самоуправления </w:t>
      </w:r>
      <w:r w:rsidRPr="00AB789B">
        <w:rPr>
          <w:rFonts w:ascii="Arial" w:hAnsi="Arial" w:cs="Arial"/>
          <w:sz w:val="24"/>
          <w:szCs w:val="24"/>
        </w:rPr>
        <w:t>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95875C3"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14) прекращать исполнение должностных обязанностей в целях урегулирования трудового спора;</w:t>
      </w:r>
    </w:p>
    <w:p w14:paraId="41AA705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A388ED"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w:t>
      </w:r>
      <w:r w:rsidRPr="00AB789B">
        <w:rPr>
          <w:rFonts w:ascii="Arial" w:hAnsi="Arial" w:cs="Arial"/>
          <w:sz w:val="24"/>
          <w:szCs w:val="24"/>
        </w:rP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6C8BA1A" w14:textId="77777777" w:rsidR="00524945" w:rsidRPr="00AB789B" w:rsidRDefault="00524945" w:rsidP="006B0349">
      <w:pPr>
        <w:widowControl w:val="0"/>
        <w:autoSpaceDE w:val="0"/>
        <w:autoSpaceDN w:val="0"/>
        <w:adjustRightInd w:val="0"/>
        <w:spacing w:after="0" w:line="240" w:lineRule="auto"/>
        <w:ind w:firstLine="540"/>
        <w:jc w:val="both"/>
        <w:rPr>
          <w:rFonts w:ascii="Arial" w:hAnsi="Arial" w:cs="Arial"/>
          <w:sz w:val="24"/>
          <w:szCs w:val="24"/>
        </w:rPr>
      </w:pPr>
    </w:p>
    <w:p w14:paraId="2D982E4B"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14.2.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234CB96"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14.3. Гражданин, замещавший должность муниципальной службы, включенную в перечень должностей, установленный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правовыми актами Российской Федерации.</w:t>
      </w:r>
    </w:p>
    <w:p w14:paraId="7E73193F"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209C8B56"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15. Урегулирование конфликта интересов на муниципальной службе</w:t>
      </w:r>
    </w:p>
    <w:p w14:paraId="309A290D"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2525A427" w14:textId="179B5474"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15.1.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Иркутской области,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способное привести к причинению вреда этим законным интересам граждан, организаций, общества, Российской</w:t>
      </w:r>
      <w:r w:rsidR="00DC333A" w:rsidRPr="00AB789B">
        <w:rPr>
          <w:rFonts w:ascii="Arial" w:hAnsi="Arial" w:cs="Arial"/>
          <w:sz w:val="24"/>
          <w:szCs w:val="24"/>
        </w:rPr>
        <w:t xml:space="preserve"> Федерации, Иркутской области, </w:t>
      </w:r>
      <w:r w:rsidRPr="00AB789B">
        <w:rPr>
          <w:rFonts w:ascii="Arial" w:hAnsi="Arial" w:cs="Arial"/>
          <w:sz w:val="24"/>
          <w:szCs w:val="24"/>
        </w:rPr>
        <w:t>муниципальному образованию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30172A23"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15.2.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w:t>
      </w:r>
      <w:r w:rsidRPr="00AB789B">
        <w:rPr>
          <w:rFonts w:ascii="Arial" w:hAnsi="Arial" w:cs="Arial"/>
          <w:color w:val="000000" w:themeColor="text1"/>
          <w:sz w:val="24"/>
          <w:szCs w:val="24"/>
        </w:rPr>
        <w:t xml:space="preserve">в </w:t>
      </w:r>
      <w:hyperlink r:id="rId33" w:history="1">
        <w:r w:rsidRPr="00AB789B">
          <w:rPr>
            <w:rStyle w:val="a3"/>
            <w:rFonts w:ascii="Arial" w:hAnsi="Arial" w:cs="Arial"/>
            <w:color w:val="000000" w:themeColor="text1"/>
            <w:sz w:val="24"/>
            <w:szCs w:val="24"/>
            <w:u w:val="none"/>
          </w:rPr>
          <w:t>пункте 5 части 1 статьи 13</w:t>
        </w:r>
      </w:hyperlink>
      <w:r w:rsidRPr="00AB789B">
        <w:rPr>
          <w:rFonts w:ascii="Arial" w:hAnsi="Arial" w:cs="Arial"/>
          <w:color w:val="000000" w:themeColor="text1"/>
          <w:sz w:val="24"/>
          <w:szCs w:val="24"/>
        </w:rPr>
        <w:t xml:space="preserve"> Федерального закона от 2 марта 2007 года № 25-ФЗ "О муниципальной службе в Российской Федерации", а также для граждан или организаций, с которыми</w:t>
      </w:r>
      <w:r w:rsidRPr="00AB789B">
        <w:rPr>
          <w:rFonts w:ascii="Arial" w:hAnsi="Arial" w:cs="Arial"/>
          <w:sz w:val="24"/>
          <w:szCs w:val="24"/>
        </w:rPr>
        <w:t xml:space="preserve"> муниципальный служащий связан финансовыми или иными обязательствами.</w:t>
      </w:r>
    </w:p>
    <w:p w14:paraId="03B83C83"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15.3.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4DF61F1E"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15.4.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w:t>
      </w:r>
      <w:r w:rsidRPr="00AB789B">
        <w:rPr>
          <w:rFonts w:ascii="Arial" w:hAnsi="Arial" w:cs="Arial"/>
          <w:sz w:val="24"/>
          <w:szCs w:val="24"/>
        </w:rPr>
        <w:lastRenderedPageBreak/>
        <w:t>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6149E35"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15.5. Муниципальный служащий обязан принимать меры по недопущению любой возможности возникновения конфликта интересов.</w:t>
      </w:r>
    </w:p>
    <w:p w14:paraId="10064F11"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15.6.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5D1403BC" w14:textId="38A40ABC"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15.7. Муниципальный служащий обязан в пи</w:t>
      </w:r>
      <w:r w:rsidR="00D74ABB" w:rsidRPr="00AB789B">
        <w:rPr>
          <w:rFonts w:ascii="Arial" w:hAnsi="Arial" w:cs="Arial"/>
          <w:sz w:val="24"/>
          <w:szCs w:val="24"/>
        </w:rPr>
        <w:t xml:space="preserve">сьменной форме уведомить главу </w:t>
      </w:r>
      <w:r w:rsidRPr="00AB789B">
        <w:rPr>
          <w:rFonts w:ascii="Arial" w:hAnsi="Arial" w:cs="Arial"/>
          <w:sz w:val="24"/>
          <w:szCs w:val="24"/>
        </w:rPr>
        <w:t>Муниципал</w:t>
      </w:r>
      <w:r w:rsidR="00DC333A" w:rsidRPr="00AB789B">
        <w:rPr>
          <w:rFonts w:ascii="Arial" w:hAnsi="Arial" w:cs="Arial"/>
          <w:sz w:val="24"/>
          <w:szCs w:val="24"/>
        </w:rPr>
        <w:t>ьного образования «</w:t>
      </w:r>
      <w:proofErr w:type="spellStart"/>
      <w:r w:rsidR="00DC333A" w:rsidRPr="00AB789B">
        <w:rPr>
          <w:rFonts w:ascii="Arial" w:hAnsi="Arial" w:cs="Arial"/>
          <w:sz w:val="24"/>
          <w:szCs w:val="24"/>
        </w:rPr>
        <w:t>Васильевск</w:t>
      </w:r>
      <w:proofErr w:type="spellEnd"/>
      <w:r w:rsidR="00DC333A" w:rsidRPr="00AB789B">
        <w:rPr>
          <w:rFonts w:ascii="Arial" w:hAnsi="Arial" w:cs="Arial"/>
          <w:sz w:val="24"/>
          <w:szCs w:val="24"/>
        </w:rPr>
        <w:t xml:space="preserve">» </w:t>
      </w:r>
      <w:r w:rsidRPr="00AB789B">
        <w:rPr>
          <w:rFonts w:ascii="Arial" w:hAnsi="Arial" w:cs="Arial"/>
          <w:sz w:val="24"/>
          <w:szCs w:val="24"/>
        </w:rPr>
        <w:t>о возникшем конфликте интересов или о возможности его возникновения, как только ему станет об этом известно.</w:t>
      </w:r>
    </w:p>
    <w:p w14:paraId="63E024D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15.8.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28F2AC11"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15.9.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00BFDF19"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15.10. Для обеспечения соблюдения муниципальными служащими общих принципов служебного поведения и урегулирования конфликта интересов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5BDE6A2B"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E9BD447" w14:textId="77777777" w:rsidR="00DF7B04" w:rsidRPr="00AB789B" w:rsidRDefault="006B0349" w:rsidP="00DF7B04">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16. Представление сведений о доходах, расходах, об имуществе и обязательствах имущественного характера</w:t>
      </w:r>
    </w:p>
    <w:p w14:paraId="3B2B993C" w14:textId="77777777" w:rsidR="00DF7B04" w:rsidRPr="00AB789B" w:rsidRDefault="00DF7B04" w:rsidP="00DF7B04">
      <w:pPr>
        <w:widowControl w:val="0"/>
        <w:autoSpaceDE w:val="0"/>
        <w:autoSpaceDN w:val="0"/>
        <w:adjustRightInd w:val="0"/>
        <w:spacing w:after="0" w:line="240" w:lineRule="auto"/>
        <w:ind w:firstLine="540"/>
        <w:jc w:val="both"/>
        <w:outlineLvl w:val="2"/>
        <w:rPr>
          <w:rFonts w:ascii="Arial" w:hAnsi="Arial" w:cs="Arial"/>
          <w:b/>
          <w:i/>
          <w:sz w:val="24"/>
          <w:szCs w:val="24"/>
        </w:rPr>
      </w:pPr>
    </w:p>
    <w:p w14:paraId="12A26CF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16.1. Граждане, претендующие на замещение должностей муниципальной службы, включенные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C39FA5E"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Иркутской области.</w:t>
      </w:r>
    </w:p>
    <w:p w14:paraId="5746D76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16.2.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w:t>
      </w:r>
      <w:r w:rsidRPr="00AB789B">
        <w:rPr>
          <w:rFonts w:ascii="Arial" w:hAnsi="Arial" w:cs="Arial"/>
          <w:sz w:val="24"/>
          <w:szCs w:val="24"/>
        </w:rPr>
        <w:lastRenderedPageBreak/>
        <w:t>имущественного характера государственными гражданскими служащими Иркутской области.</w:t>
      </w:r>
    </w:p>
    <w:p w14:paraId="53C2F3AB"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16.3. Должности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определяются правовым актом главы администрации в соответствии с федеральными нормативными правовыми актами, законами и иными нормативными правовыми актами органов государственной власти Иркутской области.</w:t>
      </w:r>
    </w:p>
    <w:p w14:paraId="790AD21E"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color w:val="000000" w:themeColor="text1"/>
          <w:sz w:val="24"/>
          <w:szCs w:val="24"/>
        </w:rPr>
      </w:pPr>
      <w:r w:rsidRPr="00AB789B">
        <w:rPr>
          <w:rFonts w:ascii="Arial" w:hAnsi="Arial" w:cs="Arial"/>
          <w:sz w:val="24"/>
          <w:szCs w:val="24"/>
        </w:rPr>
        <w:t xml:space="preserve">16.4. Положение о представлении гражданами, претендующими на замещение должностей муниципальной службы, указанных </w:t>
      </w:r>
      <w:r w:rsidRPr="00AB789B">
        <w:rPr>
          <w:rFonts w:ascii="Arial" w:hAnsi="Arial" w:cs="Arial"/>
          <w:color w:val="000000" w:themeColor="text1"/>
          <w:sz w:val="24"/>
          <w:szCs w:val="24"/>
        </w:rPr>
        <w:t xml:space="preserve">в </w:t>
      </w:r>
      <w:hyperlink r:id="rId34" w:anchor="Par219" w:history="1">
        <w:r w:rsidRPr="00AB789B">
          <w:rPr>
            <w:rStyle w:val="a3"/>
            <w:rFonts w:ascii="Arial" w:hAnsi="Arial" w:cs="Arial"/>
            <w:color w:val="000000" w:themeColor="text1"/>
            <w:sz w:val="24"/>
            <w:szCs w:val="24"/>
            <w:u w:val="none"/>
          </w:rPr>
          <w:t>ч. 16.1</w:t>
        </w:r>
      </w:hyperlink>
      <w:r w:rsidRPr="00AB789B">
        <w:rPr>
          <w:rFonts w:ascii="Arial" w:hAnsi="Arial" w:cs="Arial"/>
          <w:color w:val="000000" w:themeColor="text1"/>
          <w:sz w:val="24"/>
          <w:szCs w:val="24"/>
        </w:rPr>
        <w:t xml:space="preserve"> настоящей статьи,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а также муниципальными служащими, замещающими должности муниципальной службы, сведений о своих доходах, расходах, об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утверждается правовым актом администрации  Муниципального образования «</w:t>
      </w:r>
      <w:proofErr w:type="spellStart"/>
      <w:r w:rsidRPr="00AB789B">
        <w:rPr>
          <w:rFonts w:ascii="Arial" w:hAnsi="Arial" w:cs="Arial"/>
          <w:color w:val="000000" w:themeColor="text1"/>
          <w:sz w:val="24"/>
          <w:szCs w:val="24"/>
        </w:rPr>
        <w:t>Васильевск</w:t>
      </w:r>
      <w:proofErr w:type="spellEnd"/>
      <w:r w:rsidRPr="00AB789B">
        <w:rPr>
          <w:rFonts w:ascii="Arial" w:hAnsi="Arial" w:cs="Arial"/>
          <w:color w:val="000000" w:themeColor="text1"/>
          <w:sz w:val="24"/>
          <w:szCs w:val="24"/>
        </w:rPr>
        <w:t>» в соответствии с федеральными нормативными правовыми актами, законами и иными нормативными правовыми актами органов государственной власти Иркутской области.</w:t>
      </w:r>
    </w:p>
    <w:p w14:paraId="2F2BB16D" w14:textId="60550A59"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color w:val="000000" w:themeColor="text1"/>
          <w:sz w:val="24"/>
          <w:szCs w:val="24"/>
        </w:rPr>
        <w:t xml:space="preserve">16.5. Контроль за соответствием расходов муниципального служащего, замещающего должность муниципальной службы, а также расходов его супруга (супруги) и несовершеннолетних детей общему доходу такого муниципального служащего и его супруга (супруги) за три последних года, предшествующих совершению сделки, осуществляется в порядке, предусмотренном Федеральным </w:t>
      </w:r>
      <w:hyperlink r:id="rId35" w:history="1">
        <w:r w:rsidRPr="00AB789B">
          <w:rPr>
            <w:rStyle w:val="a3"/>
            <w:rFonts w:ascii="Arial" w:hAnsi="Arial" w:cs="Arial"/>
            <w:color w:val="000000" w:themeColor="text1"/>
            <w:sz w:val="24"/>
            <w:szCs w:val="24"/>
            <w:u w:val="none"/>
          </w:rPr>
          <w:t>законом</w:t>
        </w:r>
      </w:hyperlink>
      <w:r w:rsidRPr="00AB789B">
        <w:rPr>
          <w:rFonts w:ascii="Arial" w:hAnsi="Arial" w:cs="Arial"/>
          <w:color w:val="000000" w:themeColor="text1"/>
          <w:sz w:val="24"/>
          <w:szCs w:val="24"/>
        </w:rPr>
        <w:t xml:space="preserve"> от 25 декабря 2008 года № 273-ФЗ "О противодействии коррупции", Федеральным </w:t>
      </w:r>
      <w:hyperlink r:id="rId36" w:history="1">
        <w:r w:rsidRPr="00AB789B">
          <w:rPr>
            <w:rStyle w:val="a3"/>
            <w:rFonts w:ascii="Arial" w:hAnsi="Arial" w:cs="Arial"/>
            <w:color w:val="000000" w:themeColor="text1"/>
            <w:sz w:val="24"/>
            <w:szCs w:val="24"/>
            <w:u w:val="none"/>
          </w:rPr>
          <w:t>законом</w:t>
        </w:r>
      </w:hyperlink>
      <w:r w:rsidRPr="00AB789B">
        <w:rPr>
          <w:rFonts w:ascii="Arial" w:hAnsi="Arial" w:cs="Arial"/>
          <w:color w:val="000000" w:themeColor="text1"/>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федеральными законами</w:t>
      </w:r>
      <w:r w:rsidRPr="00AB789B">
        <w:rPr>
          <w:rFonts w:ascii="Arial" w:hAnsi="Arial" w:cs="Arial"/>
          <w:sz w:val="24"/>
          <w:szCs w:val="24"/>
        </w:rPr>
        <w:t xml:space="preserve">, законами и иными нормативными правовыми актами Иркутской области, муниципальными </w:t>
      </w:r>
      <w:r w:rsidR="00DC333A" w:rsidRPr="00AB789B">
        <w:rPr>
          <w:rFonts w:ascii="Arial" w:hAnsi="Arial" w:cs="Arial"/>
          <w:sz w:val="24"/>
          <w:szCs w:val="24"/>
        </w:rPr>
        <w:t xml:space="preserve">правовыми актами администрации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3A42650F"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16.6.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202BCEB6"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color w:val="000000" w:themeColor="text1"/>
          <w:sz w:val="24"/>
          <w:szCs w:val="24"/>
        </w:rPr>
      </w:pPr>
      <w:r w:rsidRPr="00AB789B">
        <w:rPr>
          <w:rFonts w:ascii="Arial" w:hAnsi="Arial" w:cs="Arial"/>
          <w:sz w:val="24"/>
          <w:szCs w:val="24"/>
        </w:rPr>
        <w:t xml:space="preserve">16.7. Сведения о доходах, об имуществе и обязательствах имущественного характера, представляемые муниципальными служащими, замещающими должности муниципальной службы, указанные </w:t>
      </w:r>
      <w:r w:rsidRPr="00AB789B">
        <w:rPr>
          <w:rFonts w:ascii="Arial" w:hAnsi="Arial" w:cs="Arial"/>
          <w:color w:val="000000" w:themeColor="text1"/>
          <w:sz w:val="24"/>
          <w:szCs w:val="24"/>
        </w:rPr>
        <w:t xml:space="preserve">в </w:t>
      </w:r>
      <w:hyperlink r:id="rId37" w:anchor="Par219" w:history="1">
        <w:r w:rsidRPr="00AB789B">
          <w:rPr>
            <w:rStyle w:val="a3"/>
            <w:rFonts w:ascii="Arial" w:hAnsi="Arial" w:cs="Arial"/>
            <w:color w:val="000000" w:themeColor="text1"/>
            <w:sz w:val="24"/>
            <w:szCs w:val="24"/>
            <w:u w:val="none"/>
          </w:rPr>
          <w:t>ч. 16.1</w:t>
        </w:r>
      </w:hyperlink>
      <w:r w:rsidRPr="00AB789B">
        <w:rPr>
          <w:rFonts w:ascii="Arial" w:hAnsi="Arial" w:cs="Arial"/>
          <w:color w:val="000000" w:themeColor="text1"/>
          <w:sz w:val="24"/>
          <w:szCs w:val="24"/>
        </w:rPr>
        <w:t xml:space="preserve"> настоящей статьи, размещаются на официальном сайте органов местного самоуправления  Муниципального образования «</w:t>
      </w:r>
      <w:proofErr w:type="spellStart"/>
      <w:r w:rsidRPr="00AB789B">
        <w:rPr>
          <w:rFonts w:ascii="Arial" w:hAnsi="Arial" w:cs="Arial"/>
          <w:color w:val="000000" w:themeColor="text1"/>
          <w:sz w:val="24"/>
          <w:szCs w:val="24"/>
        </w:rPr>
        <w:t>Васильевск</w:t>
      </w:r>
      <w:proofErr w:type="spellEnd"/>
      <w:r w:rsidRPr="00AB789B">
        <w:rPr>
          <w:rFonts w:ascii="Arial" w:hAnsi="Arial" w:cs="Arial"/>
          <w:color w:val="000000" w:themeColor="text1"/>
          <w:sz w:val="24"/>
          <w:szCs w:val="24"/>
        </w:rPr>
        <w:t xml:space="preserve">»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законами и иными нормативными правовыми актами органов государственной власти Иркутской области, правовыми актами администрации  </w:t>
      </w:r>
      <w:r w:rsidRPr="00AB789B">
        <w:rPr>
          <w:rFonts w:ascii="Arial" w:hAnsi="Arial" w:cs="Arial"/>
          <w:color w:val="000000" w:themeColor="text1"/>
          <w:sz w:val="24"/>
          <w:szCs w:val="24"/>
        </w:rPr>
        <w:lastRenderedPageBreak/>
        <w:t>Муниципального образования «</w:t>
      </w:r>
      <w:proofErr w:type="spellStart"/>
      <w:r w:rsidRPr="00AB789B">
        <w:rPr>
          <w:rFonts w:ascii="Arial" w:hAnsi="Arial" w:cs="Arial"/>
          <w:color w:val="000000" w:themeColor="text1"/>
          <w:sz w:val="24"/>
          <w:szCs w:val="24"/>
        </w:rPr>
        <w:t>Васильевск</w:t>
      </w:r>
      <w:proofErr w:type="spellEnd"/>
      <w:r w:rsidRPr="00AB789B">
        <w:rPr>
          <w:rFonts w:ascii="Arial" w:hAnsi="Arial" w:cs="Arial"/>
          <w:color w:val="000000" w:themeColor="text1"/>
          <w:sz w:val="24"/>
          <w:szCs w:val="24"/>
        </w:rPr>
        <w:t>».</w:t>
      </w:r>
    </w:p>
    <w:p w14:paraId="4BA5E2ED"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color w:val="000000" w:themeColor="text1"/>
          <w:sz w:val="24"/>
          <w:szCs w:val="24"/>
        </w:rPr>
        <w:t xml:space="preserve">16.8.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r:id="rId38" w:anchor="Par219" w:history="1">
        <w:r w:rsidRPr="00AB789B">
          <w:rPr>
            <w:rStyle w:val="a3"/>
            <w:rFonts w:ascii="Arial" w:hAnsi="Arial" w:cs="Arial"/>
            <w:color w:val="000000" w:themeColor="text1"/>
            <w:sz w:val="24"/>
            <w:szCs w:val="24"/>
            <w:u w:val="none"/>
          </w:rPr>
          <w:t>ч. 16.1</w:t>
        </w:r>
      </w:hyperlink>
      <w:r w:rsidRPr="00AB789B">
        <w:rPr>
          <w:rFonts w:ascii="Arial" w:hAnsi="Arial" w:cs="Arial"/>
          <w:color w:val="000000" w:themeColor="text1"/>
          <w:sz w:val="24"/>
          <w:szCs w:val="24"/>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39" w:history="1">
        <w:r w:rsidRPr="00AB789B">
          <w:rPr>
            <w:rStyle w:val="a3"/>
            <w:rFonts w:ascii="Arial" w:hAnsi="Arial" w:cs="Arial"/>
            <w:color w:val="000000" w:themeColor="text1"/>
            <w:sz w:val="24"/>
            <w:szCs w:val="24"/>
            <w:u w:val="none"/>
          </w:rPr>
          <w:t>законом</w:t>
        </w:r>
      </w:hyperlink>
      <w:r w:rsidRPr="00AB789B">
        <w:rPr>
          <w:rFonts w:ascii="Arial" w:hAnsi="Arial" w:cs="Arial"/>
          <w:color w:val="000000" w:themeColor="text1"/>
          <w:sz w:val="24"/>
          <w:szCs w:val="24"/>
        </w:rPr>
        <w:t xml:space="preserve"> 3 декабря 2012 года № 230-ФЗ "О контроле за соответствием расходов лиц, замещающих государственные должности, и иных лиц их доходам", размещаются на официальном сайте органов</w:t>
      </w:r>
      <w:r w:rsidRPr="00AB789B">
        <w:rPr>
          <w:rFonts w:ascii="Arial" w:hAnsi="Arial" w:cs="Arial"/>
          <w:sz w:val="24"/>
          <w:szCs w:val="24"/>
        </w:rPr>
        <w:t xml:space="preserve"> местного самоуправления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законами и иными нормативными правовыми актами Иркутской области, муниципальными правовыми актами администрации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с соблюдением установленных законодательством Российской Федерации требований о защите персональных данных.</w:t>
      </w:r>
    </w:p>
    <w:p w14:paraId="35FF6A87" w14:textId="77777777" w:rsidR="00037E31" w:rsidRPr="00AB789B" w:rsidRDefault="00037E31" w:rsidP="006B0349">
      <w:pPr>
        <w:widowControl w:val="0"/>
        <w:autoSpaceDE w:val="0"/>
        <w:autoSpaceDN w:val="0"/>
        <w:adjustRightInd w:val="0"/>
        <w:spacing w:after="0" w:line="240" w:lineRule="auto"/>
        <w:ind w:firstLine="540"/>
        <w:jc w:val="both"/>
        <w:outlineLvl w:val="2"/>
        <w:rPr>
          <w:rFonts w:ascii="Arial" w:hAnsi="Arial" w:cs="Arial"/>
          <w:sz w:val="24"/>
          <w:szCs w:val="24"/>
        </w:rPr>
      </w:pPr>
    </w:p>
    <w:p w14:paraId="22A67B03" w14:textId="6DCB2167" w:rsidR="00037E31" w:rsidRPr="00AB789B" w:rsidRDefault="00D74ABB" w:rsidP="00037E31">
      <w:pPr>
        <w:widowControl w:val="0"/>
        <w:autoSpaceDE w:val="0"/>
        <w:autoSpaceDN w:val="0"/>
        <w:adjustRightInd w:val="0"/>
        <w:spacing w:after="0" w:line="240" w:lineRule="auto"/>
        <w:ind w:firstLine="540"/>
        <w:jc w:val="both"/>
        <w:rPr>
          <w:rFonts w:ascii="Arial" w:eastAsia="Times New Roman" w:hAnsi="Arial" w:cs="Arial"/>
          <w:b/>
          <w:bCs/>
          <w:i/>
          <w:iCs/>
          <w:sz w:val="24"/>
          <w:szCs w:val="24"/>
        </w:rPr>
      </w:pPr>
      <w:r w:rsidRPr="00AB789B">
        <w:rPr>
          <w:rFonts w:ascii="Arial" w:eastAsia="Times New Roman" w:hAnsi="Arial" w:cs="Arial"/>
          <w:b/>
          <w:bCs/>
          <w:i/>
          <w:iCs/>
          <w:sz w:val="24"/>
          <w:szCs w:val="24"/>
        </w:rPr>
        <w:t xml:space="preserve"> Статья 16.1 Предоставление </w:t>
      </w:r>
      <w:r w:rsidR="00037E31" w:rsidRPr="00AB789B">
        <w:rPr>
          <w:rFonts w:ascii="Arial" w:eastAsia="Times New Roman" w:hAnsi="Arial" w:cs="Arial"/>
          <w:b/>
          <w:bCs/>
          <w:i/>
          <w:iCs/>
          <w:sz w:val="24"/>
          <w:szCs w:val="24"/>
        </w:rPr>
        <w:t>Сведений об адресах сайтов и (или) страниц сайтов в информационно-телекоммуникационной сети "Интернет"</w:t>
      </w:r>
    </w:p>
    <w:p w14:paraId="67C9DDE1" w14:textId="77777777" w:rsidR="00037E31" w:rsidRPr="00AB789B" w:rsidRDefault="00037E31" w:rsidP="00037E31">
      <w:pPr>
        <w:widowControl w:val="0"/>
        <w:autoSpaceDE w:val="0"/>
        <w:autoSpaceDN w:val="0"/>
        <w:adjustRightInd w:val="0"/>
        <w:spacing w:after="0" w:line="240" w:lineRule="auto"/>
        <w:ind w:firstLine="540"/>
        <w:jc w:val="both"/>
        <w:rPr>
          <w:rFonts w:ascii="Arial" w:eastAsia="Times New Roman" w:hAnsi="Arial" w:cs="Arial"/>
          <w:b/>
          <w:bCs/>
          <w:i/>
          <w:iCs/>
          <w:sz w:val="24"/>
          <w:szCs w:val="24"/>
        </w:rPr>
      </w:pPr>
    </w:p>
    <w:p w14:paraId="4651FEFE" w14:textId="74E462ED" w:rsidR="00037E31" w:rsidRPr="00AB789B" w:rsidRDefault="00D74ABB" w:rsidP="00037E31">
      <w:pPr>
        <w:widowControl w:val="0"/>
        <w:autoSpaceDE w:val="0"/>
        <w:autoSpaceDN w:val="0"/>
        <w:adjustRightInd w:val="0"/>
        <w:spacing w:after="0" w:line="240" w:lineRule="auto"/>
        <w:ind w:firstLine="540"/>
        <w:jc w:val="both"/>
        <w:rPr>
          <w:rFonts w:ascii="Arial" w:eastAsia="Times New Roman" w:hAnsi="Arial" w:cs="Arial"/>
          <w:sz w:val="24"/>
          <w:szCs w:val="24"/>
        </w:rPr>
      </w:pPr>
      <w:r w:rsidRPr="00AB789B">
        <w:rPr>
          <w:rFonts w:ascii="Arial" w:eastAsia="Times New Roman" w:hAnsi="Arial" w:cs="Arial"/>
          <w:sz w:val="24"/>
          <w:szCs w:val="24"/>
        </w:rPr>
        <w:t xml:space="preserve">16.1.1 Предоставление </w:t>
      </w:r>
      <w:r w:rsidR="00037E31" w:rsidRPr="00AB789B">
        <w:rPr>
          <w:rFonts w:ascii="Arial" w:eastAsia="Times New Roman" w:hAnsi="Arial" w:cs="Arial"/>
          <w:sz w:val="24"/>
          <w:szCs w:val="24"/>
        </w:rPr>
        <w:t>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52B03296" w14:textId="77777777" w:rsidR="00037E31" w:rsidRPr="00AB789B" w:rsidRDefault="00037E31" w:rsidP="00037E31">
      <w:pPr>
        <w:widowControl w:val="0"/>
        <w:autoSpaceDE w:val="0"/>
        <w:autoSpaceDN w:val="0"/>
        <w:adjustRightInd w:val="0"/>
        <w:spacing w:before="240" w:after="0" w:line="240" w:lineRule="auto"/>
        <w:ind w:firstLine="540"/>
        <w:jc w:val="both"/>
        <w:rPr>
          <w:rFonts w:ascii="Arial" w:eastAsia="Times New Roman" w:hAnsi="Arial" w:cs="Arial"/>
          <w:sz w:val="24"/>
          <w:szCs w:val="24"/>
        </w:rPr>
      </w:pPr>
      <w:r w:rsidRPr="00AB789B">
        <w:rPr>
          <w:rFonts w:ascii="Arial" w:eastAsia="Times New Roman" w:hAnsi="Arial" w:cs="Arial"/>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4C9175F0" w14:textId="77777777" w:rsidR="00037E31" w:rsidRPr="00AB789B" w:rsidRDefault="00037E31" w:rsidP="00037E31">
      <w:pPr>
        <w:widowControl w:val="0"/>
        <w:autoSpaceDE w:val="0"/>
        <w:autoSpaceDN w:val="0"/>
        <w:adjustRightInd w:val="0"/>
        <w:spacing w:before="240" w:after="0" w:line="240" w:lineRule="auto"/>
        <w:ind w:firstLine="540"/>
        <w:jc w:val="both"/>
        <w:rPr>
          <w:rFonts w:ascii="Arial" w:eastAsia="Times New Roman" w:hAnsi="Arial" w:cs="Arial"/>
          <w:sz w:val="24"/>
          <w:szCs w:val="24"/>
        </w:rPr>
      </w:pPr>
      <w:r w:rsidRPr="00AB789B">
        <w:rPr>
          <w:rFonts w:ascii="Arial" w:eastAsia="Times New Roman" w:hAnsi="Arial" w:cs="Arial"/>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0366630A" w14:textId="77777777" w:rsidR="00037E31" w:rsidRPr="00AB789B" w:rsidRDefault="00037E31" w:rsidP="00037E31">
      <w:pPr>
        <w:widowControl w:val="0"/>
        <w:autoSpaceDE w:val="0"/>
        <w:autoSpaceDN w:val="0"/>
        <w:adjustRightInd w:val="0"/>
        <w:spacing w:before="240" w:after="0" w:line="240" w:lineRule="auto"/>
        <w:ind w:firstLine="540"/>
        <w:jc w:val="both"/>
        <w:rPr>
          <w:rFonts w:ascii="Arial" w:eastAsia="Times New Roman" w:hAnsi="Arial" w:cs="Arial"/>
          <w:sz w:val="24"/>
          <w:szCs w:val="24"/>
        </w:rPr>
      </w:pPr>
      <w:r w:rsidRPr="00AB789B">
        <w:rPr>
          <w:rFonts w:ascii="Arial" w:eastAsia="Times New Roman" w:hAnsi="Arial" w:cs="Arial"/>
          <w:sz w:val="24"/>
          <w:szCs w:val="24"/>
        </w:rPr>
        <w:t>16.1.2 Сведения, указанные в части 16.1.1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09F22ADD" w14:textId="77777777" w:rsidR="00037E31" w:rsidRPr="00AB789B" w:rsidRDefault="00037E31" w:rsidP="00037E31">
      <w:pPr>
        <w:widowControl w:val="0"/>
        <w:autoSpaceDE w:val="0"/>
        <w:autoSpaceDN w:val="0"/>
        <w:adjustRightInd w:val="0"/>
        <w:spacing w:before="240" w:after="0" w:line="240" w:lineRule="auto"/>
        <w:ind w:firstLine="540"/>
        <w:jc w:val="both"/>
        <w:rPr>
          <w:rFonts w:ascii="Arial" w:eastAsia="Times New Roman" w:hAnsi="Arial" w:cs="Arial"/>
          <w:sz w:val="24"/>
          <w:szCs w:val="24"/>
        </w:rPr>
      </w:pPr>
      <w:r w:rsidRPr="00AB789B">
        <w:rPr>
          <w:rFonts w:ascii="Arial" w:eastAsia="Times New Roman" w:hAnsi="Arial" w:cs="Arial"/>
          <w:sz w:val="24"/>
          <w:szCs w:val="24"/>
        </w:rPr>
        <w:t>16.1.3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16.1.1 настоящей статьи.";</w:t>
      </w:r>
    </w:p>
    <w:p w14:paraId="2A63048D" w14:textId="77777777" w:rsidR="00037E31" w:rsidRPr="00AB789B" w:rsidRDefault="00037E31" w:rsidP="006B0349">
      <w:pPr>
        <w:widowControl w:val="0"/>
        <w:autoSpaceDE w:val="0"/>
        <w:autoSpaceDN w:val="0"/>
        <w:adjustRightInd w:val="0"/>
        <w:spacing w:after="0" w:line="240" w:lineRule="auto"/>
        <w:ind w:firstLine="540"/>
        <w:jc w:val="both"/>
        <w:outlineLvl w:val="2"/>
        <w:rPr>
          <w:rFonts w:ascii="Arial" w:hAnsi="Arial" w:cs="Arial"/>
          <w:sz w:val="24"/>
          <w:szCs w:val="24"/>
        </w:rPr>
      </w:pPr>
    </w:p>
    <w:p w14:paraId="33B26BC4"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5EDD102C"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lastRenderedPageBreak/>
        <w:t>Статья 17. Гарантии для муниципальных служащих</w:t>
      </w:r>
    </w:p>
    <w:p w14:paraId="61C25D3F"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8801DFD"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17.1. Гарантии для муниципальных служащих устанавливаются в целях обеспечения профессионализма, авторитета муниципальной службы, а также экономической, социальной и правовой защищенности муниципальных служащих.</w:t>
      </w:r>
    </w:p>
    <w:p w14:paraId="660B6686"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17.2. Муниципальному служащему гарантируются:</w:t>
      </w:r>
    </w:p>
    <w:p w14:paraId="5E690702"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условия работы, обеспечивающие исполнение им должностных обязанностей в соответствии с должностной инструкцией;</w:t>
      </w:r>
    </w:p>
    <w:p w14:paraId="7E3EB9E1" w14:textId="2FE46E5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2) денежное содержание и иные выплаты, предусмотренные федеральным и областным законодательством, правовыми актами о</w:t>
      </w:r>
      <w:r w:rsidR="00D74ABB" w:rsidRPr="00AB789B">
        <w:rPr>
          <w:rFonts w:ascii="Arial" w:hAnsi="Arial" w:cs="Arial"/>
          <w:sz w:val="24"/>
          <w:szCs w:val="24"/>
        </w:rPr>
        <w:t xml:space="preserve">рганов местного самоуправления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476DEAFE"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EDCEEA9"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4) отпуск без сохранения денежного содержания на срок не более одного года;</w:t>
      </w:r>
    </w:p>
    <w:p w14:paraId="5CBCA1CF" w14:textId="1B7A4B1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5) профессиональная подготовка, переподготовка и повышение квалификации в соответствии с законодательством и м</w:t>
      </w:r>
      <w:r w:rsidR="00D74ABB" w:rsidRPr="00AB789B">
        <w:rPr>
          <w:rFonts w:ascii="Arial" w:hAnsi="Arial" w:cs="Arial"/>
          <w:sz w:val="24"/>
          <w:szCs w:val="24"/>
        </w:rPr>
        <w:t xml:space="preserve">униципальными правовыми актами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4B9868ED"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0FE271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7)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14:paraId="212D57E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9)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6392BAAB"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11)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14:paraId="0F102C55"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12) возмещение командировочных расходов в соответствии с настоящим Положением;</w:t>
      </w:r>
    </w:p>
    <w:p w14:paraId="7A81762B" w14:textId="0ECCA1A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13) материальная помощь по письменному заявлению муниципа</w:t>
      </w:r>
      <w:r w:rsidR="00D74ABB" w:rsidRPr="00AB789B">
        <w:rPr>
          <w:rFonts w:ascii="Arial" w:hAnsi="Arial" w:cs="Arial"/>
          <w:sz w:val="24"/>
          <w:szCs w:val="24"/>
        </w:rPr>
        <w:t xml:space="preserve">льного служащего администрации </w:t>
      </w:r>
      <w:r w:rsidRPr="00AB789B">
        <w:rPr>
          <w:rFonts w:ascii="Arial" w:hAnsi="Arial" w:cs="Arial"/>
          <w:sz w:val="24"/>
          <w:szCs w:val="24"/>
        </w:rPr>
        <w:t>Муниципального образов</w:t>
      </w:r>
      <w:r w:rsidR="00D74ABB" w:rsidRPr="00AB789B">
        <w:rPr>
          <w:rFonts w:ascii="Arial" w:hAnsi="Arial" w:cs="Arial"/>
          <w:sz w:val="24"/>
          <w:szCs w:val="24"/>
        </w:rPr>
        <w:t>ания «</w:t>
      </w:r>
      <w:proofErr w:type="spellStart"/>
      <w:r w:rsidR="00D74ABB" w:rsidRPr="00AB789B">
        <w:rPr>
          <w:rFonts w:ascii="Arial" w:hAnsi="Arial" w:cs="Arial"/>
          <w:sz w:val="24"/>
          <w:szCs w:val="24"/>
        </w:rPr>
        <w:t>Васильевск</w:t>
      </w:r>
      <w:proofErr w:type="spellEnd"/>
      <w:r w:rsidR="00D74ABB" w:rsidRPr="00AB789B">
        <w:rPr>
          <w:rFonts w:ascii="Arial" w:hAnsi="Arial" w:cs="Arial"/>
          <w:sz w:val="24"/>
          <w:szCs w:val="24"/>
        </w:rPr>
        <w:t xml:space="preserve">» на имя главы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выплачивается на основани</w:t>
      </w:r>
      <w:r w:rsidR="00DC333A" w:rsidRPr="00AB789B">
        <w:rPr>
          <w:rFonts w:ascii="Arial" w:hAnsi="Arial" w:cs="Arial"/>
          <w:sz w:val="24"/>
          <w:szCs w:val="24"/>
        </w:rPr>
        <w:t xml:space="preserve">и правового акта администрации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один раз в календарный год в размере одного денежного содержания муниципального служащего в следующих случаях:</w:t>
      </w:r>
    </w:p>
    <w:p w14:paraId="539F3FC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причинение муниципальному служащему материального ущерба в результате стихийных бедствий, квартирной кражи, грабежа, иного противоправного посягательства на жизнь, здоровье, имущество муниципального служащего;</w:t>
      </w:r>
    </w:p>
    <w:p w14:paraId="1F5EFF1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болезни муниципального служащего, болезни или смерти членов его семьи;</w:t>
      </w:r>
    </w:p>
    <w:p w14:paraId="1A6C5BD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регистрации брака, рождения ребенка, юбилейных дат муниципального служащего (50, 55, 60, 65 лет со дня рождения).</w:t>
      </w:r>
    </w:p>
    <w:p w14:paraId="4A0B0138" w14:textId="1F2FAA66"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 xml:space="preserve">Порядок предоставления материальной помощи устанавливается </w:t>
      </w:r>
      <w:r w:rsidR="00D74ABB" w:rsidRPr="00AB789B">
        <w:rPr>
          <w:rFonts w:ascii="Arial" w:hAnsi="Arial" w:cs="Arial"/>
          <w:sz w:val="24"/>
          <w:szCs w:val="24"/>
        </w:rPr>
        <w:t xml:space="preserve">правовыми актами администрации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233AA633"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color w:val="000000" w:themeColor="text1"/>
          <w:sz w:val="24"/>
          <w:szCs w:val="24"/>
        </w:rPr>
      </w:pPr>
      <w:r w:rsidRPr="00AB789B">
        <w:rPr>
          <w:rFonts w:ascii="Arial" w:hAnsi="Arial" w:cs="Arial"/>
          <w:sz w:val="24"/>
          <w:szCs w:val="24"/>
        </w:rPr>
        <w:t>14) обеспечение иных гарантий, предусмотренных федеральными, областными законами</w:t>
      </w:r>
      <w:r w:rsidRPr="00AB789B">
        <w:rPr>
          <w:rFonts w:ascii="Arial" w:hAnsi="Arial" w:cs="Arial"/>
          <w:color w:val="000000" w:themeColor="text1"/>
          <w:sz w:val="24"/>
          <w:szCs w:val="24"/>
        </w:rPr>
        <w:t xml:space="preserve">, </w:t>
      </w:r>
      <w:hyperlink r:id="rId40" w:history="1">
        <w:r w:rsidRPr="00AB789B">
          <w:rPr>
            <w:rStyle w:val="a3"/>
            <w:rFonts w:ascii="Arial" w:hAnsi="Arial" w:cs="Arial"/>
            <w:color w:val="000000" w:themeColor="text1"/>
            <w:sz w:val="24"/>
            <w:szCs w:val="24"/>
            <w:u w:val="none"/>
          </w:rPr>
          <w:t>Уставом</w:t>
        </w:r>
      </w:hyperlink>
      <w:r w:rsidRPr="00AB789B">
        <w:rPr>
          <w:rFonts w:ascii="Arial" w:hAnsi="Arial" w:cs="Arial"/>
          <w:color w:val="000000" w:themeColor="text1"/>
          <w:sz w:val="24"/>
          <w:szCs w:val="24"/>
        </w:rPr>
        <w:t xml:space="preserve"> Муниципального образования «</w:t>
      </w:r>
      <w:proofErr w:type="spellStart"/>
      <w:r w:rsidRPr="00AB789B">
        <w:rPr>
          <w:rFonts w:ascii="Arial" w:hAnsi="Arial" w:cs="Arial"/>
          <w:color w:val="000000" w:themeColor="text1"/>
          <w:sz w:val="24"/>
          <w:szCs w:val="24"/>
        </w:rPr>
        <w:t>Васильевск</w:t>
      </w:r>
      <w:proofErr w:type="spellEnd"/>
      <w:r w:rsidRPr="00AB789B">
        <w:rPr>
          <w:rFonts w:ascii="Arial" w:hAnsi="Arial" w:cs="Arial"/>
          <w:color w:val="000000" w:themeColor="text1"/>
          <w:sz w:val="24"/>
          <w:szCs w:val="24"/>
        </w:rPr>
        <w:t>».</w:t>
      </w:r>
    </w:p>
    <w:p w14:paraId="1C06B8BD"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color w:val="000000" w:themeColor="text1"/>
          <w:sz w:val="24"/>
          <w:szCs w:val="24"/>
        </w:rPr>
      </w:pPr>
      <w:r w:rsidRPr="00AB789B">
        <w:rPr>
          <w:rFonts w:ascii="Arial" w:hAnsi="Arial" w:cs="Arial"/>
          <w:color w:val="000000" w:themeColor="text1"/>
          <w:sz w:val="24"/>
          <w:szCs w:val="24"/>
        </w:rPr>
        <w:lastRenderedPageBreak/>
        <w:t>17.3. Порядок реализации гарантий, предусмотренных настоящей статьей, определяется в соответствии с федеральными законами, законами Иркутской области, правовыми актами  Муниципального образования «</w:t>
      </w:r>
      <w:proofErr w:type="spellStart"/>
      <w:r w:rsidRPr="00AB789B">
        <w:rPr>
          <w:rFonts w:ascii="Arial" w:hAnsi="Arial" w:cs="Arial"/>
          <w:color w:val="000000" w:themeColor="text1"/>
          <w:sz w:val="24"/>
          <w:szCs w:val="24"/>
        </w:rPr>
        <w:t>Васильевск</w:t>
      </w:r>
      <w:proofErr w:type="spellEnd"/>
      <w:r w:rsidRPr="00AB789B">
        <w:rPr>
          <w:rFonts w:ascii="Arial" w:hAnsi="Arial" w:cs="Arial"/>
          <w:color w:val="000000" w:themeColor="text1"/>
          <w:sz w:val="24"/>
          <w:szCs w:val="24"/>
        </w:rPr>
        <w:t xml:space="preserve">», если иное не установлено законодательством, </w:t>
      </w:r>
      <w:hyperlink r:id="rId41" w:history="1">
        <w:r w:rsidRPr="00AB789B">
          <w:rPr>
            <w:rStyle w:val="a3"/>
            <w:rFonts w:ascii="Arial" w:hAnsi="Arial" w:cs="Arial"/>
            <w:color w:val="000000" w:themeColor="text1"/>
            <w:sz w:val="24"/>
            <w:szCs w:val="24"/>
            <w:u w:val="none"/>
          </w:rPr>
          <w:t>Уставом</w:t>
        </w:r>
      </w:hyperlink>
      <w:r w:rsidRPr="00AB789B">
        <w:rPr>
          <w:rFonts w:ascii="Arial" w:hAnsi="Arial" w:cs="Arial"/>
          <w:color w:val="000000" w:themeColor="text1"/>
          <w:sz w:val="24"/>
          <w:szCs w:val="24"/>
        </w:rPr>
        <w:t xml:space="preserve"> Муниципального образования «</w:t>
      </w:r>
      <w:proofErr w:type="spellStart"/>
      <w:r w:rsidRPr="00AB789B">
        <w:rPr>
          <w:rFonts w:ascii="Arial" w:hAnsi="Arial" w:cs="Arial"/>
          <w:color w:val="000000" w:themeColor="text1"/>
          <w:sz w:val="24"/>
          <w:szCs w:val="24"/>
        </w:rPr>
        <w:t>Васильевск</w:t>
      </w:r>
      <w:proofErr w:type="spellEnd"/>
      <w:r w:rsidRPr="00AB789B">
        <w:rPr>
          <w:rFonts w:ascii="Arial" w:hAnsi="Arial" w:cs="Arial"/>
          <w:color w:val="000000" w:themeColor="text1"/>
          <w:sz w:val="24"/>
          <w:szCs w:val="24"/>
        </w:rPr>
        <w:t>» и настоящим Положением.</w:t>
      </w:r>
    </w:p>
    <w:p w14:paraId="48E9E5B4" w14:textId="77777777" w:rsidR="006B0349" w:rsidRPr="00AB789B" w:rsidRDefault="006B0349" w:rsidP="006B0349">
      <w:pPr>
        <w:widowControl w:val="0"/>
        <w:autoSpaceDE w:val="0"/>
        <w:autoSpaceDN w:val="0"/>
        <w:adjustRightInd w:val="0"/>
        <w:spacing w:after="0" w:line="240" w:lineRule="auto"/>
        <w:jc w:val="both"/>
        <w:rPr>
          <w:rFonts w:ascii="Arial" w:hAnsi="Arial" w:cs="Arial"/>
          <w:color w:val="000000" w:themeColor="text1"/>
          <w:sz w:val="24"/>
          <w:szCs w:val="24"/>
        </w:rPr>
      </w:pPr>
    </w:p>
    <w:p w14:paraId="501E0953"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18. Удостоверение муниципального служащего</w:t>
      </w:r>
    </w:p>
    <w:p w14:paraId="2B589450"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003E8EC4" w14:textId="21C29A43"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 xml:space="preserve">18.1. После назначения на </w:t>
      </w:r>
      <w:r w:rsidR="00D74ABB" w:rsidRPr="00AB789B">
        <w:rPr>
          <w:rFonts w:ascii="Arial" w:hAnsi="Arial" w:cs="Arial"/>
          <w:sz w:val="24"/>
          <w:szCs w:val="24"/>
        </w:rPr>
        <w:t xml:space="preserve">должность муниципальной службы </w:t>
      </w:r>
      <w:r w:rsidRPr="00AB789B">
        <w:rPr>
          <w:rFonts w:ascii="Arial" w:hAnsi="Arial" w:cs="Arial"/>
          <w:sz w:val="24"/>
          <w:szCs w:val="24"/>
        </w:rPr>
        <w:t>муниципаль</w:t>
      </w:r>
      <w:r w:rsidR="00D74ABB" w:rsidRPr="00AB789B">
        <w:rPr>
          <w:rFonts w:ascii="Arial" w:hAnsi="Arial" w:cs="Arial"/>
          <w:sz w:val="24"/>
          <w:szCs w:val="24"/>
        </w:rPr>
        <w:t xml:space="preserve">ному служащему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выдается удостоверение.</w:t>
      </w:r>
    </w:p>
    <w:p w14:paraId="7AF7B68A" w14:textId="40A2BA75"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 xml:space="preserve">18.2. Удостоверение содержит сведения о замещаемой </w:t>
      </w:r>
      <w:r w:rsidR="00D74ABB" w:rsidRPr="00AB789B">
        <w:rPr>
          <w:rFonts w:ascii="Arial" w:hAnsi="Arial" w:cs="Arial"/>
          <w:sz w:val="24"/>
          <w:szCs w:val="24"/>
        </w:rPr>
        <w:t xml:space="preserve">должности муниципальной службы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0C22B4F6" w14:textId="690D5329"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18.3. Форма удостоверения устанавливается правовым а</w:t>
      </w:r>
      <w:r w:rsidR="00D74ABB" w:rsidRPr="00AB789B">
        <w:rPr>
          <w:rFonts w:ascii="Arial" w:hAnsi="Arial" w:cs="Arial"/>
          <w:sz w:val="24"/>
          <w:szCs w:val="24"/>
        </w:rPr>
        <w:t xml:space="preserve">ктом администрации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2A8507B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p>
    <w:p w14:paraId="4C86338D"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19. Оплата труда муниципального служащего</w:t>
      </w:r>
    </w:p>
    <w:p w14:paraId="53747EEA"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3735B6EB" w14:textId="04B0CA3E"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 xml:space="preserve">19.1. Оплата </w:t>
      </w:r>
      <w:r w:rsidR="00D74ABB" w:rsidRPr="00AB789B">
        <w:rPr>
          <w:rFonts w:ascii="Arial" w:hAnsi="Arial" w:cs="Arial"/>
          <w:sz w:val="24"/>
          <w:szCs w:val="24"/>
        </w:rPr>
        <w:t xml:space="preserve">труда муниципального служащего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Иркутской области.</w:t>
      </w:r>
    </w:p>
    <w:p w14:paraId="22B71C08" w14:textId="58E81FFD"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19.2. В случаях, установленных законодательством Российской Федерации и Иркутской области, к денежному содер</w:t>
      </w:r>
      <w:r w:rsidR="00D74ABB" w:rsidRPr="00AB789B">
        <w:rPr>
          <w:rFonts w:ascii="Arial" w:hAnsi="Arial" w:cs="Arial"/>
          <w:sz w:val="24"/>
          <w:szCs w:val="24"/>
        </w:rPr>
        <w:t xml:space="preserve">жанию муниципального служащего </w:t>
      </w:r>
      <w:r w:rsidRPr="00AB789B">
        <w:rPr>
          <w:rFonts w:ascii="Arial" w:hAnsi="Arial" w:cs="Arial"/>
          <w:sz w:val="24"/>
          <w:szCs w:val="24"/>
        </w:rPr>
        <w:t>Муниципа</w:t>
      </w:r>
      <w:r w:rsidR="00D74ABB" w:rsidRPr="00AB789B">
        <w:rPr>
          <w:rFonts w:ascii="Arial" w:hAnsi="Arial" w:cs="Arial"/>
          <w:sz w:val="24"/>
          <w:szCs w:val="24"/>
        </w:rPr>
        <w:t>льного образования «</w:t>
      </w:r>
      <w:proofErr w:type="spellStart"/>
      <w:r w:rsidR="00D74ABB" w:rsidRPr="00AB789B">
        <w:rPr>
          <w:rFonts w:ascii="Arial" w:hAnsi="Arial" w:cs="Arial"/>
          <w:sz w:val="24"/>
          <w:szCs w:val="24"/>
        </w:rPr>
        <w:t>Васильевск</w:t>
      </w:r>
      <w:proofErr w:type="spellEnd"/>
      <w:r w:rsidR="00D74ABB" w:rsidRPr="00AB789B">
        <w:rPr>
          <w:rFonts w:ascii="Arial" w:hAnsi="Arial" w:cs="Arial"/>
          <w:sz w:val="24"/>
          <w:szCs w:val="24"/>
        </w:rPr>
        <w:t>»</w:t>
      </w:r>
      <w:r w:rsidRPr="00AB789B">
        <w:rPr>
          <w:rFonts w:ascii="Arial" w:hAnsi="Arial" w:cs="Arial"/>
          <w:sz w:val="24"/>
          <w:szCs w:val="24"/>
        </w:rPr>
        <w:t xml:space="preserve"> устанавливаются районные коэффициенты и процентные надбавки к заработной плате за работу в южных районах Иркутской области в размерах, определенных федеральным и областным законодательством.</w:t>
      </w:r>
    </w:p>
    <w:p w14:paraId="65BB1D65" w14:textId="46FB2D7B"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19.3. Размер должностного оклада, а также размеры ежемесячных и иных дополнительных выплат и порядок их осущес</w:t>
      </w:r>
      <w:r w:rsidR="00D74ABB" w:rsidRPr="00AB789B">
        <w:rPr>
          <w:rFonts w:ascii="Arial" w:hAnsi="Arial" w:cs="Arial"/>
          <w:sz w:val="24"/>
          <w:szCs w:val="24"/>
        </w:rPr>
        <w:t xml:space="preserve">твления устанавливаются главой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в соответствии с законодательством Российской Федерации и законодательством Иркутской области.</w:t>
      </w:r>
    </w:p>
    <w:p w14:paraId="56639843" w14:textId="7BF6160C"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r w:rsidRPr="00AB789B">
        <w:rPr>
          <w:rFonts w:ascii="Arial" w:hAnsi="Arial" w:cs="Arial"/>
          <w:sz w:val="24"/>
          <w:szCs w:val="24"/>
        </w:rPr>
        <w:t>19.4. Фонд опла</w:t>
      </w:r>
      <w:r w:rsidR="00D74ABB" w:rsidRPr="00AB789B">
        <w:rPr>
          <w:rFonts w:ascii="Arial" w:hAnsi="Arial" w:cs="Arial"/>
          <w:sz w:val="24"/>
          <w:szCs w:val="24"/>
        </w:rPr>
        <w:t>ты труда муниципальных служащих</w:t>
      </w:r>
      <w:r w:rsidRPr="00AB789B">
        <w:rPr>
          <w:rFonts w:ascii="Arial" w:hAnsi="Arial" w:cs="Arial"/>
          <w:sz w:val="24"/>
          <w:szCs w:val="24"/>
        </w:rPr>
        <w:t xml:space="preserve">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и фонд оплаты труда работников, замещающих должности, не являющиеся должностями му</w:t>
      </w:r>
      <w:r w:rsidR="00D74ABB" w:rsidRPr="00AB789B">
        <w:rPr>
          <w:rFonts w:ascii="Arial" w:hAnsi="Arial" w:cs="Arial"/>
          <w:sz w:val="24"/>
          <w:szCs w:val="24"/>
        </w:rPr>
        <w:t xml:space="preserve">ниципальной службы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составляют фонд оплаты труда муниципальных служащих и работников о</w:t>
      </w:r>
      <w:r w:rsidR="00DC333A" w:rsidRPr="00AB789B">
        <w:rPr>
          <w:rFonts w:ascii="Arial" w:hAnsi="Arial" w:cs="Arial"/>
          <w:sz w:val="24"/>
          <w:szCs w:val="24"/>
        </w:rPr>
        <w:t xml:space="preserve">рганов местного самоуправления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45D523BF"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sz w:val="24"/>
          <w:szCs w:val="24"/>
        </w:rPr>
      </w:pPr>
    </w:p>
    <w:p w14:paraId="1CC93553"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20. Отпуск муниципального служащего</w:t>
      </w:r>
    </w:p>
    <w:p w14:paraId="6E0F69F2"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60605CFA" w14:textId="77777777" w:rsidR="00BC30B3" w:rsidRPr="00AB789B" w:rsidRDefault="00BC30B3" w:rsidP="00BC30B3">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20.1. Муниципальные служащие имеют право на получение ежегодных оплачиваемых отпусков, которые состоят из основного оплачиваемого отпуска и дополнительных оплачиваемых отпусков, предусмотренных федеральным и областным законодательством.</w:t>
      </w:r>
    </w:p>
    <w:p w14:paraId="6BDBCA98" w14:textId="77777777" w:rsidR="00BC30B3" w:rsidRPr="00AB789B" w:rsidRDefault="00BC30B3" w:rsidP="00BC30B3">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20.2. Продолжительность основного ежегодного оплачиваемого отпуска составляет 30 календарных дней.</w:t>
      </w:r>
    </w:p>
    <w:p w14:paraId="69F81902" w14:textId="77777777" w:rsidR="00BC30B3" w:rsidRPr="00AB789B" w:rsidRDefault="00BC30B3" w:rsidP="00BC30B3">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20.3. Муниципальному служащему предоставляется дополнительный ежегодный оплачиваемый отпуск за работу в южных районах Иркутской области продолжительностью 8 календарных дней.</w:t>
      </w:r>
    </w:p>
    <w:p w14:paraId="6DE4623A" w14:textId="0222B1A2" w:rsidR="00BC30B3" w:rsidRPr="00AB789B" w:rsidRDefault="00BC30B3" w:rsidP="00BC30B3">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20.4. Муници</w:t>
      </w:r>
      <w:r w:rsidR="00D74ABB" w:rsidRPr="00AB789B">
        <w:rPr>
          <w:rFonts w:ascii="Arial" w:hAnsi="Arial" w:cs="Arial"/>
          <w:sz w:val="24"/>
          <w:szCs w:val="24"/>
        </w:rPr>
        <w:t xml:space="preserve">пальным служащим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xml:space="preserve">» </w:t>
      </w:r>
      <w:r w:rsidRPr="00AB789B">
        <w:rPr>
          <w:rFonts w:ascii="Arial" w:hAnsi="Arial" w:cs="Arial"/>
          <w:sz w:val="24"/>
          <w:szCs w:val="24"/>
        </w:rPr>
        <w:lastRenderedPageBreak/>
        <w:t xml:space="preserve">предоставляется ежегодный дополнительный оплачиваемый отпуск за выслугу лет продолжительностью: </w:t>
      </w:r>
    </w:p>
    <w:p w14:paraId="6D99389D" w14:textId="77777777" w:rsidR="00BC30B3" w:rsidRPr="00AB789B" w:rsidRDefault="00BC30B3" w:rsidP="00BC30B3">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при стаже муниципальной службы от 1 года до 5 лет-1 календарный день;</w:t>
      </w:r>
    </w:p>
    <w:p w14:paraId="2A1DCE75" w14:textId="77777777" w:rsidR="00BC30B3" w:rsidRPr="00AB789B" w:rsidRDefault="00BC30B3" w:rsidP="00BC30B3">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 при стаже муниципальной службы от 5 до 10 лет-5 календарных дней;</w:t>
      </w:r>
    </w:p>
    <w:p w14:paraId="548615E0" w14:textId="77777777" w:rsidR="00BC30B3" w:rsidRPr="00AB789B" w:rsidRDefault="00BC30B3" w:rsidP="00BC30B3">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 при стаже муниципальной службы от 10 до 15 лет-7 календарных дней.</w:t>
      </w:r>
    </w:p>
    <w:p w14:paraId="37021522" w14:textId="77777777" w:rsidR="00BC30B3" w:rsidRPr="00AB789B" w:rsidRDefault="00BC30B3" w:rsidP="00BC30B3">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w:t>
      </w:r>
    </w:p>
    <w:p w14:paraId="7C38F80B" w14:textId="418C4090" w:rsidR="00BC30B3" w:rsidRPr="00AB789B" w:rsidRDefault="00BC30B3" w:rsidP="00920F6B">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Дополнительный оплачиваемый отпуск за выслугу лет предоставляется муниципальным служащим ежегодно одновременно с предоставлением ежегодного основного оплачиваемого отпуска или части ежегодного основного оплачиваемого отпуска.</w:t>
      </w:r>
    </w:p>
    <w:p w14:paraId="3090B8CE" w14:textId="6283054B" w:rsidR="00BC30B3" w:rsidRPr="00AB789B" w:rsidRDefault="00BC30B3" w:rsidP="00BC30B3">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20.5 Муниципальному служащему к ежегодному отпуску выплачивается единовременная выплата и материальная помощь, размер которой определяется правовым актом главы Муниципального образования «</w:t>
      </w:r>
      <w:proofErr w:type="spellStart"/>
      <w:r w:rsidRPr="00AB789B">
        <w:rPr>
          <w:rFonts w:ascii="Arial" w:hAnsi="Arial" w:cs="Arial"/>
          <w:sz w:val="24"/>
          <w:szCs w:val="24"/>
        </w:rPr>
        <w:t>Василье</w:t>
      </w:r>
      <w:r w:rsidR="00D74ABB" w:rsidRPr="00AB789B">
        <w:rPr>
          <w:rFonts w:ascii="Arial" w:hAnsi="Arial" w:cs="Arial"/>
          <w:sz w:val="24"/>
          <w:szCs w:val="24"/>
        </w:rPr>
        <w:t>вск</w:t>
      </w:r>
      <w:proofErr w:type="spellEnd"/>
      <w:r w:rsidR="00D74ABB" w:rsidRPr="00AB789B">
        <w:rPr>
          <w:rFonts w:ascii="Arial" w:hAnsi="Arial" w:cs="Arial"/>
          <w:sz w:val="24"/>
          <w:szCs w:val="24"/>
        </w:rPr>
        <w:t xml:space="preserve">» на основании решения Думы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"Об утверждении Положения об опла</w:t>
      </w:r>
      <w:r w:rsidR="00D74ABB" w:rsidRPr="00AB789B">
        <w:rPr>
          <w:rFonts w:ascii="Arial" w:hAnsi="Arial" w:cs="Arial"/>
          <w:sz w:val="24"/>
          <w:szCs w:val="24"/>
        </w:rPr>
        <w:t>те труда муниципальных служащих</w:t>
      </w:r>
      <w:r w:rsidRPr="00AB789B">
        <w:rPr>
          <w:rFonts w:ascii="Arial" w:hAnsi="Arial" w:cs="Arial"/>
          <w:sz w:val="24"/>
          <w:szCs w:val="24"/>
        </w:rPr>
        <w:t xml:space="preserve">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3B0E8596" w14:textId="2F55F3FB" w:rsidR="00BC30B3" w:rsidRPr="00AB789B" w:rsidRDefault="00BC30B3" w:rsidP="00BC30B3">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20.6 Муниципальному служащему по его пись</w:t>
      </w:r>
      <w:r w:rsidR="00D74ABB" w:rsidRPr="00AB789B">
        <w:rPr>
          <w:rFonts w:ascii="Arial" w:hAnsi="Arial" w:cs="Arial"/>
          <w:sz w:val="24"/>
          <w:szCs w:val="24"/>
        </w:rPr>
        <w:t>менному заявлению распоряжением Главы</w:t>
      </w:r>
      <w:r w:rsidRPr="00AB789B">
        <w:rPr>
          <w:rFonts w:ascii="Arial" w:hAnsi="Arial" w:cs="Arial"/>
          <w:sz w:val="24"/>
          <w:szCs w:val="24"/>
        </w:rPr>
        <w:t xml:space="preserve">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может предоставляться отпуск без сохранения денежного содержания продолжительностью не более одного года.</w:t>
      </w:r>
    </w:p>
    <w:p w14:paraId="3727A1A9" w14:textId="591D13DF" w:rsidR="00BC30B3" w:rsidRPr="00AB789B" w:rsidRDefault="00D74ABB" w:rsidP="00BC30B3">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20.7</w:t>
      </w:r>
      <w:r w:rsidR="00BC30B3" w:rsidRPr="00AB789B">
        <w:rPr>
          <w:rFonts w:ascii="Arial" w:hAnsi="Arial" w:cs="Arial"/>
          <w:sz w:val="24"/>
          <w:szCs w:val="24"/>
        </w:rPr>
        <w:t xml:space="preserve"> Муниципальному служащему предоставляется отпуск без сохранения денежного содержания в случаях, предусмотренных федеральными законами.</w:t>
      </w:r>
    </w:p>
    <w:p w14:paraId="0671A5E4" w14:textId="77777777" w:rsidR="00BC30B3" w:rsidRPr="00AB789B" w:rsidRDefault="00BC30B3" w:rsidP="006B0349">
      <w:pPr>
        <w:widowControl w:val="0"/>
        <w:autoSpaceDE w:val="0"/>
        <w:autoSpaceDN w:val="0"/>
        <w:adjustRightInd w:val="0"/>
        <w:spacing w:after="0" w:line="240" w:lineRule="auto"/>
        <w:ind w:firstLine="540"/>
        <w:jc w:val="both"/>
        <w:rPr>
          <w:rFonts w:ascii="Arial" w:hAnsi="Arial" w:cs="Arial"/>
          <w:sz w:val="24"/>
          <w:szCs w:val="24"/>
        </w:rPr>
      </w:pPr>
    </w:p>
    <w:p w14:paraId="50F5D8F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денежного содержания в случаях, предусмотренных федеральными законами.</w:t>
      </w:r>
    </w:p>
    <w:p w14:paraId="0291845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p>
    <w:p w14:paraId="238E4303"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23ADA249"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 xml:space="preserve">Статья 21. Служебные командировки муниципальных служащих </w:t>
      </w:r>
    </w:p>
    <w:p w14:paraId="57378CFB"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09285772"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21.1. В случае служебной командировки, а также при повышении квалификации (переподготовке) муниципальный служащий может направляться в служебные командировки.</w:t>
      </w:r>
    </w:p>
    <w:p w14:paraId="6BAF773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21.2. Муниципальному служащему возмещаются расходы, связанные со служебной командировкой:</w:t>
      </w:r>
    </w:p>
    <w:p w14:paraId="457D9222"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на проезд к месту командировки и обратно;</w:t>
      </w:r>
    </w:p>
    <w:p w14:paraId="7D5C06AD"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 на проживание в гостинице, а в случае, если в населенном пункте отсутствует гостиница, - на наем жилого помещения;</w:t>
      </w:r>
    </w:p>
    <w:p w14:paraId="4E79235E"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 дополнительные расходы, связанные с проживанием вне места постоянного жительства (суточные);</w:t>
      </w:r>
    </w:p>
    <w:p w14:paraId="184EA531"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4) расходы за пользование телефонной связью по служебной необходимости.</w:t>
      </w:r>
    </w:p>
    <w:p w14:paraId="1C240CB0" w14:textId="788F921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21.3. Порядок и размеры возмещения расходов, связанных со служебными коман</w:t>
      </w:r>
      <w:r w:rsidR="00D74ABB" w:rsidRPr="00AB789B">
        <w:rPr>
          <w:rFonts w:ascii="Arial" w:hAnsi="Arial" w:cs="Arial"/>
          <w:sz w:val="24"/>
          <w:szCs w:val="24"/>
        </w:rPr>
        <w:t xml:space="preserve">дировками, определяется главой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2E078525"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18BA1AC"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22. Пенсионное обеспечение муниципального служащего и членов его семьи</w:t>
      </w:r>
    </w:p>
    <w:p w14:paraId="14C63D65"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142E138D" w14:textId="30DA591F" w:rsidR="006B0349" w:rsidRPr="00AB789B" w:rsidRDefault="00D74ABB"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22.1. Муниципальный служащий</w:t>
      </w:r>
      <w:r w:rsidR="006B0349" w:rsidRPr="00AB789B">
        <w:rPr>
          <w:rFonts w:ascii="Arial" w:hAnsi="Arial" w:cs="Arial"/>
          <w:sz w:val="24"/>
          <w:szCs w:val="24"/>
        </w:rPr>
        <w:t xml:space="preserve"> при выходе на пенсию и оставлении работы в органах местного самоуправления Муниципального образования «</w:t>
      </w:r>
      <w:proofErr w:type="spellStart"/>
      <w:r w:rsidR="006B0349" w:rsidRPr="00AB789B">
        <w:rPr>
          <w:rFonts w:ascii="Arial" w:hAnsi="Arial" w:cs="Arial"/>
          <w:sz w:val="24"/>
          <w:szCs w:val="24"/>
        </w:rPr>
        <w:t>Васильевск</w:t>
      </w:r>
      <w:proofErr w:type="spellEnd"/>
      <w:r w:rsidR="006B0349" w:rsidRPr="00AB789B">
        <w:rPr>
          <w:rFonts w:ascii="Arial" w:hAnsi="Arial" w:cs="Arial"/>
          <w:sz w:val="24"/>
          <w:szCs w:val="24"/>
        </w:rPr>
        <w:t xml:space="preserve">», </w:t>
      </w:r>
      <w:r w:rsidR="006B0349" w:rsidRPr="00AB789B">
        <w:rPr>
          <w:rFonts w:ascii="Arial" w:hAnsi="Arial" w:cs="Arial"/>
          <w:sz w:val="24"/>
          <w:szCs w:val="24"/>
        </w:rPr>
        <w:lastRenderedPageBreak/>
        <w:t>имеет право на пенсию за выслугу лет, вы</w:t>
      </w:r>
      <w:r w:rsidR="00AB789B">
        <w:rPr>
          <w:rFonts w:ascii="Arial" w:hAnsi="Arial" w:cs="Arial"/>
          <w:sz w:val="24"/>
          <w:szCs w:val="24"/>
        </w:rPr>
        <w:t>плачиваемую из средств бюджета.</w:t>
      </w:r>
      <w:bookmarkStart w:id="3" w:name="_GoBack"/>
      <w:bookmarkEnd w:id="3"/>
    </w:p>
    <w:p w14:paraId="46B0C31E" w14:textId="72A00E3B"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Условия предоставления права на пенсию за выслугу лет, порядок назначения и выплаты пенсии за выслугу лет определяются правовым актом</w:t>
      </w:r>
      <w:r w:rsidR="00DC333A" w:rsidRPr="00AB789B">
        <w:rPr>
          <w:rFonts w:ascii="Arial" w:hAnsi="Arial" w:cs="Arial"/>
          <w:sz w:val="24"/>
          <w:szCs w:val="24"/>
        </w:rPr>
        <w:t xml:space="preserve"> Думы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063A26E6"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22.2.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7FF30697"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sz w:val="24"/>
          <w:szCs w:val="24"/>
        </w:rPr>
        <w:t xml:space="preserve">22.3. Определение размера пенсии за выслугу лет муниципального служащего осуществляется в соответствии с установленным </w:t>
      </w:r>
      <w:hyperlink r:id="rId42" w:history="1">
        <w:r w:rsidRPr="00AB789B">
          <w:rPr>
            <w:rStyle w:val="a3"/>
            <w:rFonts w:ascii="Arial" w:hAnsi="Arial" w:cs="Arial"/>
            <w:color w:val="000000" w:themeColor="text1"/>
            <w:sz w:val="24"/>
            <w:szCs w:val="24"/>
            <w:u w:val="none"/>
          </w:rPr>
          <w:t>законом</w:t>
        </w:r>
      </w:hyperlink>
      <w:r w:rsidRPr="00AB789B">
        <w:rPr>
          <w:rFonts w:ascii="Arial" w:hAnsi="Arial" w:cs="Arial"/>
          <w:color w:val="000000" w:themeColor="text1"/>
          <w:sz w:val="24"/>
          <w:szCs w:val="24"/>
        </w:rPr>
        <w:t xml:space="preserve"> Иркутской области 15 октября 2007 года № 88-оз "Об отдельных вопросах муниципальной службы в Иркутской области" соотношением должностей муниципальной службы и должностей государственной гражданской службы Иркутской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Иркутской области по соответствующей должности государственной гражданской службы Иркутской области с учетом продолжительности стажа муниципальной или гражданской службы соответственно.</w:t>
      </w:r>
    </w:p>
    <w:p w14:paraId="2950C22C" w14:textId="77777777" w:rsidR="006B0349" w:rsidRPr="00AB789B" w:rsidRDefault="006B0349" w:rsidP="006B0349">
      <w:pPr>
        <w:widowControl w:val="0"/>
        <w:autoSpaceDE w:val="0"/>
        <w:autoSpaceDN w:val="0"/>
        <w:adjustRightInd w:val="0"/>
        <w:spacing w:after="0" w:line="240" w:lineRule="auto"/>
        <w:jc w:val="both"/>
        <w:rPr>
          <w:rFonts w:ascii="Arial" w:hAnsi="Arial" w:cs="Arial"/>
          <w:color w:val="000000" w:themeColor="text1"/>
          <w:sz w:val="24"/>
          <w:szCs w:val="24"/>
        </w:rPr>
      </w:pPr>
    </w:p>
    <w:p w14:paraId="1A35DA71" w14:textId="77777777" w:rsidR="006B0349" w:rsidRPr="00AB789B" w:rsidRDefault="006B0349" w:rsidP="006B0349">
      <w:pPr>
        <w:widowControl w:val="0"/>
        <w:autoSpaceDE w:val="0"/>
        <w:autoSpaceDN w:val="0"/>
        <w:adjustRightInd w:val="0"/>
        <w:spacing w:after="0" w:line="240" w:lineRule="auto"/>
        <w:jc w:val="center"/>
        <w:outlineLvl w:val="1"/>
        <w:rPr>
          <w:rFonts w:ascii="Arial" w:hAnsi="Arial" w:cs="Arial"/>
          <w:b/>
          <w:color w:val="000000" w:themeColor="text1"/>
          <w:sz w:val="24"/>
          <w:szCs w:val="24"/>
        </w:rPr>
      </w:pPr>
      <w:r w:rsidRPr="00AB789B">
        <w:rPr>
          <w:rFonts w:ascii="Arial" w:hAnsi="Arial" w:cs="Arial"/>
          <w:b/>
          <w:color w:val="000000" w:themeColor="text1"/>
          <w:sz w:val="24"/>
          <w:szCs w:val="24"/>
        </w:rPr>
        <w:t>Раздел 4. ПРОХОЖДЕНИЕ МУНИЦИПАЛЬНОЙ СЛУЖБЫ</w:t>
      </w:r>
    </w:p>
    <w:p w14:paraId="1F09ED55" w14:textId="77777777" w:rsidR="006B0349" w:rsidRPr="00AB789B" w:rsidRDefault="006B0349" w:rsidP="006B0349">
      <w:pPr>
        <w:widowControl w:val="0"/>
        <w:autoSpaceDE w:val="0"/>
        <w:autoSpaceDN w:val="0"/>
        <w:adjustRightInd w:val="0"/>
        <w:spacing w:after="0" w:line="240" w:lineRule="auto"/>
        <w:jc w:val="both"/>
        <w:rPr>
          <w:rFonts w:ascii="Arial" w:hAnsi="Arial" w:cs="Arial"/>
          <w:color w:val="000000" w:themeColor="text1"/>
          <w:sz w:val="24"/>
          <w:szCs w:val="24"/>
        </w:rPr>
      </w:pPr>
    </w:p>
    <w:p w14:paraId="5AE285E8"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color w:val="000000" w:themeColor="text1"/>
          <w:sz w:val="24"/>
          <w:szCs w:val="24"/>
        </w:rPr>
      </w:pPr>
      <w:r w:rsidRPr="00AB789B">
        <w:rPr>
          <w:rFonts w:ascii="Arial" w:hAnsi="Arial" w:cs="Arial"/>
          <w:b/>
          <w:i/>
          <w:color w:val="000000" w:themeColor="text1"/>
          <w:sz w:val="24"/>
          <w:szCs w:val="24"/>
        </w:rPr>
        <w:t>Статья 23. Право поступления на муниципальную службу</w:t>
      </w:r>
    </w:p>
    <w:p w14:paraId="3F37FFAE" w14:textId="77777777" w:rsidR="006B0349" w:rsidRPr="00AB789B" w:rsidRDefault="006B0349" w:rsidP="006B0349">
      <w:pPr>
        <w:widowControl w:val="0"/>
        <w:autoSpaceDE w:val="0"/>
        <w:autoSpaceDN w:val="0"/>
        <w:adjustRightInd w:val="0"/>
        <w:spacing w:after="0" w:line="240" w:lineRule="auto"/>
        <w:jc w:val="both"/>
        <w:rPr>
          <w:rFonts w:ascii="Arial" w:hAnsi="Arial" w:cs="Arial"/>
          <w:color w:val="000000" w:themeColor="text1"/>
          <w:sz w:val="24"/>
          <w:szCs w:val="24"/>
        </w:rPr>
      </w:pPr>
    </w:p>
    <w:p w14:paraId="62588D5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 xml:space="preserve">23.1.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указанным в </w:t>
      </w:r>
      <w:hyperlink r:id="rId43" w:anchor="Par104" w:history="1">
        <w:r w:rsidRPr="00AB789B">
          <w:rPr>
            <w:rStyle w:val="a3"/>
            <w:rFonts w:ascii="Arial" w:hAnsi="Arial" w:cs="Arial"/>
            <w:color w:val="000000" w:themeColor="text1"/>
            <w:sz w:val="24"/>
            <w:szCs w:val="24"/>
            <w:u w:val="none"/>
          </w:rPr>
          <w:t>статье 9 раздела 2</w:t>
        </w:r>
      </w:hyperlink>
      <w:r w:rsidRPr="00AB789B">
        <w:rPr>
          <w:rFonts w:ascii="Arial" w:hAnsi="Arial" w:cs="Arial"/>
          <w:color w:val="000000" w:themeColor="text1"/>
          <w:sz w:val="24"/>
          <w:szCs w:val="24"/>
        </w:rPr>
        <w:t xml:space="preserve"> настоящего Положения для замещения должностей муниципальной службы, при отсутствии обстоятельств, указанных в </w:t>
      </w:r>
      <w:hyperlink r:id="rId44" w:anchor="Par164" w:history="1">
        <w:r w:rsidRPr="00AB789B">
          <w:rPr>
            <w:rStyle w:val="a3"/>
            <w:rFonts w:ascii="Arial" w:hAnsi="Arial" w:cs="Arial"/>
            <w:color w:val="000000" w:themeColor="text1"/>
            <w:sz w:val="24"/>
            <w:szCs w:val="24"/>
            <w:u w:val="none"/>
          </w:rPr>
          <w:t>статье 13 раздела 3</w:t>
        </w:r>
      </w:hyperlink>
      <w:r w:rsidRPr="00AB789B">
        <w:rPr>
          <w:rFonts w:ascii="Arial" w:hAnsi="Arial" w:cs="Arial"/>
          <w:color w:val="000000" w:themeColor="text1"/>
          <w:sz w:val="24"/>
          <w:szCs w:val="24"/>
        </w:rPr>
        <w:t xml:space="preserve"> настоящего Положения в качестве ограничений, связанных с муниципальной службой.</w:t>
      </w:r>
    </w:p>
    <w:p w14:paraId="7A33990C" w14:textId="6DB81FC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color w:val="000000" w:themeColor="text1"/>
          <w:sz w:val="24"/>
          <w:szCs w:val="24"/>
        </w:rPr>
        <w:t>23.2. При поступлении на муниципальную службу, а также при</w:t>
      </w:r>
      <w:r w:rsidRPr="00AB789B">
        <w:rPr>
          <w:rFonts w:ascii="Arial" w:hAnsi="Arial" w:cs="Arial"/>
          <w:sz w:val="24"/>
          <w:szCs w:val="24"/>
        </w:rPr>
        <w:t xml:space="preserve"> ее прохождении не допускается установление каких бы </w:t>
      </w:r>
      <w:r w:rsidR="00AB789B">
        <w:rPr>
          <w:rFonts w:ascii="Arial" w:hAnsi="Arial" w:cs="Arial"/>
          <w:sz w:val="24"/>
          <w:szCs w:val="24"/>
        </w:rPr>
        <w:t xml:space="preserve">то ни было прямых или косвенных </w:t>
      </w:r>
      <w:r w:rsidRPr="00AB789B">
        <w:rPr>
          <w:rFonts w:ascii="Arial" w:hAnsi="Arial" w:cs="Arial"/>
          <w:sz w:val="24"/>
          <w:szCs w:val="24"/>
        </w:rPr>
        <w:t>ограничений</w:t>
      </w:r>
      <w:r w:rsidR="00AB789B">
        <w:rPr>
          <w:rFonts w:ascii="Arial" w:hAnsi="Arial" w:cs="Arial"/>
          <w:sz w:val="24"/>
          <w:szCs w:val="24"/>
        </w:rPr>
        <w:t>,</w:t>
      </w:r>
      <w:r w:rsidRPr="00AB789B">
        <w:rPr>
          <w:rFonts w:ascii="Arial" w:hAnsi="Arial" w:cs="Arial"/>
          <w:sz w:val="24"/>
          <w:szCs w:val="24"/>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8835C05"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23.3. При поступлении на муниципальную службу гражданин представляет:</w:t>
      </w:r>
    </w:p>
    <w:p w14:paraId="526DECA1"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заявление с просьбой о поступлении на муниципальную службу и замещении должности муниципальной службы;</w:t>
      </w:r>
    </w:p>
    <w:p w14:paraId="5E1BBAE5"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68DDDE4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 копию паспорта;</w:t>
      </w:r>
    </w:p>
    <w:p w14:paraId="22A5F429"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4) трудовую книжку, за исключением случаев, когда трудовой договор (контракт) заключается впервые;</w:t>
      </w:r>
    </w:p>
    <w:p w14:paraId="5394879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5) копию документа об образовании;</w:t>
      </w:r>
    </w:p>
    <w:p w14:paraId="042346C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6) 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14:paraId="585F621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14:paraId="5E41DFDE"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lastRenderedPageBreak/>
        <w:t>8) копию документов воинского учета - для военнообязанных и лиц, подлежащих призыву на военную службу;</w:t>
      </w:r>
    </w:p>
    <w:p w14:paraId="2036429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9) заключение медицинского учреждения об отсутствии заболевания, препятствующего поступлению на муниципальную службу;</w:t>
      </w:r>
    </w:p>
    <w:p w14:paraId="5CA610EB"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9E3F4B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92F04AA"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sz w:val="24"/>
          <w:szCs w:val="24"/>
        </w:rPr>
        <w:t xml:space="preserve">Одновременно с копиями документов, указанных </w:t>
      </w:r>
      <w:r w:rsidRPr="00AB789B">
        <w:rPr>
          <w:rFonts w:ascii="Arial" w:hAnsi="Arial" w:cs="Arial"/>
          <w:color w:val="000000" w:themeColor="text1"/>
          <w:sz w:val="24"/>
          <w:szCs w:val="24"/>
        </w:rPr>
        <w:t xml:space="preserve">в </w:t>
      </w:r>
      <w:hyperlink r:id="rId45" w:anchor="Par301" w:history="1">
        <w:r w:rsidRPr="00AB789B">
          <w:rPr>
            <w:rStyle w:val="a3"/>
            <w:rFonts w:ascii="Arial" w:hAnsi="Arial" w:cs="Arial"/>
            <w:color w:val="000000" w:themeColor="text1"/>
            <w:sz w:val="24"/>
            <w:szCs w:val="24"/>
            <w:u w:val="none"/>
          </w:rPr>
          <w:t>п</w:t>
        </w:r>
        <w:r w:rsidR="00386662" w:rsidRPr="00AB789B">
          <w:rPr>
            <w:rStyle w:val="a3"/>
            <w:rFonts w:ascii="Arial" w:hAnsi="Arial" w:cs="Arial"/>
            <w:color w:val="000000" w:themeColor="text1"/>
            <w:sz w:val="24"/>
            <w:szCs w:val="24"/>
            <w:u w:val="none"/>
          </w:rPr>
          <w:t xml:space="preserve">. </w:t>
        </w:r>
        <w:r w:rsidRPr="00AB789B">
          <w:rPr>
            <w:rStyle w:val="a3"/>
            <w:rFonts w:ascii="Arial" w:hAnsi="Arial" w:cs="Arial"/>
            <w:color w:val="000000" w:themeColor="text1"/>
            <w:sz w:val="24"/>
            <w:szCs w:val="24"/>
            <w:u w:val="none"/>
          </w:rPr>
          <w:t>п. 3</w:t>
        </w:r>
      </w:hyperlink>
      <w:r w:rsidRPr="00AB789B">
        <w:rPr>
          <w:rFonts w:ascii="Arial" w:hAnsi="Arial" w:cs="Arial"/>
          <w:color w:val="000000" w:themeColor="text1"/>
          <w:sz w:val="24"/>
          <w:szCs w:val="24"/>
        </w:rPr>
        <w:t xml:space="preserve">, </w:t>
      </w:r>
      <w:hyperlink r:id="rId46" w:anchor="Par303" w:history="1">
        <w:r w:rsidRPr="00AB789B">
          <w:rPr>
            <w:rStyle w:val="a3"/>
            <w:rFonts w:ascii="Arial" w:hAnsi="Arial" w:cs="Arial"/>
            <w:color w:val="000000" w:themeColor="text1"/>
            <w:sz w:val="24"/>
            <w:szCs w:val="24"/>
            <w:u w:val="none"/>
          </w:rPr>
          <w:t>5</w:t>
        </w:r>
      </w:hyperlink>
      <w:r w:rsidRPr="00AB789B">
        <w:rPr>
          <w:rFonts w:ascii="Arial" w:hAnsi="Arial" w:cs="Arial"/>
          <w:color w:val="000000" w:themeColor="text1"/>
          <w:sz w:val="24"/>
          <w:szCs w:val="24"/>
        </w:rPr>
        <w:t xml:space="preserve"> - </w:t>
      </w:r>
      <w:hyperlink r:id="rId47" w:anchor="Par306" w:history="1">
        <w:r w:rsidRPr="00AB789B">
          <w:rPr>
            <w:rStyle w:val="a3"/>
            <w:rFonts w:ascii="Arial" w:hAnsi="Arial" w:cs="Arial"/>
            <w:color w:val="000000" w:themeColor="text1"/>
            <w:sz w:val="24"/>
            <w:szCs w:val="24"/>
            <w:u w:val="none"/>
          </w:rPr>
          <w:t>8 ч. 23.3</w:t>
        </w:r>
      </w:hyperlink>
      <w:r w:rsidRPr="00AB789B">
        <w:rPr>
          <w:rFonts w:ascii="Arial" w:hAnsi="Arial" w:cs="Arial"/>
          <w:color w:val="000000" w:themeColor="text1"/>
          <w:sz w:val="24"/>
          <w:szCs w:val="24"/>
        </w:rPr>
        <w:t xml:space="preserve"> настоящей статьи гражданином, поступающим на муниципальную службу, представляются оригиналы документов для проверки на соответствие представленных копий.</w:t>
      </w:r>
    </w:p>
    <w:p w14:paraId="4BD2C9D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 xml:space="preserve">23.4. Сведения, представленные в соответствии с Федеральным </w:t>
      </w:r>
      <w:hyperlink r:id="rId48" w:history="1">
        <w:r w:rsidRPr="00AB789B">
          <w:rPr>
            <w:rStyle w:val="a3"/>
            <w:rFonts w:ascii="Arial" w:hAnsi="Arial" w:cs="Arial"/>
            <w:color w:val="000000" w:themeColor="text1"/>
            <w:sz w:val="24"/>
            <w:szCs w:val="24"/>
            <w:u w:val="none"/>
          </w:rPr>
          <w:t>законом</w:t>
        </w:r>
      </w:hyperlink>
      <w:r w:rsidRPr="00AB789B">
        <w:rPr>
          <w:rFonts w:ascii="Arial" w:hAnsi="Arial" w:cs="Arial"/>
          <w:color w:val="000000" w:themeColor="text1"/>
          <w:sz w:val="24"/>
          <w:szCs w:val="24"/>
        </w:rPr>
        <w:t xml:space="preserve">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14:paraId="7096465F"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 xml:space="preserve">23.5. В случае установления в процессе проверки, предусмотренной </w:t>
      </w:r>
      <w:hyperlink r:id="rId49" w:anchor="Par311" w:history="1">
        <w:r w:rsidRPr="00AB789B">
          <w:rPr>
            <w:rStyle w:val="a3"/>
            <w:rFonts w:ascii="Arial" w:hAnsi="Arial" w:cs="Arial"/>
            <w:color w:val="000000" w:themeColor="text1"/>
            <w:sz w:val="24"/>
            <w:szCs w:val="24"/>
            <w:u w:val="none"/>
          </w:rPr>
          <w:t>ч. 23.4</w:t>
        </w:r>
      </w:hyperlink>
      <w:r w:rsidRPr="00AB789B">
        <w:rPr>
          <w:rFonts w:ascii="Arial" w:hAnsi="Arial" w:cs="Arial"/>
          <w:color w:val="000000" w:themeColor="text1"/>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5016A1B9" w14:textId="0292BC04" w:rsidR="006B0349" w:rsidRPr="00AB789B" w:rsidRDefault="006B0349" w:rsidP="006B034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AB789B">
        <w:rPr>
          <w:rFonts w:ascii="Arial" w:hAnsi="Arial" w:cs="Arial"/>
          <w:color w:val="000000" w:themeColor="text1"/>
          <w:sz w:val="24"/>
          <w:szCs w:val="24"/>
        </w:rPr>
        <w:t>23.6.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от 2 марта 2007 г</w:t>
      </w:r>
      <w:r w:rsidR="00DC333A" w:rsidRPr="00AB789B">
        <w:rPr>
          <w:rFonts w:ascii="Arial" w:hAnsi="Arial" w:cs="Arial"/>
          <w:color w:val="000000" w:themeColor="text1"/>
          <w:sz w:val="24"/>
          <w:szCs w:val="24"/>
        </w:rPr>
        <w:t xml:space="preserve">ода </w:t>
      </w:r>
      <w:r w:rsidRPr="00AB789B">
        <w:rPr>
          <w:rFonts w:ascii="Arial" w:hAnsi="Arial" w:cs="Arial"/>
          <w:color w:val="000000" w:themeColor="text1"/>
          <w:sz w:val="24"/>
          <w:szCs w:val="24"/>
        </w:rPr>
        <w:t xml:space="preserve">25-ФЗ Федеральным </w:t>
      </w:r>
      <w:hyperlink r:id="rId50" w:history="1">
        <w:r w:rsidRPr="00AB789B">
          <w:rPr>
            <w:rStyle w:val="a3"/>
            <w:rFonts w:ascii="Arial" w:hAnsi="Arial" w:cs="Arial"/>
            <w:color w:val="000000" w:themeColor="text1"/>
            <w:sz w:val="24"/>
            <w:szCs w:val="24"/>
            <w:u w:val="none"/>
          </w:rPr>
          <w:t>законом</w:t>
        </w:r>
      </w:hyperlink>
      <w:r w:rsidRPr="00AB789B">
        <w:rPr>
          <w:rFonts w:ascii="Arial" w:hAnsi="Arial" w:cs="Arial"/>
          <w:color w:val="000000" w:themeColor="text1"/>
          <w:sz w:val="24"/>
          <w:szCs w:val="24"/>
        </w:rPr>
        <w:t xml:space="preserve"> "О муниципальной службе в Российской Федерации".</w:t>
      </w:r>
    </w:p>
    <w:p w14:paraId="0F470FC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color w:val="000000" w:themeColor="text1"/>
          <w:sz w:val="24"/>
          <w:szCs w:val="24"/>
        </w:rPr>
        <w:t>23.7. Поступление гражданина на муниципальную службу оформляется</w:t>
      </w:r>
      <w:r w:rsidRPr="00AB789B">
        <w:rPr>
          <w:rFonts w:ascii="Arial" w:hAnsi="Arial" w:cs="Arial"/>
          <w:sz w:val="24"/>
          <w:szCs w:val="24"/>
        </w:rPr>
        <w:t xml:space="preserve"> соответствующим актом представителя нанимателя (работодателя) о назначении на должность муниципальной службы.</w:t>
      </w:r>
    </w:p>
    <w:p w14:paraId="3433EE8D"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23.8.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7535ABC"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63CCAB06"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 xml:space="preserve">Статья 24. Конкурс на замещение должности муниципальной службы </w:t>
      </w:r>
    </w:p>
    <w:p w14:paraId="3DC9DF05"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047D947E" w14:textId="0703CBFE"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24.1. При замещении </w:t>
      </w:r>
      <w:r w:rsidR="00DC333A" w:rsidRPr="00AB789B">
        <w:rPr>
          <w:rFonts w:ascii="Arial" w:hAnsi="Arial" w:cs="Arial"/>
          <w:sz w:val="24"/>
          <w:szCs w:val="24"/>
        </w:rPr>
        <w:t xml:space="preserve">должности муниципальной службы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0B658CC" w14:textId="34E29B1B"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24.2. Порядок проведения конкурса на замещение</w:t>
      </w:r>
      <w:r w:rsidR="00DC333A" w:rsidRPr="00AB789B">
        <w:rPr>
          <w:rFonts w:ascii="Arial" w:hAnsi="Arial" w:cs="Arial"/>
          <w:sz w:val="24"/>
          <w:szCs w:val="24"/>
        </w:rPr>
        <w:t xml:space="preserve"> должности муниципальной службы</w:t>
      </w:r>
      <w:r w:rsidRPr="00AB789B">
        <w:rPr>
          <w:rFonts w:ascii="Arial" w:hAnsi="Arial" w:cs="Arial"/>
          <w:sz w:val="24"/>
          <w:szCs w:val="24"/>
        </w:rPr>
        <w:t xml:space="preserve"> Муниципального образования «</w:t>
      </w:r>
      <w:proofErr w:type="spellStart"/>
      <w:r w:rsidR="00DC333A" w:rsidRPr="00AB789B">
        <w:rPr>
          <w:rFonts w:ascii="Arial" w:hAnsi="Arial" w:cs="Arial"/>
          <w:sz w:val="24"/>
          <w:szCs w:val="24"/>
        </w:rPr>
        <w:t>Васильевск</w:t>
      </w:r>
      <w:proofErr w:type="spellEnd"/>
      <w:r w:rsidR="00DC333A" w:rsidRPr="00AB789B">
        <w:rPr>
          <w:rFonts w:ascii="Arial" w:hAnsi="Arial" w:cs="Arial"/>
          <w:sz w:val="24"/>
          <w:szCs w:val="24"/>
        </w:rPr>
        <w:t xml:space="preserve">» утверждается Думой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4E797EB2"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25FE64C8"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25. Стаж замещения муниципальных должностей муниципальной службы</w:t>
      </w:r>
    </w:p>
    <w:p w14:paraId="2B6D18A3"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1356DFBD"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25.1. В стаж замещения должностей муниципальной службы включается время нахождения на муниципальных и государственных должностях, в том числе на выборных муниципальных и государственных должностях.</w:t>
      </w:r>
    </w:p>
    <w:p w14:paraId="06D203D2"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lastRenderedPageBreak/>
        <w:t>В стаж замещения должностей муниципальной службы могут включаться иные периоды деятельности в соответствии с законом Иркутской области.</w:t>
      </w:r>
    </w:p>
    <w:p w14:paraId="41E93E92" w14:textId="4FB1F6B2"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25.2. Порядок исчисления стажа замещения должностей муниципальной службы, а также зачета в стаж периодов замещения иных должностей, устанавливается законом Ирк</w:t>
      </w:r>
      <w:r w:rsidR="00DC333A" w:rsidRPr="00AB789B">
        <w:rPr>
          <w:rFonts w:ascii="Arial" w:hAnsi="Arial" w:cs="Arial"/>
          <w:sz w:val="24"/>
          <w:szCs w:val="24"/>
        </w:rPr>
        <w:t xml:space="preserve">утской области, правовым актом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2C12321E"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511982E3"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26. Аттестация муниципальных служащих в городском поселении</w:t>
      </w:r>
    </w:p>
    <w:p w14:paraId="5ABF1E12"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0F1900C" w14:textId="562AF55C"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26.1.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 в соответствии с Положением о проведении аттестации муниципальных</w:t>
      </w:r>
      <w:r w:rsidR="00DC333A" w:rsidRPr="00AB789B">
        <w:rPr>
          <w:rFonts w:ascii="Arial" w:hAnsi="Arial" w:cs="Arial"/>
          <w:sz w:val="24"/>
          <w:szCs w:val="24"/>
        </w:rPr>
        <w:t xml:space="preserve"> служащих, утверждаемым главой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7E3011B2"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1523C4E4"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27. Кадровый резерв на муниципальной службе</w:t>
      </w:r>
    </w:p>
    <w:p w14:paraId="18450F9C"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2C7490AA" w14:textId="1590C1F9"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27.1. В соответствии с правовым актом органов местного самоуправления может создаваться кадровый резерв для замещения вакантных должностей муниципальной службы, который формируется в порядке, </w:t>
      </w:r>
      <w:r w:rsidR="00DC333A" w:rsidRPr="00AB789B">
        <w:rPr>
          <w:rFonts w:ascii="Arial" w:hAnsi="Arial" w:cs="Arial"/>
          <w:sz w:val="24"/>
          <w:szCs w:val="24"/>
        </w:rPr>
        <w:t xml:space="preserve">установленном правовыми актами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w:t>
      </w:r>
    </w:p>
    <w:p w14:paraId="0EDE9E0E" w14:textId="393C5118"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27.2. Приоритетными направлениями формирования кадровог</w:t>
      </w:r>
      <w:r w:rsidR="00DC333A" w:rsidRPr="00AB789B">
        <w:rPr>
          <w:rFonts w:ascii="Arial" w:hAnsi="Arial" w:cs="Arial"/>
          <w:sz w:val="24"/>
          <w:szCs w:val="24"/>
        </w:rPr>
        <w:t xml:space="preserve">о состава муниципальной службы </w:t>
      </w:r>
      <w:r w:rsidRPr="00AB789B">
        <w:rPr>
          <w:rFonts w:ascii="Arial" w:hAnsi="Arial" w:cs="Arial"/>
          <w:sz w:val="24"/>
          <w:szCs w:val="24"/>
        </w:rPr>
        <w:t>являются:</w:t>
      </w:r>
    </w:p>
    <w:p w14:paraId="0D623FD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назначение на должности муниципальной службы высококвалифицированных специалистов с учетом их профессиональных качеств и компетентности;</w:t>
      </w:r>
    </w:p>
    <w:p w14:paraId="0D375919"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содействие продвижению по службе муниципальных служащих;</w:t>
      </w:r>
    </w:p>
    <w:p w14:paraId="1F61C696"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повышение квалификации муниципальных служащих;</w:t>
      </w:r>
    </w:p>
    <w:p w14:paraId="050C2C4E"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создание кадрового резерва и его эффективное использование;</w:t>
      </w:r>
    </w:p>
    <w:p w14:paraId="3F0C6E93"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оценка результатов работы муниципальных служащих посредством проведения аттестации;</w:t>
      </w:r>
    </w:p>
    <w:p w14:paraId="5AFAC6C1"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применение современных технологий подбора кадров при поступлении граждан на муниципальную службу и работы с кадрами при ее прохождении.</w:t>
      </w:r>
    </w:p>
    <w:p w14:paraId="61A7D3A5"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E6F529B"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28. Основания для расторжения трудового договора с муниципальным служащим</w:t>
      </w:r>
    </w:p>
    <w:p w14:paraId="0FC0F335"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83EE522"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28.1. Помимо оснований для расторжения трудового договора, предусмотренных Трудовым </w:t>
      </w:r>
      <w:hyperlink r:id="rId51" w:history="1">
        <w:r w:rsidRPr="00AB789B">
          <w:rPr>
            <w:rStyle w:val="a3"/>
            <w:rFonts w:ascii="Arial" w:hAnsi="Arial" w:cs="Arial"/>
            <w:color w:val="000000" w:themeColor="text1"/>
            <w:sz w:val="24"/>
            <w:szCs w:val="24"/>
            <w:u w:val="none"/>
          </w:rPr>
          <w:t>кодексом</w:t>
        </w:r>
      </w:hyperlink>
      <w:r w:rsidRPr="00AB789B">
        <w:rPr>
          <w:rFonts w:ascii="Arial" w:hAnsi="Arial" w:cs="Arial"/>
          <w:color w:val="000000" w:themeColor="text1"/>
          <w:sz w:val="24"/>
          <w:szCs w:val="24"/>
        </w:rPr>
        <w:t xml:space="preserve"> </w:t>
      </w:r>
      <w:r w:rsidRPr="00AB789B">
        <w:rPr>
          <w:rFonts w:ascii="Arial" w:hAnsi="Arial" w:cs="Arial"/>
          <w:sz w:val="24"/>
          <w:szCs w:val="24"/>
        </w:rPr>
        <w:t>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1FE941FD"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достижения предельного возраста, установленного для замещения должности муниципальной службы;</w:t>
      </w:r>
    </w:p>
    <w:p w14:paraId="52954B7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AB789B">
        <w:rPr>
          <w:rFonts w:ascii="Arial" w:hAnsi="Arial" w:cs="Arial"/>
          <w:sz w:val="24"/>
          <w:szCs w:val="24"/>
        </w:rPr>
        <w:lastRenderedPageBreak/>
        <w:t>которым гражданин Российской Федерации, имеющий гражданство иностранного государства, имеет право находиться на муниципальной службе;</w:t>
      </w:r>
    </w:p>
    <w:p w14:paraId="447D1C27"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3) несоблюдения ограничений и запретов, связанных с муниципальной службой и установленных </w:t>
      </w:r>
      <w:hyperlink r:id="rId52" w:anchor="Par164" w:history="1">
        <w:r w:rsidRPr="00AB789B">
          <w:rPr>
            <w:rStyle w:val="a3"/>
            <w:rFonts w:ascii="Arial" w:hAnsi="Arial" w:cs="Arial"/>
            <w:color w:val="000000" w:themeColor="text1"/>
            <w:sz w:val="24"/>
            <w:szCs w:val="24"/>
            <w:u w:val="none"/>
          </w:rPr>
          <w:t>статьями 13</w:t>
        </w:r>
      </w:hyperlink>
      <w:r w:rsidRPr="00AB789B">
        <w:rPr>
          <w:rFonts w:ascii="Arial" w:hAnsi="Arial" w:cs="Arial"/>
          <w:color w:val="000000" w:themeColor="text1"/>
          <w:sz w:val="24"/>
          <w:szCs w:val="24"/>
        </w:rPr>
        <w:t xml:space="preserve">, </w:t>
      </w:r>
      <w:hyperlink r:id="rId53" w:anchor="Par179" w:history="1">
        <w:r w:rsidRPr="00AB789B">
          <w:rPr>
            <w:rStyle w:val="a3"/>
            <w:rFonts w:ascii="Arial" w:hAnsi="Arial" w:cs="Arial"/>
            <w:color w:val="000000" w:themeColor="text1"/>
            <w:sz w:val="24"/>
            <w:szCs w:val="24"/>
            <w:u w:val="none"/>
          </w:rPr>
          <w:t>14</w:t>
        </w:r>
      </w:hyperlink>
      <w:r w:rsidRPr="00AB789B">
        <w:rPr>
          <w:rFonts w:ascii="Arial" w:hAnsi="Arial" w:cs="Arial"/>
          <w:color w:val="000000" w:themeColor="text1"/>
          <w:sz w:val="24"/>
          <w:szCs w:val="24"/>
        </w:rPr>
        <w:t xml:space="preserve">, </w:t>
      </w:r>
      <w:hyperlink r:id="rId54" w:anchor="Par204" w:history="1">
        <w:r w:rsidRPr="00AB789B">
          <w:rPr>
            <w:rStyle w:val="a3"/>
            <w:rFonts w:ascii="Arial" w:hAnsi="Arial" w:cs="Arial"/>
            <w:color w:val="000000" w:themeColor="text1"/>
            <w:sz w:val="24"/>
            <w:szCs w:val="24"/>
            <w:u w:val="none"/>
          </w:rPr>
          <w:t>15</w:t>
        </w:r>
      </w:hyperlink>
      <w:r w:rsidRPr="00AB789B">
        <w:rPr>
          <w:rFonts w:ascii="Arial" w:hAnsi="Arial" w:cs="Arial"/>
          <w:color w:val="000000" w:themeColor="text1"/>
          <w:sz w:val="24"/>
          <w:szCs w:val="24"/>
        </w:rPr>
        <w:t xml:space="preserve">, </w:t>
      </w:r>
      <w:hyperlink r:id="rId55" w:anchor="Par217" w:history="1">
        <w:r w:rsidRPr="00AB789B">
          <w:rPr>
            <w:rStyle w:val="a3"/>
            <w:rFonts w:ascii="Arial" w:hAnsi="Arial" w:cs="Arial"/>
            <w:color w:val="000000" w:themeColor="text1"/>
            <w:sz w:val="24"/>
            <w:szCs w:val="24"/>
            <w:u w:val="none"/>
          </w:rPr>
          <w:t>16</w:t>
        </w:r>
      </w:hyperlink>
      <w:r w:rsidR="0036559C" w:rsidRPr="00AB789B">
        <w:rPr>
          <w:rStyle w:val="a3"/>
          <w:rFonts w:ascii="Arial" w:hAnsi="Arial" w:cs="Arial"/>
          <w:color w:val="000000" w:themeColor="text1"/>
          <w:sz w:val="24"/>
          <w:szCs w:val="24"/>
          <w:u w:val="none"/>
        </w:rPr>
        <w:t xml:space="preserve">, 16.1 </w:t>
      </w:r>
      <w:r w:rsidRPr="00AB789B">
        <w:rPr>
          <w:rFonts w:ascii="Arial" w:hAnsi="Arial" w:cs="Arial"/>
          <w:color w:val="000000" w:themeColor="text1"/>
          <w:sz w:val="24"/>
          <w:szCs w:val="24"/>
        </w:rPr>
        <w:t xml:space="preserve"> н</w:t>
      </w:r>
      <w:r w:rsidRPr="00AB789B">
        <w:rPr>
          <w:rFonts w:ascii="Arial" w:hAnsi="Arial" w:cs="Arial"/>
          <w:sz w:val="24"/>
          <w:szCs w:val="24"/>
        </w:rPr>
        <w:t>астоящего Положения;</w:t>
      </w:r>
    </w:p>
    <w:p w14:paraId="0EADCAAE"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4) применения административного наказания в виде дисквалификации.</w:t>
      </w:r>
    </w:p>
    <w:p w14:paraId="3C4525C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28.2.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3C69EA7" w14:textId="77777777" w:rsidR="0036559C" w:rsidRPr="00AB789B" w:rsidRDefault="0036559C" w:rsidP="006B0349">
      <w:pPr>
        <w:widowControl w:val="0"/>
        <w:autoSpaceDE w:val="0"/>
        <w:autoSpaceDN w:val="0"/>
        <w:adjustRightInd w:val="0"/>
        <w:spacing w:after="0" w:line="240" w:lineRule="auto"/>
        <w:ind w:firstLine="540"/>
        <w:jc w:val="both"/>
        <w:rPr>
          <w:rFonts w:ascii="Arial" w:hAnsi="Arial" w:cs="Arial"/>
          <w:sz w:val="24"/>
          <w:szCs w:val="24"/>
        </w:rPr>
      </w:pPr>
    </w:p>
    <w:p w14:paraId="35C14D54"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53C04F21"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29. Поощрение муниципального служащего</w:t>
      </w:r>
    </w:p>
    <w:p w14:paraId="13A886FF"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434FAE97"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29.1. За безупречную и эффективную муниципальную службу применяются следующие виды поощрения:</w:t>
      </w:r>
    </w:p>
    <w:p w14:paraId="62E9BB6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объявление благодарности с выплатой единовременного поощрения;</w:t>
      </w:r>
    </w:p>
    <w:p w14:paraId="3BC77BD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 награждение почетной грамотой органа местного самоуправления с выплатой единовременного поощрения или с вручением ценного подарка;</w:t>
      </w:r>
    </w:p>
    <w:p w14:paraId="6EE6D8FE"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 иные виды поощрений в соответствии с федеральными законами, законами области и муниципальными правовыми актами.</w:t>
      </w:r>
    </w:p>
    <w:p w14:paraId="291F8C13" w14:textId="69EB4B1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29.2. Решение о поощрении муниципальног</w:t>
      </w:r>
      <w:r w:rsidR="00DC333A" w:rsidRPr="00AB789B">
        <w:rPr>
          <w:rFonts w:ascii="Arial" w:hAnsi="Arial" w:cs="Arial"/>
          <w:sz w:val="24"/>
          <w:szCs w:val="24"/>
        </w:rPr>
        <w:t xml:space="preserve">о служащего принимается главой </w:t>
      </w:r>
      <w:r w:rsidRPr="00AB789B">
        <w:rPr>
          <w:rFonts w:ascii="Arial" w:hAnsi="Arial" w:cs="Arial"/>
          <w:sz w:val="24"/>
          <w:szCs w:val="24"/>
        </w:rPr>
        <w:t>Муниципальн</w:t>
      </w:r>
      <w:r w:rsidR="00DC333A" w:rsidRPr="00AB789B">
        <w:rPr>
          <w:rFonts w:ascii="Arial" w:hAnsi="Arial" w:cs="Arial"/>
          <w:sz w:val="24"/>
          <w:szCs w:val="24"/>
        </w:rPr>
        <w:t>ого образования «</w:t>
      </w:r>
      <w:proofErr w:type="spellStart"/>
      <w:r w:rsidR="00DC333A" w:rsidRPr="00AB789B">
        <w:rPr>
          <w:rFonts w:ascii="Arial" w:hAnsi="Arial" w:cs="Arial"/>
          <w:sz w:val="24"/>
          <w:szCs w:val="24"/>
        </w:rPr>
        <w:t>Васильевск</w:t>
      </w:r>
      <w:proofErr w:type="spellEnd"/>
      <w:r w:rsidR="00DC333A" w:rsidRPr="00AB789B">
        <w:rPr>
          <w:rFonts w:ascii="Arial" w:hAnsi="Arial" w:cs="Arial"/>
          <w:sz w:val="24"/>
          <w:szCs w:val="24"/>
        </w:rPr>
        <w:t xml:space="preserve">» </w:t>
      </w:r>
      <w:r w:rsidRPr="00AB789B">
        <w:rPr>
          <w:rFonts w:ascii="Arial" w:hAnsi="Arial" w:cs="Arial"/>
          <w:sz w:val="24"/>
          <w:szCs w:val="24"/>
        </w:rPr>
        <w:t>и оформляется муниципальным правовым актом.</w:t>
      </w:r>
    </w:p>
    <w:p w14:paraId="3A4D7BD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29.3. Выплата муниципальному служащему единовременного поощрения, производится в порядке и размерах, определяемых главой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в пределах установленного фонда оплаты труда муниципальных служащих.</w:t>
      </w:r>
    </w:p>
    <w:p w14:paraId="49958149"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29.4. Поощрение муниципального служащего денежной премией, ценным подарком допускается наряду с применением иных видов поощрения.</w:t>
      </w:r>
    </w:p>
    <w:p w14:paraId="078DA99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29.5. Иные виды поощрения муниципального служащего, порядок применения поощрения муниципального служащего устанавливаются </w:t>
      </w:r>
      <w:hyperlink r:id="rId56" w:history="1">
        <w:r w:rsidRPr="00AB789B">
          <w:rPr>
            <w:rStyle w:val="a3"/>
            <w:rFonts w:ascii="Arial" w:hAnsi="Arial" w:cs="Arial"/>
            <w:color w:val="000000" w:themeColor="text1"/>
            <w:sz w:val="24"/>
            <w:szCs w:val="24"/>
            <w:u w:val="none"/>
          </w:rPr>
          <w:t>Уставом</w:t>
        </w:r>
      </w:hyperlink>
      <w:r w:rsidRPr="00AB789B">
        <w:rPr>
          <w:rFonts w:ascii="Arial" w:hAnsi="Arial" w:cs="Arial"/>
          <w:sz w:val="24"/>
          <w:szCs w:val="24"/>
        </w:rPr>
        <w:t xml:space="preserve"> 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и иными муниципальными правовыми актами в соответствии с федеральными законами и иными законами Иркутской области.</w:t>
      </w:r>
    </w:p>
    <w:p w14:paraId="60B08236"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6E8048D3"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30. Дисциплинарные взыскания</w:t>
      </w:r>
    </w:p>
    <w:p w14:paraId="4A76C67B"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49A93207" w14:textId="2689CC8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30.1. За совершение дисциплинарного проступка, то есть неисполнение или ненадлежащее исполнение муниципальным служащим по его вине возложенных на него д</w:t>
      </w:r>
      <w:r w:rsidR="00DC333A" w:rsidRPr="00AB789B">
        <w:rPr>
          <w:rFonts w:ascii="Arial" w:hAnsi="Arial" w:cs="Arial"/>
          <w:sz w:val="24"/>
          <w:szCs w:val="24"/>
        </w:rPr>
        <w:t xml:space="preserve">олжностных обязанностей, глава </w:t>
      </w:r>
      <w:r w:rsidRPr="00AB789B">
        <w:rPr>
          <w:rFonts w:ascii="Arial" w:hAnsi="Arial" w:cs="Arial"/>
          <w:sz w:val="24"/>
          <w:szCs w:val="24"/>
        </w:rPr>
        <w:t>Муниципального образования «</w:t>
      </w:r>
      <w:proofErr w:type="spellStart"/>
      <w:r w:rsidRPr="00AB789B">
        <w:rPr>
          <w:rFonts w:ascii="Arial" w:hAnsi="Arial" w:cs="Arial"/>
          <w:sz w:val="24"/>
          <w:szCs w:val="24"/>
        </w:rPr>
        <w:t>Васильевск</w:t>
      </w:r>
      <w:proofErr w:type="spellEnd"/>
      <w:r w:rsidRPr="00AB789B">
        <w:rPr>
          <w:rFonts w:ascii="Arial" w:hAnsi="Arial" w:cs="Arial"/>
          <w:sz w:val="24"/>
          <w:szCs w:val="24"/>
        </w:rPr>
        <w:t>» имеет право применить следующие дисциплинарные взыскания:</w:t>
      </w:r>
    </w:p>
    <w:p w14:paraId="7AF10C1C"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1) замечание;</w:t>
      </w:r>
    </w:p>
    <w:p w14:paraId="0C6A78A6"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2) выговор;</w:t>
      </w:r>
    </w:p>
    <w:p w14:paraId="6BA3302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 увольнение с муниципальной службы по соответствующим основаниям, предусмотренным трудовым законодательством Российской Федерации с особенностями, предусмотренными федеральным законодательством о муниципальной службе.</w:t>
      </w:r>
    </w:p>
    <w:p w14:paraId="6E7A21D3"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30.2. Не допускается применение дисциплинарных взысканий, не предусмотренных федеральными законами и настоящим Положением.</w:t>
      </w:r>
    </w:p>
    <w:p w14:paraId="5E709290"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 xml:space="preserve">30.3. При наложении дисциплинарного взыскания должны учитываться тяжесть совершенного проступка и обстоятельства, при которых он был </w:t>
      </w:r>
      <w:r w:rsidRPr="00AB789B">
        <w:rPr>
          <w:rFonts w:ascii="Arial" w:hAnsi="Arial" w:cs="Arial"/>
          <w:sz w:val="24"/>
          <w:szCs w:val="24"/>
        </w:rPr>
        <w:lastRenderedPageBreak/>
        <w:t>совершен.</w:t>
      </w:r>
    </w:p>
    <w:p w14:paraId="1FB3825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30.4. Порядок применения и снятия дисциплинарных взысканий определяется трудовым законодательством Российской Федерации.</w:t>
      </w:r>
    </w:p>
    <w:p w14:paraId="449C3040"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36F3EFA0" w14:textId="77777777" w:rsidR="006B0349" w:rsidRPr="00AB789B" w:rsidRDefault="006B0349" w:rsidP="006B0349">
      <w:pPr>
        <w:widowControl w:val="0"/>
        <w:autoSpaceDE w:val="0"/>
        <w:autoSpaceDN w:val="0"/>
        <w:adjustRightInd w:val="0"/>
        <w:spacing w:after="0" w:line="240" w:lineRule="auto"/>
        <w:ind w:firstLine="540"/>
        <w:jc w:val="both"/>
        <w:outlineLvl w:val="2"/>
        <w:rPr>
          <w:rFonts w:ascii="Arial" w:hAnsi="Arial" w:cs="Arial"/>
          <w:b/>
          <w:i/>
          <w:sz w:val="24"/>
          <w:szCs w:val="24"/>
        </w:rPr>
      </w:pPr>
      <w:r w:rsidRPr="00AB789B">
        <w:rPr>
          <w:rFonts w:ascii="Arial" w:hAnsi="Arial" w:cs="Arial"/>
          <w:b/>
          <w:i/>
          <w:sz w:val="24"/>
          <w:szCs w:val="24"/>
        </w:rPr>
        <w:t>Статья 31. Персональные данные муниципального служащего</w:t>
      </w:r>
    </w:p>
    <w:p w14:paraId="473CA7F0" w14:textId="77777777" w:rsidR="006B0349" w:rsidRPr="00AB789B" w:rsidRDefault="006B0349" w:rsidP="006B0349">
      <w:pPr>
        <w:widowControl w:val="0"/>
        <w:autoSpaceDE w:val="0"/>
        <w:autoSpaceDN w:val="0"/>
        <w:adjustRightInd w:val="0"/>
        <w:spacing w:after="0" w:line="240" w:lineRule="auto"/>
        <w:jc w:val="both"/>
        <w:rPr>
          <w:rFonts w:ascii="Arial" w:hAnsi="Arial" w:cs="Arial"/>
          <w:sz w:val="24"/>
          <w:szCs w:val="24"/>
        </w:rPr>
      </w:pPr>
    </w:p>
    <w:p w14:paraId="7D0381B8"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31.1.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0A946064"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r w:rsidRPr="00AB789B">
        <w:rPr>
          <w:rFonts w:ascii="Arial" w:hAnsi="Arial" w:cs="Arial"/>
          <w:sz w:val="24"/>
          <w:szCs w:val="24"/>
        </w:rPr>
        <w:t>31.2. Персональные данные муниципального служащего подлежат обработке (получение, хранение, комбинирование, передача и иное использование) в соответствии с действующим законодательством Российской Федерации.</w:t>
      </w:r>
    </w:p>
    <w:p w14:paraId="79428935" w14:textId="77777777" w:rsidR="006B0349" w:rsidRPr="00AB789B" w:rsidRDefault="006B0349" w:rsidP="006B0349">
      <w:pPr>
        <w:widowControl w:val="0"/>
        <w:autoSpaceDE w:val="0"/>
        <w:autoSpaceDN w:val="0"/>
        <w:adjustRightInd w:val="0"/>
        <w:spacing w:after="0" w:line="240" w:lineRule="auto"/>
        <w:ind w:firstLine="540"/>
        <w:jc w:val="both"/>
        <w:rPr>
          <w:rFonts w:ascii="Arial" w:hAnsi="Arial" w:cs="Arial"/>
          <w:sz w:val="24"/>
          <w:szCs w:val="24"/>
        </w:rPr>
      </w:pPr>
    </w:p>
    <w:p w14:paraId="0896AEE4" w14:textId="77777777" w:rsidR="006B0349" w:rsidRPr="00AB789B" w:rsidRDefault="006B0349" w:rsidP="006B0349">
      <w:pPr>
        <w:pStyle w:val="ConsPlusNormal"/>
        <w:ind w:firstLine="540"/>
        <w:jc w:val="both"/>
        <w:outlineLvl w:val="1"/>
        <w:rPr>
          <w:b/>
          <w:i/>
          <w:sz w:val="24"/>
          <w:szCs w:val="24"/>
        </w:rPr>
      </w:pPr>
      <w:r w:rsidRPr="00AB789B">
        <w:rPr>
          <w:b/>
          <w:i/>
          <w:sz w:val="24"/>
          <w:szCs w:val="24"/>
        </w:rPr>
        <w:t>Статья 32. Порядок ведения личного дела муниципального служащего</w:t>
      </w:r>
    </w:p>
    <w:p w14:paraId="17C02564" w14:textId="77777777" w:rsidR="006B0349" w:rsidRPr="00AB789B" w:rsidRDefault="006B0349" w:rsidP="006B0349">
      <w:pPr>
        <w:pStyle w:val="ConsPlusNormal"/>
        <w:ind w:firstLine="540"/>
        <w:jc w:val="both"/>
        <w:rPr>
          <w:sz w:val="24"/>
          <w:szCs w:val="24"/>
        </w:rPr>
      </w:pPr>
    </w:p>
    <w:p w14:paraId="41672886" w14:textId="77777777" w:rsidR="006B0349" w:rsidRPr="00AB789B" w:rsidRDefault="006B0349" w:rsidP="006B0349">
      <w:pPr>
        <w:pStyle w:val="ConsPlusNormal"/>
        <w:ind w:firstLine="540"/>
        <w:jc w:val="both"/>
        <w:rPr>
          <w:sz w:val="24"/>
          <w:szCs w:val="24"/>
        </w:rPr>
      </w:pPr>
      <w:r w:rsidRPr="00AB789B">
        <w:rPr>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2D8A6330" w14:textId="77777777" w:rsidR="006B0349" w:rsidRPr="00AB789B" w:rsidRDefault="006B0349" w:rsidP="006B0349">
      <w:pPr>
        <w:pStyle w:val="ConsPlusNormal"/>
        <w:ind w:firstLine="540"/>
        <w:jc w:val="both"/>
        <w:rPr>
          <w:sz w:val="24"/>
          <w:szCs w:val="24"/>
        </w:rPr>
      </w:pPr>
      <w:r w:rsidRPr="00AB789B">
        <w:rPr>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310BFF5B" w14:textId="37BD3068" w:rsidR="006B0349" w:rsidRPr="00AB789B" w:rsidRDefault="006B0349" w:rsidP="006B0349">
      <w:pPr>
        <w:pStyle w:val="ConsPlusNormal"/>
        <w:ind w:firstLine="540"/>
        <w:jc w:val="both"/>
        <w:rPr>
          <w:sz w:val="24"/>
          <w:szCs w:val="24"/>
        </w:rPr>
      </w:pPr>
      <w:r w:rsidRPr="00AB789B">
        <w:rPr>
          <w:sz w:val="24"/>
          <w:szCs w:val="24"/>
        </w:rPr>
        <w:t>3. При ликвидации о</w:t>
      </w:r>
      <w:r w:rsidR="00DC333A" w:rsidRPr="00AB789B">
        <w:rPr>
          <w:sz w:val="24"/>
          <w:szCs w:val="24"/>
        </w:rPr>
        <w:t>ргана местного самоуправления,</w:t>
      </w:r>
      <w:r w:rsidRPr="00AB789B">
        <w:rPr>
          <w:sz w:val="24"/>
          <w:szCs w:val="24"/>
        </w:rPr>
        <w:t xml:space="preserve">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передана функция ликвидированного о</w:t>
      </w:r>
      <w:r w:rsidR="00DC333A" w:rsidRPr="00AB789B">
        <w:rPr>
          <w:sz w:val="24"/>
          <w:szCs w:val="24"/>
        </w:rPr>
        <w:t xml:space="preserve">ргана местного самоуправления, </w:t>
      </w:r>
      <w:r w:rsidRPr="00AB789B">
        <w:rPr>
          <w:sz w:val="24"/>
          <w:szCs w:val="24"/>
        </w:rPr>
        <w:t>или его правопреемника.</w:t>
      </w:r>
    </w:p>
    <w:p w14:paraId="34501482" w14:textId="77777777" w:rsidR="006B0349" w:rsidRPr="00AB789B" w:rsidRDefault="006B0349" w:rsidP="006B0349">
      <w:pPr>
        <w:pStyle w:val="ConsPlusNormal"/>
        <w:ind w:firstLine="540"/>
        <w:jc w:val="both"/>
        <w:rPr>
          <w:sz w:val="24"/>
          <w:szCs w:val="24"/>
        </w:rPr>
      </w:pPr>
      <w:r w:rsidRPr="00AB789B">
        <w:rPr>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7F2F9FE1" w14:textId="77777777" w:rsidR="006B0349" w:rsidRPr="00AB789B" w:rsidRDefault="006B0349" w:rsidP="006B0349">
      <w:pPr>
        <w:pStyle w:val="ConsPlusNormal"/>
        <w:ind w:firstLine="540"/>
        <w:jc w:val="both"/>
        <w:rPr>
          <w:sz w:val="24"/>
          <w:szCs w:val="24"/>
        </w:rPr>
      </w:pPr>
    </w:p>
    <w:p w14:paraId="61158714" w14:textId="77777777" w:rsidR="006B0349" w:rsidRPr="00AB789B" w:rsidRDefault="006B0349" w:rsidP="006B0349">
      <w:pPr>
        <w:pStyle w:val="ConsPlusNormal"/>
        <w:ind w:firstLine="540"/>
        <w:jc w:val="both"/>
        <w:outlineLvl w:val="1"/>
        <w:rPr>
          <w:b/>
          <w:i/>
          <w:sz w:val="24"/>
          <w:szCs w:val="24"/>
        </w:rPr>
      </w:pPr>
      <w:bookmarkStart w:id="4" w:name="Par445"/>
      <w:bookmarkEnd w:id="4"/>
      <w:r w:rsidRPr="00AB789B">
        <w:rPr>
          <w:b/>
          <w:i/>
          <w:sz w:val="24"/>
          <w:szCs w:val="24"/>
        </w:rPr>
        <w:t>Статья 33. Реестр муниципальных служащих в муниципальном образовании</w:t>
      </w:r>
    </w:p>
    <w:p w14:paraId="11EBEC5A" w14:textId="77777777" w:rsidR="006B0349" w:rsidRPr="00AB789B" w:rsidRDefault="006B0349" w:rsidP="006B0349">
      <w:pPr>
        <w:pStyle w:val="ConsPlusNormal"/>
        <w:ind w:firstLine="540"/>
        <w:jc w:val="both"/>
        <w:rPr>
          <w:sz w:val="24"/>
          <w:szCs w:val="24"/>
        </w:rPr>
      </w:pPr>
    </w:p>
    <w:p w14:paraId="22D6E342" w14:textId="77777777" w:rsidR="006B0349" w:rsidRPr="00AB789B" w:rsidRDefault="006B0349" w:rsidP="006B0349">
      <w:pPr>
        <w:pStyle w:val="ConsPlusNormal"/>
        <w:ind w:firstLine="540"/>
        <w:jc w:val="both"/>
        <w:rPr>
          <w:sz w:val="24"/>
          <w:szCs w:val="24"/>
        </w:rPr>
      </w:pPr>
      <w:r w:rsidRPr="00AB789B">
        <w:rPr>
          <w:sz w:val="24"/>
          <w:szCs w:val="24"/>
        </w:rPr>
        <w:t>1. В муниципальном образовании ведется реестр муниципальных служащих.</w:t>
      </w:r>
    </w:p>
    <w:p w14:paraId="28D9150C" w14:textId="77777777" w:rsidR="006B0349" w:rsidRPr="00AB789B" w:rsidRDefault="006B0349" w:rsidP="006B0349">
      <w:pPr>
        <w:pStyle w:val="ConsPlusNormal"/>
        <w:ind w:firstLine="540"/>
        <w:jc w:val="both"/>
        <w:rPr>
          <w:sz w:val="24"/>
          <w:szCs w:val="24"/>
        </w:rPr>
      </w:pPr>
      <w:r w:rsidRPr="00AB789B">
        <w:rPr>
          <w:sz w:val="24"/>
          <w:szCs w:val="24"/>
        </w:rPr>
        <w:t>2. Муниципальный служащий, уволенный с муниципальной службы, исключается из реестра муниципальных служащих в день увольнения.</w:t>
      </w:r>
    </w:p>
    <w:p w14:paraId="2B093E6F" w14:textId="77777777" w:rsidR="006B0349" w:rsidRPr="00AB789B" w:rsidRDefault="006B0349" w:rsidP="006B0349">
      <w:pPr>
        <w:pStyle w:val="ConsPlusNormal"/>
        <w:ind w:firstLine="540"/>
        <w:jc w:val="both"/>
        <w:rPr>
          <w:sz w:val="24"/>
          <w:szCs w:val="24"/>
        </w:rPr>
      </w:pPr>
      <w:r w:rsidRPr="00AB789B">
        <w:rPr>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1CACF055" w14:textId="77777777" w:rsidR="006B0349" w:rsidRPr="00AB789B" w:rsidRDefault="006B0349" w:rsidP="006B0349">
      <w:pPr>
        <w:pStyle w:val="ConsPlusNormal"/>
        <w:ind w:firstLine="540"/>
        <w:jc w:val="both"/>
        <w:rPr>
          <w:sz w:val="24"/>
          <w:szCs w:val="24"/>
        </w:rPr>
      </w:pPr>
      <w:r w:rsidRPr="00AB789B">
        <w:rPr>
          <w:sz w:val="24"/>
          <w:szCs w:val="24"/>
        </w:rPr>
        <w:t>4. Порядок ведения реестра муниципальных служащих утверждается муниципальным правовым актом.</w:t>
      </w:r>
    </w:p>
    <w:p w14:paraId="318CB5B6" w14:textId="77777777" w:rsidR="006B0349" w:rsidRPr="00AB789B" w:rsidRDefault="006B0349" w:rsidP="006B0349">
      <w:pPr>
        <w:pStyle w:val="ConsPlusNormal"/>
        <w:ind w:firstLine="540"/>
        <w:jc w:val="both"/>
        <w:rPr>
          <w:sz w:val="24"/>
          <w:szCs w:val="24"/>
        </w:rPr>
      </w:pPr>
    </w:p>
    <w:p w14:paraId="7E23CFDE" w14:textId="77777777" w:rsidR="006B0349" w:rsidRPr="00AB789B" w:rsidRDefault="006B0349" w:rsidP="006B0349">
      <w:pPr>
        <w:pStyle w:val="ConsPlusNormal"/>
        <w:ind w:firstLine="540"/>
        <w:jc w:val="both"/>
        <w:outlineLvl w:val="1"/>
        <w:rPr>
          <w:b/>
          <w:i/>
          <w:sz w:val="24"/>
          <w:szCs w:val="24"/>
        </w:rPr>
      </w:pPr>
      <w:bookmarkStart w:id="5" w:name="Par452"/>
      <w:bookmarkEnd w:id="5"/>
      <w:r w:rsidRPr="00AB789B">
        <w:rPr>
          <w:b/>
          <w:i/>
          <w:sz w:val="24"/>
          <w:szCs w:val="24"/>
        </w:rPr>
        <w:t>Статья 34. Приоритетные направления формирования кадрового состава муниципальной службы</w:t>
      </w:r>
    </w:p>
    <w:p w14:paraId="3EEA862A" w14:textId="77777777" w:rsidR="006B0349" w:rsidRPr="00AB789B" w:rsidRDefault="006B0349" w:rsidP="006B0349">
      <w:pPr>
        <w:pStyle w:val="ConsPlusNormal"/>
        <w:ind w:firstLine="540"/>
        <w:jc w:val="both"/>
        <w:rPr>
          <w:sz w:val="24"/>
          <w:szCs w:val="24"/>
        </w:rPr>
      </w:pPr>
    </w:p>
    <w:p w14:paraId="4629BF51" w14:textId="77777777" w:rsidR="006B0349" w:rsidRPr="00AB789B" w:rsidRDefault="006B0349" w:rsidP="006B0349">
      <w:pPr>
        <w:pStyle w:val="ConsPlusNormal"/>
        <w:ind w:firstLine="540"/>
        <w:jc w:val="both"/>
        <w:rPr>
          <w:sz w:val="24"/>
          <w:szCs w:val="24"/>
        </w:rPr>
      </w:pPr>
      <w:r w:rsidRPr="00AB789B">
        <w:rPr>
          <w:sz w:val="24"/>
          <w:szCs w:val="24"/>
        </w:rPr>
        <w:t>Приоритетными направлениями формирования кадрового состава муниципальной службы являются:</w:t>
      </w:r>
    </w:p>
    <w:p w14:paraId="4A9D59E5" w14:textId="77777777" w:rsidR="006B0349" w:rsidRPr="00AB789B" w:rsidRDefault="006B0349" w:rsidP="006B0349">
      <w:pPr>
        <w:pStyle w:val="ConsPlusNormal"/>
        <w:ind w:firstLine="540"/>
        <w:jc w:val="both"/>
        <w:rPr>
          <w:sz w:val="24"/>
          <w:szCs w:val="24"/>
        </w:rPr>
      </w:pPr>
      <w:r w:rsidRPr="00AB789B">
        <w:rPr>
          <w:sz w:val="24"/>
          <w:szCs w:val="24"/>
        </w:rPr>
        <w:t xml:space="preserve">1) назначение на должности муниципальной службы </w:t>
      </w:r>
      <w:r w:rsidRPr="00AB789B">
        <w:rPr>
          <w:sz w:val="24"/>
          <w:szCs w:val="24"/>
        </w:rPr>
        <w:lastRenderedPageBreak/>
        <w:t>высококвалифицированных специалистов с учетом их профессиональных качеств и компетентности;</w:t>
      </w:r>
    </w:p>
    <w:p w14:paraId="118E8D5F" w14:textId="77777777" w:rsidR="006B0349" w:rsidRPr="00AB789B" w:rsidRDefault="006B0349" w:rsidP="006B0349">
      <w:pPr>
        <w:pStyle w:val="ConsPlusNormal"/>
        <w:ind w:firstLine="540"/>
        <w:jc w:val="both"/>
        <w:rPr>
          <w:sz w:val="24"/>
          <w:szCs w:val="24"/>
        </w:rPr>
      </w:pPr>
      <w:r w:rsidRPr="00AB789B">
        <w:rPr>
          <w:sz w:val="24"/>
          <w:szCs w:val="24"/>
        </w:rPr>
        <w:t>2) содействие продвижению по службе муниципальных служащих;</w:t>
      </w:r>
    </w:p>
    <w:p w14:paraId="24D22D8F" w14:textId="77777777" w:rsidR="006B0349" w:rsidRPr="00AB789B" w:rsidRDefault="006B0349" w:rsidP="006B0349">
      <w:pPr>
        <w:pStyle w:val="ConsPlusNormal"/>
        <w:ind w:firstLine="540"/>
        <w:jc w:val="both"/>
        <w:rPr>
          <w:sz w:val="24"/>
          <w:szCs w:val="24"/>
        </w:rPr>
      </w:pPr>
      <w:r w:rsidRPr="00AB789B">
        <w:rPr>
          <w:sz w:val="24"/>
          <w:szCs w:val="24"/>
        </w:rPr>
        <w:t>3) повышение квалификации муниципальных служащих;</w:t>
      </w:r>
    </w:p>
    <w:p w14:paraId="2E2A9BB2" w14:textId="77777777" w:rsidR="006B0349" w:rsidRPr="00AB789B" w:rsidRDefault="006B0349" w:rsidP="006B0349">
      <w:pPr>
        <w:pStyle w:val="ConsPlusNormal"/>
        <w:ind w:firstLine="540"/>
        <w:jc w:val="both"/>
        <w:rPr>
          <w:sz w:val="24"/>
          <w:szCs w:val="24"/>
        </w:rPr>
      </w:pPr>
      <w:r w:rsidRPr="00AB789B">
        <w:rPr>
          <w:sz w:val="24"/>
          <w:szCs w:val="24"/>
        </w:rPr>
        <w:t>4) создание кадрового резерва и его эффективное использование;</w:t>
      </w:r>
    </w:p>
    <w:p w14:paraId="33A3BFDA" w14:textId="77777777" w:rsidR="006B0349" w:rsidRPr="00AB789B" w:rsidRDefault="006B0349" w:rsidP="006B0349">
      <w:pPr>
        <w:pStyle w:val="ConsPlusNormal"/>
        <w:ind w:firstLine="540"/>
        <w:jc w:val="both"/>
        <w:rPr>
          <w:sz w:val="24"/>
          <w:szCs w:val="24"/>
        </w:rPr>
      </w:pPr>
      <w:r w:rsidRPr="00AB789B">
        <w:rPr>
          <w:sz w:val="24"/>
          <w:szCs w:val="24"/>
        </w:rPr>
        <w:t>5) оценка результатов работы муниципальных служащих посредством проведения аттестации;</w:t>
      </w:r>
    </w:p>
    <w:p w14:paraId="2359A486" w14:textId="4D953A17" w:rsidR="006B0349" w:rsidRPr="00AB789B" w:rsidRDefault="006B0349" w:rsidP="00DC333A">
      <w:pPr>
        <w:pStyle w:val="ConsPlusNormal"/>
        <w:ind w:firstLine="540"/>
        <w:jc w:val="both"/>
        <w:rPr>
          <w:sz w:val="24"/>
          <w:szCs w:val="24"/>
        </w:rPr>
      </w:pPr>
      <w:r w:rsidRPr="00AB789B">
        <w:rPr>
          <w:sz w:val="24"/>
          <w:szCs w:val="24"/>
        </w:rPr>
        <w:t>6) применение современных технологий подбора кадров при поступлении граждан на муниципальную службу и работ</w:t>
      </w:r>
      <w:r w:rsidR="00DC333A" w:rsidRPr="00AB789B">
        <w:rPr>
          <w:sz w:val="24"/>
          <w:szCs w:val="24"/>
        </w:rPr>
        <w:t>ы с кадрами при ее прохождении.</w:t>
      </w:r>
    </w:p>
    <w:sectPr w:rsidR="006B0349" w:rsidRPr="00AB789B" w:rsidSect="00562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D33"/>
    <w:multiLevelType w:val="multilevel"/>
    <w:tmpl w:val="D2688236"/>
    <w:lvl w:ilvl="0">
      <w:start w:val="1"/>
      <w:numFmt w:val="decimal"/>
      <w:lvlText w:val="%1."/>
      <w:lvlJc w:val="left"/>
      <w:pPr>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E4C03"/>
    <w:rsid w:val="00037E31"/>
    <w:rsid w:val="002028BE"/>
    <w:rsid w:val="002F1AFD"/>
    <w:rsid w:val="0035349B"/>
    <w:rsid w:val="0036419D"/>
    <w:rsid w:val="0036559C"/>
    <w:rsid w:val="0037003E"/>
    <w:rsid w:val="00386662"/>
    <w:rsid w:val="004364E8"/>
    <w:rsid w:val="004709E7"/>
    <w:rsid w:val="004D20F8"/>
    <w:rsid w:val="004E4C03"/>
    <w:rsid w:val="004E6876"/>
    <w:rsid w:val="00521AFF"/>
    <w:rsid w:val="00524945"/>
    <w:rsid w:val="005622B0"/>
    <w:rsid w:val="00594110"/>
    <w:rsid w:val="005A5DF2"/>
    <w:rsid w:val="005C5336"/>
    <w:rsid w:val="006B0349"/>
    <w:rsid w:val="0079132E"/>
    <w:rsid w:val="008427A7"/>
    <w:rsid w:val="00885E16"/>
    <w:rsid w:val="00920F6B"/>
    <w:rsid w:val="00922ADF"/>
    <w:rsid w:val="0093622E"/>
    <w:rsid w:val="009C55BC"/>
    <w:rsid w:val="00A215A4"/>
    <w:rsid w:val="00AA7F51"/>
    <w:rsid w:val="00AB789B"/>
    <w:rsid w:val="00AC0575"/>
    <w:rsid w:val="00AD03BD"/>
    <w:rsid w:val="00B5062B"/>
    <w:rsid w:val="00BC30B3"/>
    <w:rsid w:val="00C13710"/>
    <w:rsid w:val="00C41544"/>
    <w:rsid w:val="00CE173F"/>
    <w:rsid w:val="00CF46B7"/>
    <w:rsid w:val="00D2215C"/>
    <w:rsid w:val="00D74ABB"/>
    <w:rsid w:val="00DC333A"/>
    <w:rsid w:val="00DF7B04"/>
    <w:rsid w:val="00EC171E"/>
    <w:rsid w:val="00F819C8"/>
    <w:rsid w:val="00FF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C535"/>
  <w15:docId w15:val="{7A12FDC7-1468-4ACC-AF69-9DFC28CE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C03"/>
    <w:rPr>
      <w:color w:val="0000FF"/>
      <w:u w:val="single"/>
    </w:rPr>
  </w:style>
  <w:style w:type="paragraph" w:customStyle="1" w:styleId="ConsPlusTitle">
    <w:name w:val="ConsPlusTitle"/>
    <w:uiPriority w:val="99"/>
    <w:rsid w:val="00D2215C"/>
    <w:pPr>
      <w:autoSpaceDE w:val="0"/>
      <w:autoSpaceDN w:val="0"/>
      <w:adjustRightInd w:val="0"/>
      <w:spacing w:after="0" w:line="240" w:lineRule="auto"/>
    </w:pPr>
    <w:rPr>
      <w:rFonts w:ascii="Arial" w:eastAsiaTheme="minorHAnsi" w:hAnsi="Arial" w:cs="Arial"/>
      <w:b/>
      <w:bCs/>
      <w:sz w:val="20"/>
      <w:szCs w:val="20"/>
      <w:lang w:eastAsia="en-US"/>
    </w:rPr>
  </w:style>
  <w:style w:type="paragraph" w:customStyle="1" w:styleId="ConsPlusNormal">
    <w:name w:val="ConsPlusNormal"/>
    <w:rsid w:val="006B0349"/>
    <w:pPr>
      <w:widowControl w:val="0"/>
      <w:autoSpaceDE w:val="0"/>
      <w:autoSpaceDN w:val="0"/>
      <w:adjustRightInd w:val="0"/>
      <w:spacing w:after="0" w:line="240" w:lineRule="auto"/>
    </w:pPr>
    <w:rPr>
      <w:rFonts w:ascii="Arial" w:hAnsi="Arial" w:cs="Arial"/>
      <w:sz w:val="20"/>
      <w:szCs w:val="20"/>
    </w:rPr>
  </w:style>
  <w:style w:type="paragraph" w:styleId="a4">
    <w:name w:val="List Paragraph"/>
    <w:basedOn w:val="a"/>
    <w:uiPriority w:val="34"/>
    <w:qFormat/>
    <w:rsid w:val="00386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8786">
      <w:bodyDiv w:val="1"/>
      <w:marLeft w:val="0"/>
      <w:marRight w:val="0"/>
      <w:marTop w:val="0"/>
      <w:marBottom w:val="0"/>
      <w:divBdr>
        <w:top w:val="none" w:sz="0" w:space="0" w:color="auto"/>
        <w:left w:val="none" w:sz="0" w:space="0" w:color="auto"/>
        <w:bottom w:val="none" w:sz="0" w:space="0" w:color="auto"/>
        <w:right w:val="none" w:sz="0" w:space="0" w:color="auto"/>
      </w:divBdr>
      <w:divsChild>
        <w:div w:id="1257398629">
          <w:marLeft w:val="0"/>
          <w:marRight w:val="0"/>
          <w:marTop w:val="121"/>
          <w:marBottom w:val="0"/>
          <w:divBdr>
            <w:top w:val="none" w:sz="0" w:space="0" w:color="auto"/>
            <w:left w:val="none" w:sz="0" w:space="0" w:color="auto"/>
            <w:bottom w:val="none" w:sz="0" w:space="0" w:color="auto"/>
            <w:right w:val="none" w:sz="0" w:space="0" w:color="auto"/>
          </w:divBdr>
        </w:div>
        <w:div w:id="2021269963">
          <w:marLeft w:val="0"/>
          <w:marRight w:val="0"/>
          <w:marTop w:val="121"/>
          <w:marBottom w:val="0"/>
          <w:divBdr>
            <w:top w:val="none" w:sz="0" w:space="0" w:color="auto"/>
            <w:left w:val="none" w:sz="0" w:space="0" w:color="auto"/>
            <w:bottom w:val="none" w:sz="0" w:space="0" w:color="auto"/>
            <w:right w:val="none" w:sz="0" w:space="0" w:color="auto"/>
          </w:divBdr>
        </w:div>
      </w:divsChild>
    </w:div>
    <w:div w:id="212430830">
      <w:bodyDiv w:val="1"/>
      <w:marLeft w:val="0"/>
      <w:marRight w:val="0"/>
      <w:marTop w:val="0"/>
      <w:marBottom w:val="0"/>
      <w:divBdr>
        <w:top w:val="none" w:sz="0" w:space="0" w:color="auto"/>
        <w:left w:val="none" w:sz="0" w:space="0" w:color="auto"/>
        <w:bottom w:val="none" w:sz="0" w:space="0" w:color="auto"/>
        <w:right w:val="none" w:sz="0" w:space="0" w:color="auto"/>
      </w:divBdr>
    </w:div>
    <w:div w:id="15230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D82063DA42E7C554C1359FA1B97DB9FE9621A2A9FEA9A3ECD37CTAoAG" TargetMode="External"/><Relationship Id="rId18" Type="http://schemas.openxmlformats.org/officeDocument/2006/relationships/hyperlink" Target="consultantplus://offline/ref=D1D82063DA42E7C554C12B92B7D527B5FD9578AAAAADF4F6E9D929F2764E076CTAo6G" TargetMode="External"/><Relationship Id="rId26" Type="http://schemas.openxmlformats.org/officeDocument/2006/relationships/hyperlink" Target="consultantplus://offline/ref=6C027FBAD9A0D91F0BC6B830CAAAB30B701A6252BCA545163A1DBDH7g2G" TargetMode="External"/><Relationship Id="rId39" Type="http://schemas.openxmlformats.org/officeDocument/2006/relationships/hyperlink" Target="consultantplus://offline/ref=D1D82063DA42E7C554C1359FA1B97DB9FD9D2EA2A7A8FEA1BD8672AF21T4o7G" TargetMode="External"/><Relationship Id="rId21" Type="http://schemas.openxmlformats.org/officeDocument/2006/relationships/hyperlink" Target="consultantplus://offline/ref=D1D82063DA42E7C554C12B92B7D527B5FD9578AAAAACF1FEE4D929F2764E076CTAo6G" TargetMode="External"/><Relationship Id="rId34"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42" Type="http://schemas.openxmlformats.org/officeDocument/2006/relationships/hyperlink" Target="consultantplus://offline/ref=D1D82063DA42E7C554C12B92B7D527B5FD9578AAAAACF1FEE4D929F2764E076CTAo6G" TargetMode="External"/><Relationship Id="rId47"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50" Type="http://schemas.openxmlformats.org/officeDocument/2006/relationships/hyperlink" Target="consultantplus://offline/ref=D1D82063DA42E7C554C1359FA1B97DB9FD9B2FA0A5A1FEA1BD8672AF21T4o7G" TargetMode="External"/><Relationship Id="rId55"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7" Type="http://schemas.openxmlformats.org/officeDocument/2006/relationships/hyperlink" Target="consultantplus://offline/ref=D1D82063DA42E7C554C1359FA1B97DB9FD9B2FA0A5A1FEA1BD8672AF21T4o7G" TargetMode="External"/><Relationship Id="rId2" Type="http://schemas.openxmlformats.org/officeDocument/2006/relationships/numbering" Target="numbering.xml"/><Relationship Id="rId16" Type="http://schemas.openxmlformats.org/officeDocument/2006/relationships/hyperlink" Target="consultantplus://offline/ref=D1D82063DA42E7C554C12B92B7D527B5FD9578AAAAACF1FEE4D929F2764E076CTAo6G" TargetMode="External"/><Relationship Id="rId29" Type="http://schemas.openxmlformats.org/officeDocument/2006/relationships/hyperlink" Target="consultantplus://offline/ref=6C027FBAD9A0D91F0BC6B830CAAAB30B7317635EB5FA12146B48B3776AD1CDD5363B999CHEgAG" TargetMode="External"/><Relationship Id="rId11" Type="http://schemas.openxmlformats.org/officeDocument/2006/relationships/hyperlink" Target="consultantplus://offline/ref=D1D82063DA42E7C554C12B92B7D527B5FD9578AAAAADF4F6E9D929F2764E076CTAo6G" TargetMode="External"/><Relationship Id="rId24" Type="http://schemas.openxmlformats.org/officeDocument/2006/relationships/hyperlink" Target="consultantplus://offline/ref=6C027FBAD9A0D91F0BC6B830CAAAB30B7314615EB5FA12146B48B3776AD1CDD5363B999CE888H8gDG" TargetMode="External"/><Relationship Id="rId32" Type="http://schemas.openxmlformats.org/officeDocument/2006/relationships/hyperlink" Target="consultantplus://offline/ref=D1D82063DA42E7C554C1359FA1B97DB9FD9B20A7A1AEFEA1BD8672AF21T4o7G" TargetMode="External"/><Relationship Id="rId37"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40" Type="http://schemas.openxmlformats.org/officeDocument/2006/relationships/hyperlink" Target="consultantplus://offline/ref=D1D82063DA42E7C554C12B92B7D527B5FD9578AAAAADF4F6E9D929F2764E076CTAo6G" TargetMode="External"/><Relationship Id="rId45"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53"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D1D82063DA42E7C554C12B92B7D527B5FD9578AAA4A9F4F0E1D929F2764E076CA6F7F9435000C3ACE4E960TDo1G" TargetMode="External"/><Relationship Id="rId4" Type="http://schemas.openxmlformats.org/officeDocument/2006/relationships/settings" Target="settings.xml"/><Relationship Id="rId9" Type="http://schemas.openxmlformats.org/officeDocument/2006/relationships/hyperlink" Target="consultantplus://offline/ref=D1D82063DA42E7C554C1359FA1B97DB9FD9822A1A0ADFEA1BD8672AF21T4o7G" TargetMode="External"/><Relationship Id="rId14" Type="http://schemas.openxmlformats.org/officeDocument/2006/relationships/hyperlink" Target="consultantplus://offline/ref=D1D82063DA42E7C554C1359FA1B97DB9FD9822A1A0ADFEA1BD8672AF21T4o7G" TargetMode="External"/><Relationship Id="rId22" Type="http://schemas.openxmlformats.org/officeDocument/2006/relationships/hyperlink" Target="consultantplus://offline/ref=6C027FBAD9A0D91F0BC6B830CAAAB30B7314615EB5FA12146B48B3776AD1CDD5363B999CEB8A87CAH0gCG" TargetMode="External"/><Relationship Id="rId27" Type="http://schemas.openxmlformats.org/officeDocument/2006/relationships/hyperlink" Target="consultantplus://offline/ref=6C027FBAD9A0D91F0BC6B830CAAAB30B73176652B4F512146B48B3776AD1CDD5363B999CEB8A8FCFH0g1G" TargetMode="External"/><Relationship Id="rId30" Type="http://schemas.openxmlformats.org/officeDocument/2006/relationships/hyperlink" Target="consultantplus://offline/ref=D1D82063DA42E7C554C1359FA1B97DB9FD9B2FA0A5A1FEA1BD8672AF21T4o7G" TargetMode="External"/><Relationship Id="rId35" Type="http://schemas.openxmlformats.org/officeDocument/2006/relationships/hyperlink" Target="consultantplus://offline/ref=D1D82063DA42E7C554C1359FA1B97DB9FD9B20AEA0A1FEA1BD8672AF21T4o7G" TargetMode="External"/><Relationship Id="rId43"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48" Type="http://schemas.openxmlformats.org/officeDocument/2006/relationships/hyperlink" Target="consultantplus://offline/ref=D1D82063DA42E7C554C1359FA1B97DB9FD9B2FA0A5A1FEA1BD8672AF21T4o7G" TargetMode="External"/><Relationship Id="rId56" Type="http://schemas.openxmlformats.org/officeDocument/2006/relationships/hyperlink" Target="consultantplus://offline/ref=D1D82063DA42E7C554C12B92B7D527B5FD9578AAAAADF4F6E9D929F2764E076CTAo6G" TargetMode="External"/><Relationship Id="rId8" Type="http://schemas.openxmlformats.org/officeDocument/2006/relationships/hyperlink" Target="consultantplus://offline/ref=6C027FBAD9A0D91F0BC6B830CAAAB30B7317635EB5FA12146B48B3776AD1CDD5363B999CHEgAG" TargetMode="External"/><Relationship Id="rId51" Type="http://schemas.openxmlformats.org/officeDocument/2006/relationships/hyperlink" Target="consultantplus://offline/ref=D1D82063DA42E7C554C1359FA1B97DB9FD9822AEA0A1FEA1BD8672AF21T4o7G" TargetMode="External"/><Relationship Id="rId3" Type="http://schemas.openxmlformats.org/officeDocument/2006/relationships/styles" Target="styles.xml"/><Relationship Id="rId12" Type="http://schemas.openxmlformats.org/officeDocument/2006/relationships/hyperlink" Target="consultantplus://offline/ref=D1D82063DA42E7C554C12B92B7D527B5FD9578AAA4A9F4F0E1D929F2764E076CA6F7F9435000C3ACE4E960TDo1G" TargetMode="External"/><Relationship Id="rId17" Type="http://schemas.openxmlformats.org/officeDocument/2006/relationships/hyperlink" Target="consultantplus://offline/ref=D1D82063DA42E7C554C12B92B7D527B5FD9578AAA4A9F4F0E1D929F2764E076CTAo6G" TargetMode="External"/><Relationship Id="rId25" Type="http://schemas.openxmlformats.org/officeDocument/2006/relationships/hyperlink" Target="consultantplus://offline/ref=D1D82063DA42E7C554C1359FA1B97DB9FD9B2FA0A5A1FEA1BD8672AF21T4o7G" TargetMode="External"/><Relationship Id="rId33" Type="http://schemas.openxmlformats.org/officeDocument/2006/relationships/hyperlink" Target="consultantplus://offline/ref=D1D82063DA42E7C554C1359FA1B97DB9FD9B2FA0A5A1FEA1BD8672AF21470D3BE1B8A001T1o0G" TargetMode="External"/><Relationship Id="rId38"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46"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20" Type="http://schemas.openxmlformats.org/officeDocument/2006/relationships/hyperlink" Target="consultantplus://offline/ref=D6338A91BC4C2F643BDCD42169DB61B9686C43EA387E49241A3A60yDX6F" TargetMode="External"/><Relationship Id="rId41" Type="http://schemas.openxmlformats.org/officeDocument/2006/relationships/hyperlink" Target="consultantplus://offline/ref=D1D82063DA42E7C554C12B92B7D527B5FD9578AAAAADF4F6E9D929F2764E076CTAo6G" TargetMode="External"/><Relationship Id="rId54"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1" Type="http://schemas.openxmlformats.org/officeDocument/2006/relationships/customXml" Target="../customXml/item1.xml"/><Relationship Id="rId6" Type="http://schemas.openxmlformats.org/officeDocument/2006/relationships/hyperlink" Target="consultantplus://offline/ref=D1D82063DA42E7C554C1359FA1B97DB9FD9822A1A0ADFEA1BD8672AF21T4o7G" TargetMode="External"/><Relationship Id="rId15" Type="http://schemas.openxmlformats.org/officeDocument/2006/relationships/hyperlink" Target="consultantplus://offline/ref=D1D82063DA42E7C554C1359FA1B97DB9FD9B2FA0A5A1FEA1BD8672AF21T4o7G" TargetMode="External"/><Relationship Id="rId23"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28" Type="http://schemas.openxmlformats.org/officeDocument/2006/relationships/hyperlink" Target="consultantplus://offline/ref=6C027FBAD9A0D91F0BC6B830CAAAB30B7B116C5FB7F84F1E6311BF75H6gDG" TargetMode="External"/><Relationship Id="rId36" Type="http://schemas.openxmlformats.org/officeDocument/2006/relationships/hyperlink" Target="consultantplus://offline/ref=D1D82063DA42E7C554C1359FA1B97DB9FD9D2EA2A7A8FEA1BD8672AF21T4o7G" TargetMode="External"/><Relationship Id="rId49"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57" Type="http://schemas.openxmlformats.org/officeDocument/2006/relationships/fontTable" Target="fontTable.xml"/><Relationship Id="rId10" Type="http://schemas.openxmlformats.org/officeDocument/2006/relationships/hyperlink" Target="consultantplus://offline/ref=D1D82063DA42E7C554C1359FA1B97DB9FD9B2FA0A5A1FEA1BD8672AF21T4o7G" TargetMode="External"/><Relationship Id="rId31" Type="http://schemas.openxmlformats.org/officeDocument/2006/relationships/hyperlink" Target="consultantplus://offline/ref=D1D82063DA42E7C554C1359FA1B97DB9FD9B20AEA0A1FEA1BD8672AF21T4o7G" TargetMode="External"/><Relationship Id="rId44"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 Id="rId52" Type="http://schemas.openxmlformats.org/officeDocument/2006/relationships/hyperlink" Target="file:///C:\Users\&#1040;&#1085;&#1076;&#1088;&#1077;&#1081;\Desktop\&#1079;&#1072;&#1082;&#1086;&#1085;&#1099;\&#1087;&#1086;&#1083;&#1086;&#1078;&#1077;&#1085;&#1080;&#1077;%20&#1086;%20&#1084;&#1091;&#1085;&#1080;&#1094;%20&#1089;&#1083;&#1091;&#1078;&#1073;&#1077;%20&#1074;%20&#1052;&#1054;%20&#1042;&#1072;&#108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0D89-9BB9-4BBD-9051-BEF98EA6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10351</Words>
  <Characters>59006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днс</cp:lastModifiedBy>
  <cp:revision>30</cp:revision>
  <cp:lastPrinted>2019-10-07T06:06:00Z</cp:lastPrinted>
  <dcterms:created xsi:type="dcterms:W3CDTF">2017-08-21T02:23:00Z</dcterms:created>
  <dcterms:modified xsi:type="dcterms:W3CDTF">2024-07-23T08:16:00Z</dcterms:modified>
</cp:coreProperties>
</file>