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0" w:rsidRDefault="00D351B0" w:rsidP="00D351B0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04.10.2016г. №52 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351B0" w:rsidRDefault="00D351B0" w:rsidP="00D35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51B0" w:rsidRDefault="00D351B0" w:rsidP="00CA2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 УТВЕРЖДЕНИИ МУНИЦИПАЛЬНОЙ ПРОГРАММЫ "ЧИСТАЯ ВОДА» МУНИЦИПАЛЬНОГО ОБРАЗОВАНИЯ «ВАСИЛЬЕВСК»</w:t>
      </w:r>
      <w:r w:rsidR="00CA2A14">
        <w:rPr>
          <w:rFonts w:ascii="Arial" w:hAnsi="Arial" w:cs="Arial"/>
          <w:b/>
          <w:sz w:val="32"/>
          <w:szCs w:val="32"/>
        </w:rPr>
        <w:t xml:space="preserve"> НА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309">
        <w:rPr>
          <w:rFonts w:ascii="Arial" w:hAnsi="Arial" w:cs="Arial"/>
          <w:b/>
          <w:sz w:val="32"/>
          <w:szCs w:val="32"/>
        </w:rPr>
        <w:t>2017-2020 ГОДЫ</w:t>
      </w:r>
      <w:r w:rsidR="00CA2A14">
        <w:rPr>
          <w:rFonts w:ascii="Arial" w:hAnsi="Arial" w:cs="Arial"/>
          <w:b/>
          <w:sz w:val="32"/>
          <w:szCs w:val="32"/>
        </w:rPr>
        <w:t>.</w:t>
      </w:r>
    </w:p>
    <w:p w:rsidR="00D351B0" w:rsidRDefault="00D351B0" w:rsidP="00D351B0">
      <w:pPr>
        <w:spacing w:before="100" w:beforeAutospacing="1" w:after="100" w:afterAutospacing="1" w:line="240" w:lineRule="auto"/>
        <w:ind w:left="-142" w:firstLine="284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  руководствуясь статьей 33, 45 Устава МО «Васильевск»,</w:t>
      </w:r>
    </w:p>
    <w:p w:rsidR="00D351B0" w:rsidRDefault="00D351B0" w:rsidP="00D351B0">
      <w:pPr>
        <w:spacing w:before="100" w:beforeAutospacing="1" w:after="100" w:afterAutospacing="1" w:line="240" w:lineRule="auto"/>
        <w:ind w:left="-142"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D351B0" w:rsidRDefault="00D351B0" w:rsidP="00D351B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 муниципальну</w:t>
      </w:r>
      <w:r w:rsidR="00CA2A14">
        <w:rPr>
          <w:rFonts w:ascii="Arial" w:hAnsi="Arial" w:cs="Arial"/>
          <w:sz w:val="24"/>
          <w:szCs w:val="24"/>
        </w:rPr>
        <w:t>ю программу «Чистая вода</w:t>
      </w:r>
      <w:r>
        <w:rPr>
          <w:rFonts w:ascii="Arial" w:hAnsi="Arial" w:cs="Arial"/>
          <w:sz w:val="24"/>
          <w:szCs w:val="24"/>
        </w:rPr>
        <w:t>»</w:t>
      </w:r>
      <w:r w:rsidR="00CA2A14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604309">
        <w:rPr>
          <w:rFonts w:ascii="Arial" w:hAnsi="Arial" w:cs="Arial"/>
          <w:sz w:val="24"/>
          <w:szCs w:val="24"/>
        </w:rPr>
        <w:t>ия «</w:t>
      </w:r>
      <w:r w:rsidR="00B94073">
        <w:rPr>
          <w:rFonts w:ascii="Arial" w:hAnsi="Arial" w:cs="Arial"/>
          <w:sz w:val="24"/>
          <w:szCs w:val="24"/>
        </w:rPr>
        <w:t>Васильевск»  на 2017-2020 годы</w:t>
      </w:r>
      <w:r>
        <w:rPr>
          <w:rFonts w:ascii="Arial" w:hAnsi="Arial" w:cs="Arial"/>
          <w:sz w:val="24"/>
          <w:szCs w:val="24"/>
        </w:rPr>
        <w:t>.</w:t>
      </w:r>
    </w:p>
    <w:p w:rsidR="00D351B0" w:rsidRDefault="00D351B0" w:rsidP="00D351B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Предусмотреть в бюджете финансирование мер</w:t>
      </w:r>
      <w:r w:rsidR="00CA2A14">
        <w:rPr>
          <w:rFonts w:ascii="Arial" w:hAnsi="Arial" w:cs="Arial"/>
          <w:sz w:val="24"/>
          <w:szCs w:val="24"/>
        </w:rPr>
        <w:t>оприятий данной программы в 2017</w:t>
      </w:r>
      <w:r>
        <w:rPr>
          <w:rFonts w:ascii="Arial" w:hAnsi="Arial" w:cs="Arial"/>
          <w:sz w:val="24"/>
          <w:szCs w:val="24"/>
        </w:rPr>
        <w:t xml:space="preserve"> году;</w:t>
      </w:r>
    </w:p>
    <w:p w:rsidR="00D351B0" w:rsidRDefault="00D351B0" w:rsidP="00D351B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Опубликовать в средствах массовой информации настоящее постановление.</w:t>
      </w:r>
    </w:p>
    <w:p w:rsidR="00D351B0" w:rsidRDefault="00D351B0" w:rsidP="00D351B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Ответственность за исполнение настоящего постановления  возложить на Главу муниципального образования «Васильевск».</w:t>
      </w:r>
    </w:p>
    <w:p w:rsidR="00D351B0" w:rsidRDefault="00D351B0" w:rsidP="00D351B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351B0" w:rsidRDefault="00D351B0" w:rsidP="00D35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1B0" w:rsidRDefault="00D351B0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«Васильевск»</w:t>
      </w:r>
    </w:p>
    <w:p w:rsidR="00DF197E" w:rsidRDefault="00D351B0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С.Д.Рябцев </w:t>
      </w:r>
    </w:p>
    <w:p w:rsidR="00D351B0" w:rsidRDefault="00D351B0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D351B0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7F8E" w:rsidRDefault="00177F8E" w:rsidP="00D35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B0862" w:rsidRDefault="00DF197E" w:rsidP="00DF197E">
      <w:pPr>
        <w:tabs>
          <w:tab w:val="left" w:pos="5565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Утверждена </w:t>
      </w:r>
    </w:p>
    <w:p w:rsidR="00DF197E" w:rsidRDefault="00DF197E" w:rsidP="00DF197E">
      <w:pPr>
        <w:tabs>
          <w:tab w:val="left" w:pos="5565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Главы МО «Васильевск» </w:t>
      </w:r>
    </w:p>
    <w:p w:rsidR="00DF197E" w:rsidRDefault="00DF197E" w:rsidP="00DF197E">
      <w:pPr>
        <w:tabs>
          <w:tab w:val="left" w:pos="5565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52 от 04.10.2016 г.</w:t>
      </w:r>
    </w:p>
    <w:p w:rsidR="00DF197E" w:rsidRPr="00DF197E" w:rsidRDefault="00DF197E" w:rsidP="00DF197E">
      <w:pPr>
        <w:tabs>
          <w:tab w:val="left" w:pos="5565"/>
        </w:tabs>
        <w:spacing w:after="0"/>
        <w:jc w:val="right"/>
        <w:rPr>
          <w:rFonts w:ascii="Courier New" w:hAnsi="Courier New" w:cs="Courier New"/>
        </w:rPr>
      </w:pPr>
    </w:p>
    <w:p w:rsidR="00BE6801" w:rsidRPr="00BE6801" w:rsidRDefault="00BE6801" w:rsidP="00DF197E">
      <w:pPr>
        <w:pStyle w:val="a8"/>
        <w:tabs>
          <w:tab w:val="num" w:pos="0"/>
          <w:tab w:val="left" w:pos="5220"/>
        </w:tabs>
        <w:spacing w:after="0"/>
      </w:pPr>
    </w:p>
    <w:p w:rsidR="00BE6801" w:rsidRPr="00DF197E" w:rsidRDefault="00190E80" w:rsidP="00DF197E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</w:rPr>
      </w:pPr>
      <w:r w:rsidRPr="00DF197E">
        <w:rPr>
          <w:rFonts w:ascii="Arial" w:hAnsi="Arial" w:cs="Arial"/>
        </w:rPr>
        <w:t>ПАСПОРТ</w:t>
      </w:r>
    </w:p>
    <w:p w:rsidR="00BE6801" w:rsidRPr="00DF197E" w:rsidRDefault="00190E80" w:rsidP="00DF19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МУНИЦИПАЛЬНОЙ ПРОГРАММЫ</w:t>
      </w:r>
    </w:p>
    <w:p w:rsidR="00BE6801" w:rsidRDefault="00BE6801" w:rsidP="00DF197E">
      <w:pPr>
        <w:pStyle w:val="a8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  <w:r w:rsidRPr="00DF197E">
        <w:rPr>
          <w:rFonts w:ascii="Arial" w:hAnsi="Arial" w:cs="Arial"/>
        </w:rPr>
        <w:t xml:space="preserve">«ЧИСТАЯ ВОДА» </w:t>
      </w:r>
      <w:r w:rsidR="00CA2A14" w:rsidRPr="00DF197E">
        <w:rPr>
          <w:rFonts w:ascii="Arial" w:hAnsi="Arial" w:cs="Arial"/>
        </w:rPr>
        <w:t xml:space="preserve"> МО «ВАСИЛЬЕВСК</w:t>
      </w:r>
      <w:r w:rsidR="00190E80" w:rsidRPr="00DF197E">
        <w:rPr>
          <w:rFonts w:ascii="Arial" w:hAnsi="Arial" w:cs="Arial"/>
        </w:rPr>
        <w:t xml:space="preserve">» </w:t>
      </w:r>
      <w:r w:rsidR="00CA2A14" w:rsidRPr="00DF197E">
        <w:rPr>
          <w:rFonts w:ascii="Arial" w:hAnsi="Arial" w:cs="Arial"/>
        </w:rPr>
        <w:t>НА 2017-2020</w:t>
      </w:r>
      <w:r w:rsidRPr="00DF197E">
        <w:rPr>
          <w:rFonts w:ascii="Arial" w:hAnsi="Arial" w:cs="Arial"/>
        </w:rPr>
        <w:t xml:space="preserve"> ГОДЫ</w:t>
      </w:r>
    </w:p>
    <w:p w:rsidR="00DF197E" w:rsidRPr="00DF197E" w:rsidRDefault="00DF197E" w:rsidP="00DF197E">
      <w:pPr>
        <w:pStyle w:val="a8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6"/>
        <w:gridCol w:w="6697"/>
      </w:tblGrid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DF197E" w:rsidRDefault="00BE6801" w:rsidP="00DF19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BE6801" w:rsidRPr="00DF197E" w:rsidRDefault="00BE6801" w:rsidP="00DF19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характеристик Программы</w:t>
            </w:r>
          </w:p>
        </w:tc>
        <w:tc>
          <w:tcPr>
            <w:tcW w:w="6697" w:type="dxa"/>
            <w:vAlign w:val="center"/>
          </w:tcPr>
          <w:p w:rsidR="00BE6801" w:rsidRPr="00DF197E" w:rsidRDefault="00BE6801" w:rsidP="00DF197E">
            <w:pPr>
              <w:spacing w:after="0" w:line="240" w:lineRule="auto"/>
              <w:ind w:firstLine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DF197E" w:rsidRDefault="00C57FA1" w:rsidP="00DF197E">
            <w:pPr>
              <w:pStyle w:val="a8"/>
              <w:tabs>
                <w:tab w:val="num" w:pos="0"/>
                <w:tab w:val="left" w:pos="5220"/>
              </w:tabs>
              <w:spacing w:after="0"/>
              <w:jc w:val="both"/>
              <w:rPr>
                <w:rFonts w:ascii="Arial" w:hAnsi="Arial" w:cs="Arial"/>
              </w:rPr>
            </w:pPr>
            <w:r w:rsidRPr="00DF197E">
              <w:rPr>
                <w:rFonts w:ascii="Arial" w:hAnsi="Arial" w:cs="Arial"/>
              </w:rPr>
              <w:t xml:space="preserve">Наименование муниципальной программы  </w:t>
            </w:r>
          </w:p>
        </w:tc>
        <w:tc>
          <w:tcPr>
            <w:tcW w:w="6697" w:type="dxa"/>
          </w:tcPr>
          <w:p w:rsidR="00BE6801" w:rsidRPr="00DF197E" w:rsidRDefault="00C57FA1" w:rsidP="00DF197E">
            <w:pPr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BE6801" w:rsidRPr="00DF197E">
              <w:rPr>
                <w:rFonts w:ascii="Arial" w:hAnsi="Arial" w:cs="Arial"/>
                <w:sz w:val="24"/>
                <w:szCs w:val="24"/>
              </w:rPr>
              <w:t xml:space="preserve"> программа</w:t>
            </w:r>
            <w:r w:rsidRPr="00DF1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801" w:rsidRPr="00DF197E">
              <w:rPr>
                <w:rFonts w:ascii="Arial" w:hAnsi="Arial" w:cs="Arial"/>
                <w:sz w:val="24"/>
                <w:szCs w:val="24"/>
              </w:rPr>
              <w:t xml:space="preserve"> «Чистая вода» </w:t>
            </w:r>
            <w:r w:rsidR="00190E80" w:rsidRPr="00DF197E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CA2A14" w:rsidRPr="00DF197E">
              <w:rPr>
                <w:rFonts w:ascii="Arial" w:hAnsi="Arial" w:cs="Arial"/>
                <w:sz w:val="24"/>
                <w:szCs w:val="24"/>
              </w:rPr>
              <w:t>Васильевск</w:t>
            </w:r>
            <w:r w:rsidR="00190E80" w:rsidRPr="00DF197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BE6801" w:rsidRPr="00DF197E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CA2A14" w:rsidRPr="00DF197E">
              <w:rPr>
                <w:rFonts w:ascii="Arial" w:hAnsi="Arial" w:cs="Arial"/>
                <w:sz w:val="24"/>
                <w:szCs w:val="24"/>
              </w:rPr>
              <w:t>2017-2020</w:t>
            </w:r>
            <w:r w:rsidR="00BE6801" w:rsidRPr="00DF197E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proofErr w:type="gramStart"/>
            <w:r w:rsidR="00BE6801" w:rsidRPr="00DF197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DF1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97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DF197E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DF197E">
              <w:rPr>
                <w:rFonts w:ascii="Arial" w:hAnsi="Arial" w:cs="Arial"/>
                <w:sz w:val="24"/>
                <w:szCs w:val="24"/>
              </w:rPr>
              <w:t>алее - Программа)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Основание для разработки Программы </w:t>
            </w:r>
          </w:p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(наименование, номер и дата правового акта)</w:t>
            </w:r>
          </w:p>
        </w:tc>
        <w:tc>
          <w:tcPr>
            <w:tcW w:w="6697" w:type="dxa"/>
          </w:tcPr>
          <w:p w:rsidR="00BE6801" w:rsidRPr="00DF197E" w:rsidRDefault="00BE6801" w:rsidP="00DF197E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DF197E">
              <w:rPr>
                <w:b w:val="0"/>
                <w:bCs w:val="0"/>
                <w:sz w:val="24"/>
                <w:szCs w:val="24"/>
              </w:rPr>
              <w:t>1. Федеральный закон от 06.10.2003  № 131-ФЗ «Об общих принципах организации местного самоуправления в Российской Федерации».</w:t>
            </w:r>
          </w:p>
          <w:p w:rsidR="00BE6801" w:rsidRPr="00DF197E" w:rsidRDefault="00C57FA1" w:rsidP="00DF197E">
            <w:pPr>
              <w:pStyle w:val="afb"/>
              <w:rPr>
                <w:rFonts w:ascii="Arial" w:hAnsi="Arial" w:cs="Arial"/>
              </w:rPr>
            </w:pPr>
            <w:r w:rsidRPr="00DF197E">
              <w:rPr>
                <w:rFonts w:ascii="Arial" w:hAnsi="Arial" w:cs="Arial"/>
              </w:rPr>
              <w:t>2</w:t>
            </w:r>
            <w:r w:rsidR="00BE6801" w:rsidRPr="00DF197E">
              <w:rPr>
                <w:rFonts w:ascii="Arial" w:hAnsi="Arial" w:cs="Arial"/>
              </w:rPr>
              <w:t xml:space="preserve">. Постановление администрации </w:t>
            </w:r>
            <w:r w:rsidR="00CA2A14" w:rsidRPr="00DF197E">
              <w:rPr>
                <w:rFonts w:ascii="Arial" w:hAnsi="Arial" w:cs="Arial"/>
              </w:rPr>
              <w:t>МО «Васильевск»</w:t>
            </w:r>
            <w:r w:rsidR="003A68A3" w:rsidRPr="00DF197E">
              <w:rPr>
                <w:rFonts w:ascii="Arial" w:hAnsi="Arial" w:cs="Arial"/>
              </w:rPr>
              <w:t xml:space="preserve"> от 4 октября</w:t>
            </w:r>
            <w:r w:rsidR="005311EC" w:rsidRPr="00DF197E">
              <w:rPr>
                <w:rFonts w:ascii="Arial" w:hAnsi="Arial" w:cs="Arial"/>
              </w:rPr>
              <w:t xml:space="preserve"> </w:t>
            </w:r>
            <w:r w:rsidR="003A68A3" w:rsidRPr="00DF197E">
              <w:rPr>
                <w:rFonts w:ascii="Arial" w:hAnsi="Arial" w:cs="Arial"/>
              </w:rPr>
              <w:t>2016</w:t>
            </w:r>
            <w:r w:rsidR="00BE6801" w:rsidRPr="00DF197E">
              <w:rPr>
                <w:rFonts w:ascii="Arial" w:hAnsi="Arial" w:cs="Arial"/>
              </w:rPr>
              <w:t>г.</w:t>
            </w:r>
            <w:r w:rsidR="005311EC" w:rsidRPr="00DF197E">
              <w:rPr>
                <w:rFonts w:ascii="Arial" w:hAnsi="Arial" w:cs="Arial"/>
              </w:rPr>
              <w:t xml:space="preserve"> № </w:t>
            </w:r>
            <w:r w:rsidR="003A68A3" w:rsidRPr="00DF197E">
              <w:rPr>
                <w:rFonts w:ascii="Arial" w:hAnsi="Arial" w:cs="Arial"/>
              </w:rPr>
              <w:t>52</w:t>
            </w:r>
            <w:r w:rsidR="00BE6801" w:rsidRPr="00DF197E">
              <w:rPr>
                <w:rFonts w:ascii="Arial" w:hAnsi="Arial" w:cs="Arial"/>
              </w:rPr>
              <w:t xml:space="preserve">  «Об утверждении </w:t>
            </w:r>
            <w:r w:rsidR="005311EC" w:rsidRPr="00DF197E">
              <w:rPr>
                <w:rFonts w:ascii="Arial" w:hAnsi="Arial" w:cs="Arial"/>
              </w:rPr>
              <w:t xml:space="preserve">муниципальной </w:t>
            </w:r>
            <w:r w:rsidR="00BE6801" w:rsidRPr="00DF197E">
              <w:rPr>
                <w:rFonts w:ascii="Arial" w:hAnsi="Arial" w:cs="Arial"/>
              </w:rPr>
              <w:t>программы «Чистая вода» в муниципальном образова</w:t>
            </w:r>
            <w:r w:rsidR="005311EC" w:rsidRPr="00DF197E">
              <w:rPr>
                <w:rFonts w:ascii="Arial" w:hAnsi="Arial" w:cs="Arial"/>
              </w:rPr>
              <w:t>нии «</w:t>
            </w:r>
            <w:r w:rsidR="00CA2A14" w:rsidRPr="00DF197E">
              <w:rPr>
                <w:rFonts w:ascii="Arial" w:hAnsi="Arial" w:cs="Arial"/>
              </w:rPr>
              <w:t>Васильевск</w:t>
            </w:r>
            <w:r w:rsidR="003A68A3" w:rsidRPr="00DF197E">
              <w:rPr>
                <w:rFonts w:ascii="Arial" w:hAnsi="Arial" w:cs="Arial"/>
              </w:rPr>
              <w:t>»  на 2017 - 2020</w:t>
            </w:r>
            <w:r w:rsidR="005311EC" w:rsidRPr="00DF197E">
              <w:rPr>
                <w:rFonts w:ascii="Arial" w:hAnsi="Arial" w:cs="Arial"/>
              </w:rPr>
              <w:t xml:space="preserve"> годы</w:t>
            </w:r>
            <w:r w:rsidR="00BE6801" w:rsidRPr="00DF197E">
              <w:rPr>
                <w:rFonts w:ascii="Arial" w:hAnsi="Arial" w:cs="Arial"/>
              </w:rPr>
              <w:t>».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Основные разработчики Программы</w:t>
            </w:r>
          </w:p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Администрация мун</w:t>
            </w:r>
            <w:r w:rsidR="00BF0DAA" w:rsidRPr="00DF197E">
              <w:rPr>
                <w:sz w:val="24"/>
                <w:szCs w:val="24"/>
              </w:rPr>
              <w:t>иципального образования «</w:t>
            </w:r>
            <w:r w:rsidR="00CA2A14" w:rsidRPr="00DF197E">
              <w:rPr>
                <w:sz w:val="24"/>
                <w:szCs w:val="24"/>
              </w:rPr>
              <w:t>Васильевск</w:t>
            </w:r>
            <w:r w:rsidR="00BF0DAA" w:rsidRPr="00DF197E">
              <w:rPr>
                <w:sz w:val="24"/>
                <w:szCs w:val="24"/>
              </w:rPr>
              <w:t>»  Баяндаевского района Иркутской области.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Администратор </w:t>
            </w:r>
          </w:p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Программы</w:t>
            </w:r>
          </w:p>
        </w:tc>
        <w:tc>
          <w:tcPr>
            <w:tcW w:w="6697" w:type="dxa"/>
          </w:tcPr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Администрация муниципального образования «</w:t>
            </w:r>
            <w:r w:rsidR="00CA2A14" w:rsidRPr="00DF197E">
              <w:rPr>
                <w:sz w:val="24"/>
                <w:szCs w:val="24"/>
              </w:rPr>
              <w:t>Васильевск</w:t>
            </w:r>
            <w:r w:rsidRPr="00DF197E">
              <w:rPr>
                <w:sz w:val="24"/>
                <w:szCs w:val="24"/>
              </w:rPr>
              <w:t xml:space="preserve">» Баяндаевского района Иркутской области. 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Исполнители Программы</w:t>
            </w:r>
          </w:p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Администрация </w:t>
            </w:r>
            <w:r w:rsidR="00CA2A14" w:rsidRPr="00DF197E">
              <w:rPr>
                <w:sz w:val="24"/>
                <w:szCs w:val="24"/>
              </w:rPr>
              <w:t>МО «Васильевск»</w:t>
            </w:r>
            <w:r w:rsidR="00BF0DAA" w:rsidRPr="00DF197E">
              <w:rPr>
                <w:sz w:val="24"/>
                <w:szCs w:val="24"/>
              </w:rPr>
              <w:t xml:space="preserve"> Баяндаевского района Иркутской области.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Цель Программы </w:t>
            </w:r>
          </w:p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BE6801" w:rsidRPr="00DF197E" w:rsidRDefault="00BE6801" w:rsidP="00DF197E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Задачи Программы </w:t>
            </w:r>
          </w:p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BE6801" w:rsidRPr="00DF197E" w:rsidRDefault="00BE6801" w:rsidP="00DF197E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Для достижения указанных целей предлагаются к решению следующие задачи:</w:t>
            </w:r>
          </w:p>
          <w:p w:rsidR="00F1768F" w:rsidRPr="00DF197E" w:rsidRDefault="00BE6801" w:rsidP="00DF197E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а) создание условий для привлечения долгосрочных инвестиций в сектор водоснабжения в соответствии с действующим законодательством</w:t>
            </w:r>
            <w:r w:rsidR="00F1768F" w:rsidRPr="00DF197E">
              <w:rPr>
                <w:rFonts w:ascii="Arial" w:hAnsi="Arial" w:cs="Arial"/>
                <w:sz w:val="24"/>
                <w:szCs w:val="24"/>
              </w:rPr>
              <w:t>;</w:t>
            </w:r>
            <w:r w:rsidRPr="00DF19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6801" w:rsidRPr="00DF197E" w:rsidRDefault="00BE6801" w:rsidP="00DF197E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б) строительство, реконструкция и модернизация объектов водоснабжения.</w:t>
            </w:r>
          </w:p>
        </w:tc>
      </w:tr>
      <w:tr w:rsidR="00BE6801" w:rsidRPr="00DF197E" w:rsidTr="00221E01">
        <w:trPr>
          <w:trHeight w:val="89"/>
          <w:jc w:val="center"/>
        </w:trPr>
        <w:tc>
          <w:tcPr>
            <w:tcW w:w="3466" w:type="dxa"/>
          </w:tcPr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697" w:type="dxa"/>
          </w:tcPr>
          <w:p w:rsidR="00BE6801" w:rsidRPr="00DF197E" w:rsidRDefault="00BE6801" w:rsidP="00DF197E">
            <w:pPr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3A68A3" w:rsidRPr="00DF197E">
              <w:rPr>
                <w:rFonts w:ascii="Arial" w:hAnsi="Arial" w:cs="Arial"/>
                <w:sz w:val="24"/>
                <w:szCs w:val="24"/>
              </w:rPr>
              <w:t>а реализуется в один этап с 2017 по 2020</w:t>
            </w:r>
            <w:r w:rsidRPr="00DF197E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Объемы и источники </w:t>
            </w:r>
          </w:p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финансирования</w:t>
            </w:r>
          </w:p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Программы</w:t>
            </w:r>
          </w:p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BE6801" w:rsidRPr="00DF197E" w:rsidRDefault="00BE6801" w:rsidP="00DF197E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Объем финансирования Программы с учетом обла</w:t>
            </w:r>
            <w:r w:rsidR="003A68A3" w:rsidRPr="00DF197E">
              <w:rPr>
                <w:sz w:val="24"/>
                <w:szCs w:val="24"/>
              </w:rPr>
              <w:t>стного и местных бюджетов с 2017 по 2020</w:t>
            </w:r>
            <w:r w:rsidRPr="00DF197E">
              <w:rPr>
                <w:sz w:val="24"/>
                <w:szCs w:val="24"/>
              </w:rPr>
              <w:t xml:space="preserve"> годы за счет всех источников финансирования составляет </w:t>
            </w:r>
            <w:r w:rsidR="00604309" w:rsidRPr="00DF197E">
              <w:rPr>
                <w:sz w:val="24"/>
                <w:szCs w:val="24"/>
              </w:rPr>
              <w:t>3357,0</w:t>
            </w:r>
            <w:r w:rsidRPr="00DF197E">
              <w:rPr>
                <w:sz w:val="24"/>
                <w:szCs w:val="24"/>
              </w:rPr>
              <w:t xml:space="preserve"> тыс. руб., в том числе:</w:t>
            </w:r>
          </w:p>
          <w:p w:rsidR="00BE6801" w:rsidRPr="00DF197E" w:rsidRDefault="00453BE8" w:rsidP="00DF197E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907</w:t>
            </w:r>
            <w:r w:rsidR="003A68A3" w:rsidRPr="00DF197E">
              <w:rPr>
                <w:sz w:val="24"/>
                <w:szCs w:val="24"/>
              </w:rPr>
              <w:t>,0</w:t>
            </w:r>
            <w:r w:rsidR="00BE6801" w:rsidRPr="00DF197E">
              <w:rPr>
                <w:sz w:val="24"/>
                <w:szCs w:val="24"/>
              </w:rPr>
              <w:t xml:space="preserve"> тыс. руб., из них </w:t>
            </w:r>
            <w:r w:rsidR="00F1768F" w:rsidRPr="00DF197E">
              <w:rPr>
                <w:sz w:val="24"/>
                <w:szCs w:val="24"/>
              </w:rPr>
              <w:t>недостающие средства</w:t>
            </w:r>
            <w:r>
              <w:rPr>
                <w:sz w:val="24"/>
                <w:szCs w:val="24"/>
              </w:rPr>
              <w:t xml:space="preserve"> – 800</w:t>
            </w:r>
            <w:r w:rsidR="003A68A3" w:rsidRPr="00DF197E">
              <w:rPr>
                <w:sz w:val="24"/>
                <w:szCs w:val="24"/>
              </w:rPr>
              <w:t>,0</w:t>
            </w:r>
            <w:r w:rsidR="00BE6801" w:rsidRPr="00DF197E">
              <w:rPr>
                <w:sz w:val="24"/>
                <w:szCs w:val="24"/>
              </w:rPr>
              <w:t xml:space="preserve"> тыс. руб., средств</w:t>
            </w:r>
            <w:r w:rsidR="00F1768F" w:rsidRPr="00DF197E">
              <w:rPr>
                <w:sz w:val="24"/>
                <w:szCs w:val="24"/>
              </w:rPr>
              <w:t xml:space="preserve">а </w:t>
            </w:r>
            <w:r w:rsidR="00BE6801" w:rsidRPr="00DF197E">
              <w:rPr>
                <w:sz w:val="24"/>
                <w:szCs w:val="24"/>
              </w:rPr>
              <w:t xml:space="preserve"> бюджета муниципального образования «</w:t>
            </w:r>
            <w:r w:rsidR="00CA2A14" w:rsidRPr="00DF197E">
              <w:rPr>
                <w:sz w:val="24"/>
                <w:szCs w:val="24"/>
              </w:rPr>
              <w:t>Васильевск</w:t>
            </w:r>
            <w:r w:rsidR="00BE6801" w:rsidRPr="00DF197E">
              <w:rPr>
                <w:sz w:val="24"/>
                <w:szCs w:val="24"/>
              </w:rPr>
              <w:t>»</w:t>
            </w:r>
            <w:r w:rsidR="00F1768F" w:rsidRPr="00DF1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107</w:t>
            </w:r>
            <w:r w:rsidR="003A68A3" w:rsidRPr="00DF197E">
              <w:rPr>
                <w:sz w:val="24"/>
                <w:szCs w:val="24"/>
              </w:rPr>
              <w:t>,0</w:t>
            </w:r>
            <w:r w:rsidR="00BE6801" w:rsidRPr="00DF197E">
              <w:rPr>
                <w:sz w:val="24"/>
                <w:szCs w:val="24"/>
              </w:rPr>
              <w:t xml:space="preserve"> тыс. руб.;</w:t>
            </w:r>
            <w:r w:rsidR="00F1768F" w:rsidRPr="00DF197E">
              <w:rPr>
                <w:sz w:val="24"/>
                <w:szCs w:val="24"/>
              </w:rPr>
              <w:t xml:space="preserve"> </w:t>
            </w:r>
          </w:p>
          <w:p w:rsidR="00F1768F" w:rsidRPr="00DF197E" w:rsidRDefault="003A68A3" w:rsidP="00DF197E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2018</w:t>
            </w:r>
            <w:r w:rsidR="00BE6801" w:rsidRPr="00DF197E">
              <w:rPr>
                <w:sz w:val="24"/>
                <w:szCs w:val="24"/>
              </w:rPr>
              <w:t xml:space="preserve"> год – </w:t>
            </w:r>
            <w:r w:rsidR="00453BE8">
              <w:rPr>
                <w:sz w:val="24"/>
                <w:szCs w:val="24"/>
              </w:rPr>
              <w:t>2 202</w:t>
            </w:r>
            <w:r w:rsidR="00881364" w:rsidRPr="00DF197E">
              <w:rPr>
                <w:sz w:val="24"/>
                <w:szCs w:val="24"/>
              </w:rPr>
              <w:t>,0</w:t>
            </w:r>
            <w:r w:rsidR="00F1768F" w:rsidRPr="00DF197E">
              <w:rPr>
                <w:sz w:val="24"/>
                <w:szCs w:val="24"/>
              </w:rPr>
              <w:t xml:space="preserve"> тыс. руб., из них недостающие средства – </w:t>
            </w:r>
            <w:r w:rsidR="00453BE8">
              <w:rPr>
                <w:sz w:val="24"/>
                <w:szCs w:val="24"/>
              </w:rPr>
              <w:t>2 136</w:t>
            </w:r>
            <w:r w:rsidR="00881364" w:rsidRPr="00DF197E">
              <w:rPr>
                <w:sz w:val="24"/>
                <w:szCs w:val="24"/>
              </w:rPr>
              <w:t>,0</w:t>
            </w:r>
            <w:r w:rsidR="00F1768F" w:rsidRPr="00DF197E">
              <w:rPr>
                <w:sz w:val="24"/>
                <w:szCs w:val="24"/>
              </w:rPr>
              <w:t xml:space="preserve"> тыс. руб., средства  бюджета муниципального образования «</w:t>
            </w:r>
            <w:r w:rsidR="00CA2A14" w:rsidRPr="00DF197E">
              <w:rPr>
                <w:sz w:val="24"/>
                <w:szCs w:val="24"/>
              </w:rPr>
              <w:t>Васильевск</w:t>
            </w:r>
            <w:r w:rsidR="00F1768F" w:rsidRPr="00DF197E">
              <w:rPr>
                <w:sz w:val="24"/>
                <w:szCs w:val="24"/>
              </w:rPr>
              <w:t xml:space="preserve">» – </w:t>
            </w:r>
            <w:r w:rsidR="00453BE8">
              <w:rPr>
                <w:sz w:val="24"/>
                <w:szCs w:val="24"/>
              </w:rPr>
              <w:t>66</w:t>
            </w:r>
            <w:r w:rsidR="00881364" w:rsidRPr="00DF197E">
              <w:rPr>
                <w:sz w:val="24"/>
                <w:szCs w:val="24"/>
              </w:rPr>
              <w:t xml:space="preserve">,0 </w:t>
            </w:r>
            <w:r w:rsidR="00F1768F" w:rsidRPr="00DF197E">
              <w:rPr>
                <w:sz w:val="24"/>
                <w:szCs w:val="24"/>
              </w:rPr>
              <w:t xml:space="preserve">тыс. </w:t>
            </w:r>
            <w:r w:rsidR="00F1768F" w:rsidRPr="00DF197E">
              <w:rPr>
                <w:sz w:val="24"/>
                <w:szCs w:val="24"/>
              </w:rPr>
              <w:lastRenderedPageBreak/>
              <w:t xml:space="preserve">руб.; </w:t>
            </w:r>
          </w:p>
          <w:p w:rsidR="00F1768F" w:rsidRPr="00DF197E" w:rsidRDefault="00881364" w:rsidP="00DF197E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2019</w:t>
            </w:r>
            <w:r w:rsidR="00BE6801" w:rsidRPr="00DF197E">
              <w:rPr>
                <w:sz w:val="24"/>
                <w:szCs w:val="24"/>
              </w:rPr>
              <w:t xml:space="preserve"> год – </w:t>
            </w:r>
            <w:r w:rsidRPr="00DF197E">
              <w:rPr>
                <w:sz w:val="24"/>
                <w:szCs w:val="24"/>
              </w:rPr>
              <w:t>750,0</w:t>
            </w:r>
            <w:r w:rsidR="00F1768F" w:rsidRPr="00DF197E">
              <w:rPr>
                <w:sz w:val="24"/>
                <w:szCs w:val="24"/>
              </w:rPr>
              <w:t xml:space="preserve"> тыс. руб., из них недостающие средства – </w:t>
            </w:r>
            <w:r w:rsidRPr="00DF197E">
              <w:rPr>
                <w:sz w:val="24"/>
                <w:szCs w:val="24"/>
              </w:rPr>
              <w:t>700,0</w:t>
            </w:r>
            <w:r w:rsidR="00F1768F" w:rsidRPr="00DF197E">
              <w:rPr>
                <w:sz w:val="24"/>
                <w:szCs w:val="24"/>
              </w:rPr>
              <w:t xml:space="preserve"> тыс. руб., средства  бюджета муниципального образования «</w:t>
            </w:r>
            <w:r w:rsidR="00CA2A14" w:rsidRPr="00DF197E">
              <w:rPr>
                <w:sz w:val="24"/>
                <w:szCs w:val="24"/>
              </w:rPr>
              <w:t>Васильевск</w:t>
            </w:r>
            <w:r w:rsidR="00F1768F" w:rsidRPr="00DF197E">
              <w:rPr>
                <w:sz w:val="24"/>
                <w:szCs w:val="24"/>
              </w:rPr>
              <w:t xml:space="preserve">» – </w:t>
            </w:r>
            <w:r w:rsidRPr="00DF197E">
              <w:rPr>
                <w:sz w:val="24"/>
                <w:szCs w:val="24"/>
              </w:rPr>
              <w:t>50,0</w:t>
            </w:r>
            <w:r w:rsidR="00F1768F" w:rsidRPr="00DF197E">
              <w:rPr>
                <w:sz w:val="24"/>
                <w:szCs w:val="24"/>
              </w:rPr>
              <w:t xml:space="preserve"> тыс. руб.; </w:t>
            </w:r>
          </w:p>
          <w:p w:rsidR="003621CD" w:rsidRPr="00DF197E" w:rsidRDefault="00881364" w:rsidP="00DF197E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2020</w:t>
            </w:r>
            <w:r w:rsidR="00BE6801" w:rsidRPr="00DF197E">
              <w:rPr>
                <w:sz w:val="24"/>
                <w:szCs w:val="24"/>
              </w:rPr>
              <w:t xml:space="preserve"> год – </w:t>
            </w:r>
            <w:r w:rsidRPr="00DF197E">
              <w:rPr>
                <w:sz w:val="24"/>
                <w:szCs w:val="24"/>
              </w:rPr>
              <w:t>350,0</w:t>
            </w:r>
            <w:r w:rsidR="003621CD" w:rsidRPr="00DF197E">
              <w:rPr>
                <w:sz w:val="24"/>
                <w:szCs w:val="24"/>
              </w:rPr>
              <w:t xml:space="preserve"> тыс. руб., из них недостающие средства – </w:t>
            </w:r>
            <w:r w:rsidRPr="00DF197E">
              <w:rPr>
                <w:sz w:val="24"/>
                <w:szCs w:val="24"/>
              </w:rPr>
              <w:t>300,0</w:t>
            </w:r>
            <w:r w:rsidR="003621CD" w:rsidRPr="00DF197E">
              <w:rPr>
                <w:sz w:val="24"/>
                <w:szCs w:val="24"/>
              </w:rPr>
              <w:t xml:space="preserve"> тыс. руб., средства  бюджета муниципального образования «</w:t>
            </w:r>
            <w:r w:rsidR="00CA2A14" w:rsidRPr="00DF197E">
              <w:rPr>
                <w:sz w:val="24"/>
                <w:szCs w:val="24"/>
              </w:rPr>
              <w:t>Васильевск</w:t>
            </w:r>
            <w:r w:rsidR="003621CD" w:rsidRPr="00DF197E">
              <w:rPr>
                <w:sz w:val="24"/>
                <w:szCs w:val="24"/>
              </w:rPr>
              <w:t xml:space="preserve">» – </w:t>
            </w:r>
            <w:r w:rsidRPr="00DF197E">
              <w:rPr>
                <w:sz w:val="24"/>
                <w:szCs w:val="24"/>
              </w:rPr>
              <w:t>50,0</w:t>
            </w:r>
            <w:r w:rsidR="003621CD" w:rsidRPr="00DF197E">
              <w:rPr>
                <w:sz w:val="24"/>
                <w:szCs w:val="24"/>
              </w:rPr>
              <w:t xml:space="preserve"> тыс. руб.; </w:t>
            </w:r>
          </w:p>
          <w:p w:rsidR="00BE6801" w:rsidRPr="00DF197E" w:rsidRDefault="000C2021" w:rsidP="00DF197E">
            <w:pPr>
              <w:pStyle w:val="ConsNormal"/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 xml:space="preserve"> </w:t>
            </w:r>
            <w:r w:rsidR="00BE6801" w:rsidRPr="00DF197E">
              <w:rPr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затрат, необходимых для реализации Программы.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lastRenderedPageBreak/>
              <w:t xml:space="preserve">Ожидаемые конечные </w:t>
            </w:r>
          </w:p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6697" w:type="dxa"/>
          </w:tcPr>
          <w:p w:rsidR="00BE6801" w:rsidRPr="00DF197E" w:rsidRDefault="00BE6801" w:rsidP="00DF197E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обеспечению безопасности граждан поселения в пожароопасные периоды и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  <w:tr w:rsidR="00BE6801" w:rsidRPr="00DF197E" w:rsidTr="00221E01">
        <w:trPr>
          <w:trHeight w:val="79"/>
          <w:jc w:val="center"/>
        </w:trPr>
        <w:tc>
          <w:tcPr>
            <w:tcW w:w="3466" w:type="dxa"/>
          </w:tcPr>
          <w:p w:rsidR="00BE6801" w:rsidRPr="00DF197E" w:rsidRDefault="00BE6801" w:rsidP="00DF197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Планируемые целевые индикаторы и показатели результативности Программы</w:t>
            </w:r>
          </w:p>
          <w:p w:rsidR="00BE6801" w:rsidRPr="00DF197E" w:rsidRDefault="00BE6801" w:rsidP="00DF1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6801" w:rsidRPr="00DF197E" w:rsidRDefault="00BE6801" w:rsidP="00DF197E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BE6801" w:rsidRPr="00DF197E" w:rsidRDefault="00BE6801" w:rsidP="00DF197E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Р</w:t>
            </w:r>
            <w:r w:rsidR="00881364" w:rsidRPr="00DF197E">
              <w:rPr>
                <w:sz w:val="24"/>
                <w:szCs w:val="24"/>
              </w:rPr>
              <w:t>еализация Программы к концу 2020</w:t>
            </w:r>
            <w:r w:rsidRPr="00DF197E">
              <w:rPr>
                <w:sz w:val="24"/>
                <w:szCs w:val="24"/>
              </w:rPr>
              <w:t xml:space="preserve"> года позволит:</w:t>
            </w:r>
          </w:p>
          <w:p w:rsidR="00BE6801" w:rsidRPr="00DF197E" w:rsidRDefault="00BE6801" w:rsidP="00DF197E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а) снизить долю риска угрозы нанесения ущерба имуществу и жизни населения муниципального образования в пожароопасные периоды;</w:t>
            </w:r>
          </w:p>
          <w:p w:rsidR="00BE6801" w:rsidRPr="00DF197E" w:rsidRDefault="00BE6801" w:rsidP="00DF197E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б) увеличить долю населения, обеспеченного питьевой водой, отвечающей</w:t>
            </w:r>
            <w:r w:rsidR="00881364" w:rsidRPr="00DF197E">
              <w:rPr>
                <w:sz w:val="24"/>
                <w:szCs w:val="24"/>
              </w:rPr>
              <w:t xml:space="preserve"> санитарно-техническим требованиям</w:t>
            </w:r>
            <w:r w:rsidRPr="00DF197E">
              <w:rPr>
                <w:sz w:val="24"/>
                <w:szCs w:val="24"/>
              </w:rPr>
              <w:t>;</w:t>
            </w:r>
          </w:p>
          <w:p w:rsidR="00BE6801" w:rsidRPr="00DF197E" w:rsidRDefault="00881364" w:rsidP="00DF197E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в</w:t>
            </w:r>
            <w:r w:rsidR="00BE6801" w:rsidRPr="00DF197E">
              <w:rPr>
                <w:sz w:val="24"/>
                <w:szCs w:val="24"/>
              </w:rPr>
              <w:t xml:space="preserve">) снизить количество риска заболевания населения кишечными инфекциями; </w:t>
            </w:r>
          </w:p>
          <w:p w:rsidR="00BE6801" w:rsidRPr="00DF197E" w:rsidRDefault="00881364" w:rsidP="00DF197E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г</w:t>
            </w:r>
            <w:r w:rsidR="00BE6801" w:rsidRPr="00DF197E">
              <w:rPr>
                <w:sz w:val="24"/>
                <w:szCs w:val="24"/>
              </w:rPr>
              <w:t>) снизить количество зарегистрированных больных с болезнями органов п</w:t>
            </w:r>
            <w:r w:rsidRPr="00DF197E">
              <w:rPr>
                <w:sz w:val="24"/>
                <w:szCs w:val="24"/>
              </w:rPr>
              <w:t>ищеварения</w:t>
            </w:r>
            <w:r w:rsidR="00BE6801" w:rsidRPr="00DF197E">
              <w:rPr>
                <w:sz w:val="24"/>
                <w:szCs w:val="24"/>
              </w:rPr>
              <w:t>;</w:t>
            </w:r>
          </w:p>
          <w:p w:rsidR="00BE6801" w:rsidRPr="00DF197E" w:rsidRDefault="00881364" w:rsidP="00DF197E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sz w:val="24"/>
                <w:szCs w:val="24"/>
              </w:rPr>
            </w:pPr>
            <w:r w:rsidRPr="00DF197E">
              <w:rPr>
                <w:sz w:val="24"/>
                <w:szCs w:val="24"/>
              </w:rPr>
              <w:t>д</w:t>
            </w:r>
            <w:r w:rsidR="00BE6801" w:rsidRPr="00DF197E">
              <w:rPr>
                <w:sz w:val="24"/>
                <w:szCs w:val="24"/>
              </w:rPr>
              <w:t>) снизить количество зарегистрированных больных злокаче</w:t>
            </w:r>
            <w:r w:rsidRPr="00DF197E">
              <w:rPr>
                <w:sz w:val="24"/>
                <w:szCs w:val="24"/>
              </w:rPr>
              <w:t>ственными образованиями</w:t>
            </w:r>
            <w:r w:rsidR="00BE6801" w:rsidRPr="00DF197E">
              <w:rPr>
                <w:sz w:val="24"/>
                <w:szCs w:val="24"/>
              </w:rPr>
              <w:t>.</w:t>
            </w:r>
          </w:p>
        </w:tc>
      </w:tr>
    </w:tbl>
    <w:p w:rsidR="00BE6801" w:rsidRPr="00DF197E" w:rsidRDefault="00BE6801" w:rsidP="00DF197E">
      <w:pPr>
        <w:tabs>
          <w:tab w:val="left" w:pos="5760"/>
          <w:tab w:val="left" w:pos="5940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Раздел 1. СОДЕРЖАНИЕ ПРОБЛЕМЫ И ОБОСНОВАНИЕ </w:t>
      </w:r>
      <w:r w:rsidR="001D038E" w:rsidRPr="00DF197E">
        <w:rPr>
          <w:rFonts w:ascii="Arial" w:hAnsi="Arial" w:cs="Arial"/>
          <w:sz w:val="24"/>
          <w:szCs w:val="24"/>
        </w:rPr>
        <w:t xml:space="preserve">                      </w:t>
      </w:r>
      <w:r w:rsidRPr="00DF197E">
        <w:rPr>
          <w:rFonts w:ascii="Arial" w:hAnsi="Arial" w:cs="Arial"/>
          <w:sz w:val="24"/>
          <w:szCs w:val="24"/>
        </w:rPr>
        <w:t>НЕОБХОДИМОСТИ ЕЕ РЕШЕНИЯ</w:t>
      </w:r>
    </w:p>
    <w:p w:rsidR="001D038E" w:rsidRPr="00DF197E" w:rsidRDefault="001D038E" w:rsidP="00DF197E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pStyle w:val="ad"/>
        <w:spacing w:before="0" w:after="0"/>
        <w:jc w:val="both"/>
        <w:rPr>
          <w:color w:val="auto"/>
          <w:spacing w:val="0"/>
        </w:rPr>
      </w:pPr>
      <w:r w:rsidRPr="00DF197E">
        <w:rPr>
          <w:color w:val="auto"/>
          <w:spacing w:val="0"/>
        </w:rPr>
        <w:t>1) Характеристика системной проблемы в сфере водоснабжения и водоотведения в муниципальном образовании «</w:t>
      </w:r>
      <w:r w:rsidR="00CA2A14" w:rsidRPr="00DF197E">
        <w:rPr>
          <w:color w:val="auto"/>
          <w:spacing w:val="0"/>
        </w:rPr>
        <w:t>Васильевск</w:t>
      </w:r>
      <w:r w:rsidRPr="00DF197E">
        <w:rPr>
          <w:color w:val="auto"/>
          <w:spacing w:val="0"/>
        </w:rPr>
        <w:t>» Баяндаеского района Иркутской области</w:t>
      </w:r>
    </w:p>
    <w:p w:rsidR="00BE6801" w:rsidRPr="00DF197E" w:rsidRDefault="00BE6801" w:rsidP="00DF197E">
      <w:pPr>
        <w:pStyle w:val="ad"/>
        <w:spacing w:before="0" w:after="0"/>
        <w:jc w:val="both"/>
        <w:rPr>
          <w:color w:val="auto"/>
          <w:spacing w:val="0"/>
        </w:rPr>
      </w:pPr>
    </w:p>
    <w:p w:rsidR="00BE6801" w:rsidRPr="00DF197E" w:rsidRDefault="00BE6801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</w:t>
      </w:r>
      <w:r w:rsidRPr="00DF197E">
        <w:rPr>
          <w:rFonts w:ascii="Arial" w:hAnsi="Arial" w:cs="Arial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BE6801" w:rsidRPr="00DF197E" w:rsidRDefault="00BE6801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197E">
        <w:rPr>
          <w:rFonts w:ascii="Arial" w:hAnsi="Arial" w:cs="Arial"/>
          <w:sz w:val="24"/>
          <w:szCs w:val="24"/>
        </w:rPr>
        <w:t xml:space="preserve">Если в городских округах и городских поселениях, имеющих организации коммунального комплекса, осуществляющие эксплуатацию объектов водоснабжения и водоотведения, основной проблемой является высокий уровень износа основных фондов, то в большинстве сельских поселений, ввиду отсутствия </w:t>
      </w:r>
      <w:r w:rsidRPr="00DF197E">
        <w:rPr>
          <w:rFonts w:ascii="Arial" w:hAnsi="Arial" w:cs="Arial"/>
          <w:sz w:val="24"/>
          <w:szCs w:val="24"/>
        </w:rPr>
        <w:lastRenderedPageBreak/>
        <w:t>указанных организаций, либо слабой материально-технической оснащенности существующих, а также учитывая возможности местных бюджетов, осуществление мер по решению проблем водоснабжения, водоотведения существенно ограничено.</w:t>
      </w:r>
      <w:proofErr w:type="gramEnd"/>
    </w:p>
    <w:p w:rsidR="00BE6801" w:rsidRPr="00DF197E" w:rsidRDefault="00BE6801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Водоснабжение потребителей в муниципальном образовании «</w:t>
      </w:r>
      <w:r w:rsidR="00CA2A14" w:rsidRPr="00DF197E">
        <w:rPr>
          <w:rFonts w:ascii="Arial" w:hAnsi="Arial" w:cs="Arial"/>
          <w:sz w:val="24"/>
          <w:szCs w:val="24"/>
        </w:rPr>
        <w:t>Васильевск</w:t>
      </w:r>
      <w:r w:rsidR="00881364" w:rsidRPr="00DF197E">
        <w:rPr>
          <w:rFonts w:ascii="Arial" w:hAnsi="Arial" w:cs="Arial"/>
          <w:sz w:val="24"/>
          <w:szCs w:val="24"/>
        </w:rPr>
        <w:t>»  осуществляется из 5</w:t>
      </w:r>
      <w:r w:rsidRPr="00DF197E">
        <w:rPr>
          <w:rFonts w:ascii="Arial" w:hAnsi="Arial" w:cs="Arial"/>
          <w:sz w:val="24"/>
          <w:szCs w:val="24"/>
        </w:rPr>
        <w:t xml:space="preserve"> источников хозяйственно-питьевого водосн</w:t>
      </w:r>
      <w:r w:rsidR="00881364" w:rsidRPr="00DF197E">
        <w:rPr>
          <w:rFonts w:ascii="Arial" w:hAnsi="Arial" w:cs="Arial"/>
          <w:sz w:val="24"/>
          <w:szCs w:val="24"/>
        </w:rPr>
        <w:t>абжения -</w:t>
      </w:r>
      <w:r w:rsidRPr="00DF197E">
        <w:rPr>
          <w:rFonts w:ascii="Arial" w:hAnsi="Arial" w:cs="Arial"/>
          <w:sz w:val="24"/>
          <w:szCs w:val="24"/>
        </w:rPr>
        <w:t xml:space="preserve"> артезианских скважин. </w:t>
      </w:r>
    </w:p>
    <w:p w:rsidR="00BE6801" w:rsidRPr="00DF197E" w:rsidRDefault="00BE6801" w:rsidP="00DF197E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Главным источником водоснабжения являются</w:t>
      </w:r>
      <w:r w:rsidR="00881364" w:rsidRPr="00DF197E">
        <w:rPr>
          <w:rFonts w:ascii="Arial" w:hAnsi="Arial" w:cs="Arial"/>
          <w:sz w:val="24"/>
          <w:szCs w:val="24"/>
        </w:rPr>
        <w:t xml:space="preserve"> 100% артезианские скважины. </w:t>
      </w:r>
      <w:r w:rsidRPr="00DF197E">
        <w:rPr>
          <w:rFonts w:ascii="Arial" w:hAnsi="Arial" w:cs="Arial"/>
          <w:sz w:val="24"/>
          <w:szCs w:val="24"/>
        </w:rPr>
        <w:t xml:space="preserve"> </w:t>
      </w:r>
    </w:p>
    <w:p w:rsidR="00BE6801" w:rsidRPr="00DF197E" w:rsidRDefault="00BE6801" w:rsidP="00DF197E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Централизованного водоснабжения в муниципальном образовании «</w:t>
      </w:r>
      <w:r w:rsidR="00CA2A14" w:rsidRPr="00DF197E">
        <w:rPr>
          <w:rFonts w:ascii="Arial" w:hAnsi="Arial" w:cs="Arial"/>
          <w:sz w:val="24"/>
          <w:szCs w:val="24"/>
        </w:rPr>
        <w:t>Васильевск</w:t>
      </w:r>
      <w:r w:rsidRPr="00DF197E">
        <w:rPr>
          <w:rFonts w:ascii="Arial" w:hAnsi="Arial" w:cs="Arial"/>
          <w:sz w:val="24"/>
          <w:szCs w:val="24"/>
        </w:rPr>
        <w:t>» не имеется. Находящиеся на территории муниципального образования «</w:t>
      </w:r>
      <w:r w:rsidR="00CA2A14" w:rsidRPr="00DF197E">
        <w:rPr>
          <w:rFonts w:ascii="Arial" w:hAnsi="Arial" w:cs="Arial"/>
          <w:sz w:val="24"/>
          <w:szCs w:val="24"/>
        </w:rPr>
        <w:t>Васильевск</w:t>
      </w:r>
      <w:r w:rsidRPr="00DF197E">
        <w:rPr>
          <w:rFonts w:ascii="Arial" w:hAnsi="Arial" w:cs="Arial"/>
          <w:sz w:val="24"/>
          <w:szCs w:val="24"/>
        </w:rPr>
        <w:t>» артезианские скважины были построены в 1965-1983 годы. Износ этих сооружений состав</w:t>
      </w:r>
      <w:r w:rsidR="00881364" w:rsidRPr="00DF197E">
        <w:rPr>
          <w:rFonts w:ascii="Arial" w:hAnsi="Arial" w:cs="Arial"/>
          <w:sz w:val="24"/>
          <w:szCs w:val="24"/>
        </w:rPr>
        <w:t xml:space="preserve">ляет 100 %. </w:t>
      </w:r>
    </w:p>
    <w:p w:rsidR="007F61B3" w:rsidRPr="00DF197E" w:rsidRDefault="00881364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               В МО «</w:t>
      </w:r>
      <w:r w:rsidR="00CA2A14" w:rsidRPr="00DF197E">
        <w:rPr>
          <w:rFonts w:ascii="Arial" w:hAnsi="Arial" w:cs="Arial"/>
          <w:sz w:val="24"/>
          <w:szCs w:val="24"/>
        </w:rPr>
        <w:t>Васильевск</w:t>
      </w:r>
      <w:r w:rsidRPr="00DF197E">
        <w:rPr>
          <w:rFonts w:ascii="Arial" w:hAnsi="Arial" w:cs="Arial"/>
          <w:sz w:val="24"/>
          <w:szCs w:val="24"/>
        </w:rPr>
        <w:t>»</w:t>
      </w:r>
      <w:r w:rsidR="0065060D" w:rsidRPr="00DF197E">
        <w:rPr>
          <w:rFonts w:ascii="Arial" w:hAnsi="Arial" w:cs="Arial"/>
          <w:sz w:val="24"/>
          <w:szCs w:val="24"/>
        </w:rPr>
        <w:t xml:space="preserve">  остро стоит проблема с</w:t>
      </w:r>
      <w:r w:rsidRPr="00DF197E">
        <w:rPr>
          <w:rFonts w:ascii="Arial" w:hAnsi="Arial" w:cs="Arial"/>
          <w:sz w:val="24"/>
          <w:szCs w:val="24"/>
        </w:rPr>
        <w:t xml:space="preserve"> </w:t>
      </w:r>
      <w:r w:rsidR="0065060D" w:rsidRPr="00DF197E">
        <w:rPr>
          <w:rFonts w:ascii="Arial" w:hAnsi="Arial" w:cs="Arial"/>
          <w:sz w:val="24"/>
          <w:szCs w:val="24"/>
        </w:rPr>
        <w:t xml:space="preserve"> обеспечением населения качественной питьевой водой</w:t>
      </w:r>
      <w:r w:rsidR="00604309" w:rsidRPr="00DF197E">
        <w:rPr>
          <w:rFonts w:ascii="Arial" w:hAnsi="Arial" w:cs="Arial"/>
          <w:sz w:val="24"/>
          <w:szCs w:val="24"/>
        </w:rPr>
        <w:t xml:space="preserve"> </w:t>
      </w:r>
      <w:r w:rsidRPr="00DF197E">
        <w:rPr>
          <w:rFonts w:ascii="Arial" w:hAnsi="Arial" w:cs="Arial"/>
          <w:sz w:val="24"/>
          <w:szCs w:val="24"/>
        </w:rPr>
        <w:t>-</w:t>
      </w:r>
      <w:r w:rsidR="00604309" w:rsidRPr="00DF197E">
        <w:rPr>
          <w:rFonts w:ascii="Arial" w:hAnsi="Arial" w:cs="Arial"/>
          <w:sz w:val="24"/>
          <w:szCs w:val="24"/>
        </w:rPr>
        <w:t xml:space="preserve"> </w:t>
      </w:r>
      <w:r w:rsidRPr="00DF197E">
        <w:rPr>
          <w:rFonts w:ascii="Arial" w:hAnsi="Arial" w:cs="Arial"/>
          <w:sz w:val="24"/>
          <w:szCs w:val="24"/>
        </w:rPr>
        <w:t>отсутствие специализированной</w:t>
      </w:r>
      <w:r w:rsidRPr="00DF197E">
        <w:rPr>
          <w:rFonts w:ascii="Arial" w:hAnsi="Arial" w:cs="Arial"/>
          <w:sz w:val="24"/>
          <w:szCs w:val="24"/>
        </w:rPr>
        <w:tab/>
        <w:t xml:space="preserve"> техники для подвоза воды</w:t>
      </w:r>
      <w:r w:rsidR="0065060D" w:rsidRPr="00DF197E">
        <w:rPr>
          <w:rFonts w:ascii="Arial" w:hAnsi="Arial" w:cs="Arial"/>
          <w:sz w:val="24"/>
          <w:szCs w:val="24"/>
        </w:rPr>
        <w:t xml:space="preserve">. </w:t>
      </w:r>
      <w:r w:rsidR="00FB5527" w:rsidRPr="00DF197E">
        <w:rPr>
          <w:rFonts w:ascii="Arial" w:hAnsi="Arial" w:cs="Arial"/>
          <w:sz w:val="24"/>
          <w:szCs w:val="24"/>
        </w:rPr>
        <w:t>Количественный состав МО «Васильевск» составляет 732</w:t>
      </w:r>
      <w:r w:rsidR="0065060D" w:rsidRPr="00DF197E">
        <w:rPr>
          <w:rFonts w:ascii="Arial" w:hAnsi="Arial" w:cs="Arial"/>
          <w:sz w:val="24"/>
          <w:szCs w:val="24"/>
        </w:rPr>
        <w:t xml:space="preserve"> человек</w:t>
      </w:r>
      <w:r w:rsidR="00FB5527" w:rsidRPr="00DF197E">
        <w:rPr>
          <w:rFonts w:ascii="Arial" w:hAnsi="Arial" w:cs="Arial"/>
          <w:sz w:val="24"/>
          <w:szCs w:val="24"/>
        </w:rPr>
        <w:t>а</w:t>
      </w:r>
      <w:r w:rsidR="0065060D" w:rsidRPr="00DF197E">
        <w:rPr>
          <w:rFonts w:ascii="Arial" w:hAnsi="Arial" w:cs="Arial"/>
          <w:sz w:val="24"/>
          <w:szCs w:val="24"/>
        </w:rPr>
        <w:t>. В настоящее время обеспечение населения питье</w:t>
      </w:r>
      <w:r w:rsidR="00FB5527" w:rsidRPr="00DF197E">
        <w:rPr>
          <w:rFonts w:ascii="Arial" w:hAnsi="Arial" w:cs="Arial"/>
          <w:sz w:val="24"/>
          <w:szCs w:val="24"/>
        </w:rPr>
        <w:t>вой водой осуществляется самим населением подручными средствами</w:t>
      </w:r>
      <w:r w:rsidR="0065060D" w:rsidRPr="00DF197E">
        <w:rPr>
          <w:rFonts w:ascii="Arial" w:hAnsi="Arial" w:cs="Arial"/>
          <w:sz w:val="24"/>
          <w:szCs w:val="24"/>
        </w:rPr>
        <w:t xml:space="preserve">, плечо доставки составляет более </w:t>
      </w:r>
      <w:r w:rsidR="00FB5527" w:rsidRPr="00DF197E">
        <w:rPr>
          <w:rFonts w:ascii="Arial" w:hAnsi="Arial" w:cs="Arial"/>
          <w:sz w:val="24"/>
          <w:szCs w:val="24"/>
        </w:rPr>
        <w:t>3</w:t>
      </w:r>
      <w:r w:rsidR="0065060D" w:rsidRPr="00DF197E">
        <w:rPr>
          <w:rFonts w:ascii="Arial" w:hAnsi="Arial" w:cs="Arial"/>
          <w:sz w:val="24"/>
          <w:szCs w:val="24"/>
        </w:rPr>
        <w:t xml:space="preserve"> км. В связи с этим подвоз воды становиться затратным и не ста</w:t>
      </w:r>
      <w:r w:rsidR="00FB5527" w:rsidRPr="00DF197E">
        <w:rPr>
          <w:rFonts w:ascii="Arial" w:hAnsi="Arial" w:cs="Arial"/>
          <w:sz w:val="24"/>
          <w:szCs w:val="24"/>
        </w:rPr>
        <w:t>бильным</w:t>
      </w:r>
      <w:r w:rsidR="0065060D" w:rsidRPr="00DF197E">
        <w:rPr>
          <w:rFonts w:ascii="Arial" w:hAnsi="Arial" w:cs="Arial"/>
          <w:sz w:val="24"/>
          <w:szCs w:val="24"/>
        </w:rPr>
        <w:t>.</w:t>
      </w:r>
    </w:p>
    <w:p w:rsidR="00FB5527" w:rsidRPr="00DF197E" w:rsidRDefault="00FB5527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2) Правовое обоснование решения проблем Программы</w:t>
      </w:r>
      <w:r w:rsidR="00FB5527" w:rsidRPr="00DF197E">
        <w:rPr>
          <w:rFonts w:ascii="Arial" w:hAnsi="Arial" w:cs="Arial"/>
          <w:sz w:val="24"/>
          <w:szCs w:val="24"/>
        </w:rPr>
        <w:t>.</w:t>
      </w:r>
    </w:p>
    <w:p w:rsidR="00BE6801" w:rsidRPr="00DF197E" w:rsidRDefault="00BE6801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Программа содержит комплекс целей и задач по созданию условий для достижения гарантированного обеспечения населения муниципального образования «</w:t>
      </w:r>
      <w:r w:rsidR="00CA2A14" w:rsidRPr="00DF197E">
        <w:rPr>
          <w:rFonts w:ascii="Arial" w:hAnsi="Arial" w:cs="Arial"/>
          <w:sz w:val="24"/>
          <w:szCs w:val="24"/>
        </w:rPr>
        <w:t>Васильевск</w:t>
      </w:r>
      <w:r w:rsidRPr="00DF197E">
        <w:rPr>
          <w:rFonts w:ascii="Arial" w:hAnsi="Arial" w:cs="Arial"/>
          <w:sz w:val="24"/>
          <w:szCs w:val="24"/>
        </w:rPr>
        <w:t>» водой, соответствующей гигиеническим нормативам, в достаточном количестве и охране источников питьевого водоснабжения от загрязнения.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Сохранение и поддержание состояния здоровья и жизни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обеспечения питьевой водой в необходимых количествах и соответствующего качества для каждого жителя муниципального образования «</w:t>
      </w:r>
      <w:r w:rsidR="00CA2A14" w:rsidRPr="00DF197E">
        <w:rPr>
          <w:rFonts w:ascii="Arial" w:hAnsi="Arial" w:cs="Arial"/>
          <w:sz w:val="24"/>
          <w:szCs w:val="24"/>
        </w:rPr>
        <w:t>Васильевск</w:t>
      </w:r>
      <w:r w:rsidRPr="00DF197E">
        <w:rPr>
          <w:rFonts w:ascii="Arial" w:hAnsi="Arial" w:cs="Arial"/>
          <w:sz w:val="24"/>
          <w:szCs w:val="24"/>
        </w:rPr>
        <w:t>»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BE6801" w:rsidRPr="00DF197E" w:rsidRDefault="00BE6801" w:rsidP="00DF197E">
      <w:pPr>
        <w:pStyle w:val="ConsPlusTitle"/>
        <w:widowControl/>
        <w:ind w:firstLine="708"/>
        <w:rPr>
          <w:b w:val="0"/>
          <w:bCs w:val="0"/>
          <w:sz w:val="24"/>
          <w:szCs w:val="24"/>
        </w:rPr>
      </w:pPr>
      <w:proofErr w:type="gramStart"/>
      <w:r w:rsidRPr="00DF197E">
        <w:rPr>
          <w:b w:val="0"/>
          <w:bCs w:val="0"/>
          <w:sz w:val="24"/>
          <w:szCs w:val="24"/>
        </w:rPr>
        <w:t>Настоящая программа</w:t>
      </w:r>
      <w:r w:rsidR="007F61B3" w:rsidRPr="00DF197E">
        <w:rPr>
          <w:b w:val="0"/>
          <w:bCs w:val="0"/>
          <w:sz w:val="24"/>
          <w:szCs w:val="24"/>
        </w:rPr>
        <w:t xml:space="preserve"> разработана  в соответствии с </w:t>
      </w:r>
      <w:r w:rsidRPr="00DF197E">
        <w:rPr>
          <w:b w:val="0"/>
          <w:bCs w:val="0"/>
          <w:sz w:val="24"/>
          <w:szCs w:val="24"/>
        </w:rPr>
        <w:t>Федеральным законом от 06.10.2003 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</w:t>
      </w:r>
      <w:r w:rsidR="007F61B3" w:rsidRPr="00DF197E">
        <w:rPr>
          <w:b w:val="0"/>
          <w:bCs w:val="0"/>
          <w:sz w:val="24"/>
          <w:szCs w:val="24"/>
        </w:rPr>
        <w:t xml:space="preserve">ческом благополучии населения», </w:t>
      </w:r>
      <w:r w:rsidRPr="00DF197E">
        <w:rPr>
          <w:b w:val="0"/>
          <w:bCs w:val="0"/>
          <w:sz w:val="24"/>
          <w:szCs w:val="24"/>
        </w:rPr>
        <w:t xml:space="preserve">Постановлением администрации </w:t>
      </w:r>
      <w:r w:rsidR="00CA2A14" w:rsidRPr="00DF197E">
        <w:rPr>
          <w:b w:val="0"/>
          <w:bCs w:val="0"/>
          <w:sz w:val="24"/>
          <w:szCs w:val="24"/>
        </w:rPr>
        <w:t>МО «Васильевск»</w:t>
      </w:r>
      <w:r w:rsidR="00FB5527" w:rsidRPr="00DF197E">
        <w:rPr>
          <w:b w:val="0"/>
          <w:bCs w:val="0"/>
          <w:sz w:val="24"/>
          <w:szCs w:val="24"/>
        </w:rPr>
        <w:t xml:space="preserve"> от 04.10. 2016 г. № 52</w:t>
      </w:r>
      <w:r w:rsidRPr="00DF197E">
        <w:rPr>
          <w:b w:val="0"/>
          <w:bCs w:val="0"/>
          <w:sz w:val="24"/>
          <w:szCs w:val="24"/>
        </w:rPr>
        <w:t xml:space="preserve"> «Об утверждении </w:t>
      </w:r>
      <w:r w:rsidR="007F61B3" w:rsidRPr="00DF197E">
        <w:rPr>
          <w:b w:val="0"/>
          <w:bCs w:val="0"/>
          <w:sz w:val="24"/>
          <w:szCs w:val="24"/>
        </w:rPr>
        <w:t xml:space="preserve">муниципальной </w:t>
      </w:r>
      <w:r w:rsidRPr="00DF197E">
        <w:rPr>
          <w:b w:val="0"/>
          <w:bCs w:val="0"/>
          <w:sz w:val="24"/>
          <w:szCs w:val="24"/>
        </w:rPr>
        <w:t>программы «Чистая вода» в муниципальном образовании «</w:t>
      </w:r>
      <w:r w:rsidR="00CA2A14" w:rsidRPr="00DF197E">
        <w:rPr>
          <w:b w:val="0"/>
          <w:bCs w:val="0"/>
          <w:sz w:val="24"/>
          <w:szCs w:val="24"/>
        </w:rPr>
        <w:t>Васильевск</w:t>
      </w:r>
      <w:r w:rsidR="00FB5527" w:rsidRPr="00DF197E">
        <w:rPr>
          <w:b w:val="0"/>
          <w:bCs w:val="0"/>
          <w:sz w:val="24"/>
          <w:szCs w:val="24"/>
        </w:rPr>
        <w:t>» на 2017 - 2020</w:t>
      </w:r>
      <w:r w:rsidRPr="00DF197E">
        <w:rPr>
          <w:b w:val="0"/>
          <w:bCs w:val="0"/>
          <w:sz w:val="24"/>
          <w:szCs w:val="24"/>
        </w:rPr>
        <w:t xml:space="preserve"> годы».</w:t>
      </w:r>
      <w:proofErr w:type="gramEnd"/>
    </w:p>
    <w:p w:rsidR="007F61B3" w:rsidRPr="00DF197E" w:rsidRDefault="007F61B3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3) Анализ причин возникновения проблемы, оценка уже достигнутых результатов по ее решению, характеристика и прогноз развития данной проблемы без применения программно-целевого метода</w:t>
      </w:r>
    </w:p>
    <w:p w:rsidR="007F61B3" w:rsidRPr="00DF197E" w:rsidRDefault="007F61B3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Основной проблемой является нехватка питьевой воды, загрязнение поверхностных и подземных источников, низкое качество пит</w:t>
      </w:r>
      <w:r w:rsidR="00536AEE" w:rsidRPr="00DF197E">
        <w:rPr>
          <w:rFonts w:ascii="Arial" w:hAnsi="Arial" w:cs="Arial"/>
          <w:sz w:val="24"/>
          <w:szCs w:val="24"/>
        </w:rPr>
        <w:t>ьевой воды</w:t>
      </w:r>
      <w:r w:rsidRPr="00DF197E">
        <w:rPr>
          <w:rFonts w:ascii="Arial" w:hAnsi="Arial" w:cs="Arial"/>
          <w:sz w:val="24"/>
          <w:szCs w:val="24"/>
        </w:rPr>
        <w:t xml:space="preserve">. </w:t>
      </w:r>
    </w:p>
    <w:p w:rsidR="00BE6801" w:rsidRPr="00DF197E" w:rsidRDefault="00BE6801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lastRenderedPageBreak/>
        <w:t xml:space="preserve">Возникающие проблемы обеспечения населения качественной питьевой водой напрямую зависят от состояния водных объектов, являющихся источником </w:t>
      </w:r>
      <w:r w:rsidR="00536AEE" w:rsidRPr="00DF197E">
        <w:rPr>
          <w:rFonts w:ascii="Arial" w:hAnsi="Arial" w:cs="Arial"/>
          <w:sz w:val="24"/>
          <w:szCs w:val="24"/>
        </w:rPr>
        <w:t xml:space="preserve">водоснабжения населения. </w:t>
      </w:r>
    </w:p>
    <w:p w:rsidR="00BE6801" w:rsidRPr="00DF197E" w:rsidRDefault="00BE6801" w:rsidP="00DF197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Ухудшение качества воды в подземных источниках связано с отсутствием утвержденных проектов зон санитарной охраны, несоблюдением мероприятий в санитарно-защитных зонах. Не проводится тампонаж скважин, приводящий к загрязнению водоносного горизонта, не ведутся ремонтные работы на сетях и сооружениях. Забор воды из подземных источников и подача населению осуществляются без должной очистки и  водоподготовки.</w:t>
      </w:r>
    </w:p>
    <w:p w:rsidR="00BE6801" w:rsidRPr="00DF197E" w:rsidRDefault="00BE6801" w:rsidP="00DF197E">
      <w:pPr>
        <w:pStyle w:val="a6"/>
        <w:ind w:firstLine="709"/>
        <w:rPr>
          <w:rFonts w:ascii="Arial" w:hAnsi="Arial" w:cs="Arial"/>
          <w:i w:val="0"/>
          <w:sz w:val="24"/>
          <w:szCs w:val="24"/>
        </w:rPr>
      </w:pPr>
      <w:r w:rsidRPr="00DF197E">
        <w:rPr>
          <w:rFonts w:ascii="Arial" w:hAnsi="Arial" w:cs="Arial"/>
          <w:i w:val="0"/>
          <w:sz w:val="24"/>
          <w:szCs w:val="24"/>
        </w:rPr>
        <w:t>В целях улучшения функционирования объектов водоснабжения, находящихся на территории муниципального образования «</w:t>
      </w:r>
      <w:r w:rsidR="00CA2A14" w:rsidRPr="00DF197E">
        <w:rPr>
          <w:rFonts w:ascii="Arial" w:hAnsi="Arial" w:cs="Arial"/>
          <w:i w:val="0"/>
          <w:sz w:val="24"/>
          <w:szCs w:val="24"/>
        </w:rPr>
        <w:t>Васильевск</w:t>
      </w:r>
      <w:r w:rsidRPr="00DF197E">
        <w:rPr>
          <w:rFonts w:ascii="Arial" w:hAnsi="Arial" w:cs="Arial"/>
          <w:i w:val="0"/>
          <w:sz w:val="24"/>
          <w:szCs w:val="24"/>
        </w:rPr>
        <w:t>», приведения качества питьевой воды к нормативным требованиям, разработана</w:t>
      </w:r>
      <w:r w:rsidR="00C920D7" w:rsidRPr="00DF197E">
        <w:rPr>
          <w:rFonts w:ascii="Arial" w:hAnsi="Arial" w:cs="Arial"/>
          <w:i w:val="0"/>
          <w:sz w:val="24"/>
          <w:szCs w:val="24"/>
        </w:rPr>
        <w:t xml:space="preserve"> муниципальная</w:t>
      </w:r>
      <w:r w:rsidRPr="00DF197E">
        <w:rPr>
          <w:rFonts w:ascii="Arial" w:hAnsi="Arial" w:cs="Arial"/>
          <w:i w:val="0"/>
          <w:sz w:val="24"/>
          <w:szCs w:val="24"/>
        </w:rPr>
        <w:t xml:space="preserve"> программа «Чистая вода»</w:t>
      </w:r>
      <w:r w:rsidR="00C920D7" w:rsidRPr="00DF197E">
        <w:rPr>
          <w:rFonts w:ascii="Arial" w:hAnsi="Arial" w:cs="Arial"/>
          <w:i w:val="0"/>
          <w:sz w:val="24"/>
          <w:szCs w:val="24"/>
        </w:rPr>
        <w:t xml:space="preserve"> муниципального образования «</w:t>
      </w:r>
      <w:r w:rsidR="00CA2A14" w:rsidRPr="00DF197E">
        <w:rPr>
          <w:rFonts w:ascii="Arial" w:hAnsi="Arial" w:cs="Arial"/>
          <w:i w:val="0"/>
          <w:sz w:val="24"/>
          <w:szCs w:val="24"/>
        </w:rPr>
        <w:t>Васильевск</w:t>
      </w:r>
      <w:r w:rsidR="00C920D7" w:rsidRPr="00DF197E">
        <w:rPr>
          <w:rFonts w:ascii="Arial" w:hAnsi="Arial" w:cs="Arial"/>
          <w:i w:val="0"/>
          <w:sz w:val="24"/>
          <w:szCs w:val="24"/>
        </w:rPr>
        <w:t>»</w:t>
      </w:r>
      <w:r w:rsidR="00536AEE" w:rsidRPr="00DF197E">
        <w:rPr>
          <w:rFonts w:ascii="Arial" w:hAnsi="Arial" w:cs="Arial"/>
          <w:i w:val="0"/>
          <w:sz w:val="24"/>
          <w:szCs w:val="24"/>
        </w:rPr>
        <w:t xml:space="preserve"> на 2017 - 2020</w:t>
      </w:r>
      <w:r w:rsidRPr="00DF197E">
        <w:rPr>
          <w:rFonts w:ascii="Arial" w:hAnsi="Arial" w:cs="Arial"/>
          <w:i w:val="0"/>
          <w:sz w:val="24"/>
          <w:szCs w:val="24"/>
        </w:rPr>
        <w:t xml:space="preserve"> годы</w:t>
      </w:r>
      <w:r w:rsidR="00C920D7" w:rsidRPr="00DF197E">
        <w:rPr>
          <w:rFonts w:ascii="Arial" w:hAnsi="Arial" w:cs="Arial"/>
          <w:i w:val="0"/>
          <w:sz w:val="24"/>
          <w:szCs w:val="24"/>
        </w:rPr>
        <w:t>.</w:t>
      </w:r>
    </w:p>
    <w:p w:rsidR="00BE6801" w:rsidRPr="00DF197E" w:rsidRDefault="00BE6801" w:rsidP="00DF197E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Таким образом, к основным проблемам в секторе бесперебойного снабжения чистой водой можно отнести:</w:t>
      </w:r>
    </w:p>
    <w:p w:rsidR="00BE6801" w:rsidRPr="00DF197E" w:rsidRDefault="00536AEE" w:rsidP="00DF197E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-</w:t>
      </w:r>
      <w:r w:rsidR="00BE6801" w:rsidRPr="00DF197E">
        <w:rPr>
          <w:rFonts w:ascii="Arial" w:hAnsi="Arial" w:cs="Arial"/>
          <w:sz w:val="24"/>
          <w:szCs w:val="24"/>
        </w:rPr>
        <w:t xml:space="preserve"> плохое техническое состояние значительного количества артезианских скважин, обеспечивающих водоснабжение, а также и низкая эффективность этого сектора экономики, выражающаяся в одновременном росте операционных расходов и увеличении износа основных фондов, высоком уровне потерь в нерациональном водопользовании;</w:t>
      </w:r>
    </w:p>
    <w:p w:rsidR="00BE6801" w:rsidRPr="00DF197E" w:rsidRDefault="00536AEE" w:rsidP="00DF197E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-</w:t>
      </w:r>
      <w:r w:rsidR="00BE6801" w:rsidRPr="00DF197E">
        <w:rPr>
          <w:rFonts w:ascii="Arial" w:hAnsi="Arial" w:cs="Arial"/>
          <w:sz w:val="24"/>
          <w:szCs w:val="24"/>
        </w:rPr>
        <w:t xml:space="preserve"> низкую инвестиционную привлекательность организаций коммунального комплекса, связанную с отсутствием законодательно закрепленной практики применения долгосрочного тарифообразования; </w:t>
      </w:r>
    </w:p>
    <w:p w:rsidR="00BE6801" w:rsidRPr="00DF197E" w:rsidRDefault="00BE6801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4) Обоснование необходимости и целесообразности решения указанной проблемы програмн</w:t>
      </w:r>
      <w:r w:rsidR="00C920D7" w:rsidRPr="00DF197E">
        <w:rPr>
          <w:rFonts w:ascii="Arial" w:hAnsi="Arial" w:cs="Arial"/>
          <w:sz w:val="24"/>
          <w:szCs w:val="24"/>
        </w:rPr>
        <w:t>ым</w:t>
      </w:r>
      <w:r w:rsidRPr="00DF197E">
        <w:rPr>
          <w:rFonts w:ascii="Arial" w:hAnsi="Arial" w:cs="Arial"/>
          <w:sz w:val="24"/>
          <w:szCs w:val="24"/>
        </w:rPr>
        <w:t xml:space="preserve"> методом, анализ различных вариантов этого решения, необходимости межведомственного взаимодействия при ее решении, описание основных рисков, </w:t>
      </w:r>
      <w:r w:rsidR="0000480A" w:rsidRPr="00DF197E">
        <w:rPr>
          <w:rFonts w:ascii="Arial" w:hAnsi="Arial" w:cs="Arial"/>
          <w:sz w:val="24"/>
          <w:szCs w:val="24"/>
        </w:rPr>
        <w:t>связанных с програмным</w:t>
      </w:r>
      <w:r w:rsidRPr="00DF197E">
        <w:rPr>
          <w:rFonts w:ascii="Arial" w:hAnsi="Arial" w:cs="Arial"/>
          <w:sz w:val="24"/>
          <w:szCs w:val="24"/>
        </w:rPr>
        <w:t xml:space="preserve"> методом решения проблемы</w:t>
      </w:r>
    </w:p>
    <w:p w:rsidR="00BE6801" w:rsidRPr="00DF197E" w:rsidRDefault="00BE6801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Необходимость </w:t>
      </w:r>
      <w:r w:rsidR="0000480A" w:rsidRPr="00DF197E">
        <w:rPr>
          <w:rFonts w:ascii="Arial" w:hAnsi="Arial" w:cs="Arial"/>
          <w:sz w:val="24"/>
          <w:szCs w:val="24"/>
        </w:rPr>
        <w:t>освоения Программы</w:t>
      </w:r>
      <w:r w:rsidRPr="00DF197E">
        <w:rPr>
          <w:rFonts w:ascii="Arial" w:hAnsi="Arial" w:cs="Arial"/>
          <w:sz w:val="24"/>
          <w:szCs w:val="24"/>
        </w:rPr>
        <w:t xml:space="preserve"> в муниципальном образовании «</w:t>
      </w:r>
      <w:r w:rsidR="00CA2A14" w:rsidRPr="00DF197E">
        <w:rPr>
          <w:rFonts w:ascii="Arial" w:hAnsi="Arial" w:cs="Arial"/>
          <w:sz w:val="24"/>
          <w:szCs w:val="24"/>
        </w:rPr>
        <w:t>Васильевск</w:t>
      </w:r>
      <w:r w:rsidRPr="00DF197E">
        <w:rPr>
          <w:rFonts w:ascii="Arial" w:hAnsi="Arial" w:cs="Arial"/>
          <w:sz w:val="24"/>
          <w:szCs w:val="24"/>
        </w:rPr>
        <w:t>» обусловлена тем, что проблема водоснабжения очень остро стоит в</w:t>
      </w:r>
      <w:r w:rsidR="00536AEE" w:rsidRPr="00DF197E">
        <w:rPr>
          <w:rFonts w:ascii="Arial" w:hAnsi="Arial" w:cs="Arial"/>
          <w:sz w:val="24"/>
          <w:szCs w:val="24"/>
        </w:rPr>
        <w:t xml:space="preserve"> Поселении</w:t>
      </w:r>
      <w:r w:rsidRPr="00DF197E">
        <w:rPr>
          <w:rFonts w:ascii="Arial" w:hAnsi="Arial" w:cs="Arial"/>
          <w:sz w:val="24"/>
          <w:szCs w:val="24"/>
        </w:rPr>
        <w:t>:</w:t>
      </w:r>
    </w:p>
    <w:p w:rsidR="00536AEE" w:rsidRPr="00DF197E" w:rsidRDefault="00536AEE" w:rsidP="00DF197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Программные мероприятия:</w:t>
      </w:r>
    </w:p>
    <w:p w:rsidR="00BE6801" w:rsidRPr="00DF197E" w:rsidRDefault="00BE6801" w:rsidP="00DF197E">
      <w:pPr>
        <w:pStyle w:val="HTML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а) носят межотраслевой и межведомственный характер и не могут быть решены только усилиями органов местного самоуправления муниципального образова</w:t>
      </w:r>
      <w:r w:rsidR="0000480A" w:rsidRPr="00DF197E">
        <w:rPr>
          <w:rFonts w:ascii="Arial" w:hAnsi="Arial" w:cs="Arial"/>
          <w:sz w:val="24"/>
          <w:szCs w:val="24"/>
        </w:rPr>
        <w:t>ния «</w:t>
      </w:r>
      <w:r w:rsidR="00CA2A14" w:rsidRPr="00DF197E">
        <w:rPr>
          <w:rFonts w:ascii="Arial" w:hAnsi="Arial" w:cs="Arial"/>
          <w:sz w:val="24"/>
          <w:szCs w:val="24"/>
        </w:rPr>
        <w:t>Васильевск</w:t>
      </w:r>
      <w:r w:rsidR="0000480A" w:rsidRPr="00DF197E">
        <w:rPr>
          <w:rFonts w:ascii="Arial" w:hAnsi="Arial" w:cs="Arial"/>
          <w:sz w:val="24"/>
          <w:szCs w:val="24"/>
        </w:rPr>
        <w:t>»</w:t>
      </w:r>
      <w:r w:rsidRPr="00DF197E">
        <w:rPr>
          <w:rFonts w:ascii="Arial" w:hAnsi="Arial" w:cs="Arial"/>
          <w:sz w:val="24"/>
          <w:szCs w:val="24"/>
        </w:rPr>
        <w:t>;</w:t>
      </w:r>
    </w:p>
    <w:p w:rsidR="00BE6801" w:rsidRPr="00DF197E" w:rsidRDefault="00BE6801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б) не могут быть </w:t>
      </w:r>
      <w:proofErr w:type="gramStart"/>
      <w:r w:rsidRPr="00DF197E">
        <w:rPr>
          <w:rFonts w:ascii="Arial" w:hAnsi="Arial" w:cs="Arial"/>
          <w:sz w:val="24"/>
          <w:szCs w:val="24"/>
        </w:rPr>
        <w:t>решены</w:t>
      </w:r>
      <w:proofErr w:type="gramEnd"/>
      <w:r w:rsidRPr="00DF197E">
        <w:rPr>
          <w:rFonts w:ascii="Arial" w:hAnsi="Arial" w:cs="Arial"/>
          <w:sz w:val="24"/>
          <w:szCs w:val="24"/>
        </w:rPr>
        <w:t xml:space="preserve"> в пределах одного финансового года и требуют значительных расходов местного бюджета;</w:t>
      </w:r>
    </w:p>
    <w:p w:rsidR="00BE6801" w:rsidRPr="00DF197E" w:rsidRDefault="00BE6801" w:rsidP="00DF197E">
      <w:pPr>
        <w:pStyle w:val="ad"/>
        <w:spacing w:before="0" w:after="0"/>
        <w:ind w:firstLine="709"/>
        <w:jc w:val="both"/>
        <w:rPr>
          <w:color w:val="auto"/>
          <w:spacing w:val="0"/>
        </w:rPr>
      </w:pPr>
      <w:r w:rsidRPr="00DF197E">
        <w:rPr>
          <w:color w:val="auto"/>
          <w:spacing w:val="0"/>
        </w:rPr>
        <w:t>в) затрагивают различные отрасли народного хозяйства муниципального образования «</w:t>
      </w:r>
      <w:r w:rsidR="00CA2A14" w:rsidRPr="00DF197E">
        <w:rPr>
          <w:color w:val="auto"/>
          <w:spacing w:val="0"/>
        </w:rPr>
        <w:t>Васильевск</w:t>
      </w:r>
      <w:r w:rsidRPr="00DF197E">
        <w:rPr>
          <w:color w:val="auto"/>
          <w:spacing w:val="0"/>
        </w:rPr>
        <w:t>», его природные ресурсы, требуют решения различных функциональных задач, таких как совершенствование нормативной правовой базы, проведение единой технической политики, разработка и внедрение в сферы водоснабжения наиболее прогрессивных и развивающихся производственных предприятий муниципального образования и обеспечение населения водой.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При разработке вариантов решения проблем водоснабжения, в качестве возможных подходов к решению вышеизложенных проблем рассматривались 2 основных подхода.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водоснабжения, т.к. бюджет муниципального образования «</w:t>
      </w:r>
      <w:r w:rsidR="00CA2A14" w:rsidRPr="00DF197E">
        <w:rPr>
          <w:rFonts w:ascii="Arial" w:hAnsi="Arial" w:cs="Arial"/>
          <w:sz w:val="24"/>
          <w:szCs w:val="24"/>
        </w:rPr>
        <w:t>Васильевск</w:t>
      </w:r>
      <w:r w:rsidRPr="00DF197E">
        <w:rPr>
          <w:rFonts w:ascii="Arial" w:hAnsi="Arial" w:cs="Arial"/>
          <w:sz w:val="24"/>
          <w:szCs w:val="24"/>
        </w:rPr>
        <w:t xml:space="preserve">» является дотационным, на развитие развивающихся производственных предприятий, расходов в бюджете в </w:t>
      </w:r>
      <w:r w:rsidRPr="00DF197E">
        <w:rPr>
          <w:rFonts w:ascii="Arial" w:hAnsi="Arial" w:cs="Arial"/>
          <w:sz w:val="24"/>
          <w:szCs w:val="24"/>
        </w:rPr>
        <w:lastRenderedPageBreak/>
        <w:t>соответствии с доходами бюджета не предусмотрено никаких затрат, кроме содействия в оформлении необходимых документов в регистрации. К преимуществам этого варианта можно отнести наличие опыта и отработанной нормативно-методической базы Иркутской области в области разработки и реализации подобных программ.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Применение этого подхода дает возможность реализовать отдельные проекты, но не позволяет создать эффективную модель развития сектора, работающую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водоснабжения на новой технологической основе, повышения качества услуг организаций водоснабжения и качества воды, потребляемой населением. Наиболее эффективным механизмом, использующим этот подход, является реализация программных мероприятий в секторе водоснабжения, финансирование которых осуществляется за счет регионального и мес</w:t>
      </w:r>
      <w:r w:rsidR="00536AEE" w:rsidRPr="00DF197E">
        <w:rPr>
          <w:rFonts w:ascii="Arial" w:hAnsi="Arial" w:cs="Arial"/>
          <w:sz w:val="24"/>
          <w:szCs w:val="24"/>
        </w:rPr>
        <w:t>тных бюджетов.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сектор водоснабжения и расширение механизмов государственно-частного партнерства.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197E">
        <w:rPr>
          <w:rFonts w:ascii="Arial" w:hAnsi="Arial" w:cs="Arial"/>
          <w:sz w:val="24"/>
          <w:szCs w:val="24"/>
        </w:rPr>
        <w:t>Предлагаемые в рамках 2-го варианта механизмы взаимодействия различных уровней власти, частных операторов и инвесторов носят институциональный характер и призваны сформировать долгосрочную систему отношений, основанную на создании условий для привлечения долгосрочных частных инвестиций в сектор водоснабжения, водоотведения путем совершенствования нормативно-правовой базы в части долгосрочного тарифообразования, разработки и применения механизмов государственно-частного партнерства при реализации проектов строительства, реконструкции и модернизации  объектов водоснабжения, водоотведения</w:t>
      </w:r>
      <w:proofErr w:type="gramEnd"/>
      <w:r w:rsidRPr="00DF197E">
        <w:rPr>
          <w:rFonts w:ascii="Arial" w:hAnsi="Arial" w:cs="Arial"/>
          <w:sz w:val="24"/>
          <w:szCs w:val="24"/>
        </w:rPr>
        <w:t xml:space="preserve"> на основе концессий и инвестиционных моделей по типу «Строительство – собственность – эксплуатация – передача». Вместе с тем предлагается осуществлять поддержку реализации мероприятий в секторе водоснабжения, водоотведения в населенных пунктах с небольшой численностью населения и неблагоприятным состоянием поверхностных и подземных источников питьевого водоснабжения.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На решение задач и достижение целей Программы в рамках программно-целевого метода решения проблемы могут оказать влияние следующие риски:</w:t>
      </w:r>
    </w:p>
    <w:p w:rsidR="00BE6801" w:rsidRPr="00DF197E" w:rsidRDefault="0000480A" w:rsidP="00DF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- </w:t>
      </w:r>
      <w:r w:rsidR="00BE6801" w:rsidRPr="00DF197E">
        <w:rPr>
          <w:rFonts w:ascii="Arial" w:hAnsi="Arial" w:cs="Arial"/>
          <w:sz w:val="24"/>
          <w:szCs w:val="24"/>
        </w:rPr>
        <w:t>нормативные правовые риски. Реализация Программы во многом определяется совершенствованием нормативной правовой базы, регулирующей деятельность организаций. Задержка принятия запланированных нормативных правовых актов может существенно снизить результативность Программы;</w:t>
      </w:r>
    </w:p>
    <w:p w:rsidR="00BE6801" w:rsidRPr="00DF197E" w:rsidRDefault="0000480A" w:rsidP="00DF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- </w:t>
      </w:r>
      <w:r w:rsidR="00BE6801" w:rsidRPr="00DF197E">
        <w:rPr>
          <w:rFonts w:ascii="Arial" w:hAnsi="Arial" w:cs="Arial"/>
          <w:sz w:val="24"/>
          <w:szCs w:val="24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стоимости привлекаемых средств и сократить объем инвестиций, в том числе в сектор водоснабжения, водоотведения;</w:t>
      </w:r>
    </w:p>
    <w:p w:rsidR="00BE6801" w:rsidRPr="00DF197E" w:rsidRDefault="0000480A" w:rsidP="00DF1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- </w:t>
      </w:r>
      <w:r w:rsidR="00BE6801" w:rsidRPr="00DF197E">
        <w:rPr>
          <w:rFonts w:ascii="Arial" w:hAnsi="Arial" w:cs="Arial"/>
          <w:sz w:val="24"/>
          <w:szCs w:val="24"/>
        </w:rPr>
        <w:t>муниципальные риски. При реализации мероприятий по модернизации систем водоснабжения, водоотведения возможно появление объектов незавершенного строительства в результате задержки финансирования со стороны областного бюджета, инвесторов и муниципального образования.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lastRenderedPageBreak/>
        <w:t>РАЗДЕЛ 2. ЦЕЛЬ И ЗАДАЧИ ПРОГРАММЫ, СРОКИ И ЭТАПЫ ЕЕ РЕАЛИЗАЦИИ, ЦЕЛЕВЫЕ ИНДИКАТОРЫ И ПОКАЗАТЕЛИ РЕЗУЛЬТАТИВНОСТИ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1) Цель и задачи Программы, сроки и этапы ее реализации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1. Создание условий для привлечения долгосрочных внебюджетных инвестиций в сектор водоснабжения, водоотведения в соответствии с действующим законодательством в части долгосрочного тарифообразования в жилищно-коммунальном комплексе, развития механизмов государственно-частного партнерства и экологического законодательства.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2. Строительство, реконструкция и модернизация объектов водоснабжения, развитие инфраструктуры в области водоотведения.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197E">
        <w:rPr>
          <w:rFonts w:ascii="Arial" w:hAnsi="Arial" w:cs="Arial"/>
          <w:sz w:val="24"/>
          <w:szCs w:val="24"/>
        </w:rPr>
        <w:t>Указанные задачи являются необходимыми и достаточными для достижения цели Программы и направлены на стимули</w:t>
      </w:r>
      <w:r w:rsidR="00536AEE" w:rsidRPr="00DF197E">
        <w:rPr>
          <w:rFonts w:ascii="Arial" w:hAnsi="Arial" w:cs="Arial"/>
          <w:sz w:val="24"/>
          <w:szCs w:val="24"/>
        </w:rPr>
        <w:t xml:space="preserve">рование притока долгосрочных </w:t>
      </w:r>
      <w:r w:rsidRPr="00DF197E">
        <w:rPr>
          <w:rFonts w:ascii="Arial" w:hAnsi="Arial" w:cs="Arial"/>
          <w:sz w:val="24"/>
          <w:szCs w:val="24"/>
        </w:rPr>
        <w:t>бюджетных инвестиций в объекты жилищно-коммунального хозяйства (в случае, если не нарушаются критерии доступности коммунальных услуг для потребителей), а также на поддержку мероприятий в населенных пунктах с неблагоприятным состоянием поверхностных и подземных источников питьевого водоснабжения и мероприятий в населенных пунктах.</w:t>
      </w:r>
      <w:proofErr w:type="gramEnd"/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Мероприятия программы по строительству, реконструкции и модернизации объектов водоснабжения, водоотведени</w:t>
      </w:r>
      <w:r w:rsidR="00536AEE" w:rsidRPr="00DF197E">
        <w:rPr>
          <w:rFonts w:ascii="Arial" w:hAnsi="Arial" w:cs="Arial"/>
          <w:sz w:val="24"/>
          <w:szCs w:val="24"/>
        </w:rPr>
        <w:t>я реализуются в один этап с 2017 по 2020</w:t>
      </w:r>
      <w:r w:rsidRPr="00DF197E">
        <w:rPr>
          <w:rFonts w:ascii="Arial" w:hAnsi="Arial" w:cs="Arial"/>
          <w:sz w:val="24"/>
          <w:szCs w:val="24"/>
        </w:rPr>
        <w:t xml:space="preserve"> год.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2) Целевые индикаторы и показатели результативности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Про</w:t>
      </w:r>
      <w:r w:rsidR="00536AEE" w:rsidRPr="00DF197E">
        <w:rPr>
          <w:rFonts w:ascii="Arial" w:hAnsi="Arial" w:cs="Arial"/>
          <w:sz w:val="24"/>
          <w:szCs w:val="24"/>
        </w:rPr>
        <w:t>граммы приведены в приложении  1</w:t>
      </w:r>
      <w:r w:rsidRPr="00DF197E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</w:t>
      </w:r>
      <w:proofErr w:type="gramStart"/>
      <w:r w:rsidRPr="00DF197E">
        <w:rPr>
          <w:rFonts w:ascii="Arial" w:hAnsi="Arial" w:cs="Arial"/>
          <w:sz w:val="24"/>
          <w:szCs w:val="24"/>
        </w:rPr>
        <w:t>досрочном</w:t>
      </w:r>
      <w:proofErr w:type="gramEnd"/>
      <w:r w:rsidRPr="00DF197E">
        <w:rPr>
          <w:rFonts w:ascii="Arial" w:hAnsi="Arial" w:cs="Arial"/>
          <w:sz w:val="24"/>
          <w:szCs w:val="24"/>
        </w:rPr>
        <w:t xml:space="preserve"> прекращения реализации Программы начиная с очередного финансового года. Прекращение реализации Программы осуществляется при </w:t>
      </w:r>
      <w:bookmarkStart w:id="0" w:name="_GoBack"/>
      <w:bookmarkEnd w:id="0"/>
      <w:r w:rsidRPr="00DF197E">
        <w:rPr>
          <w:rFonts w:ascii="Arial" w:hAnsi="Arial" w:cs="Arial"/>
          <w:sz w:val="24"/>
          <w:szCs w:val="24"/>
        </w:rPr>
        <w:t>условии отсутствия необходимости в проведении мероприятий Программы.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При изменении объемов бюджетного объема финансирования и привлечения инвесторов для  осуществления Программы в установленном порядке проводится корректировка целевых индикаторов.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5109FF" w:rsidRPr="00DF197E" w:rsidRDefault="00BE6801" w:rsidP="00DF197E">
      <w:pPr>
        <w:pStyle w:val="ConsPlusNormal"/>
        <w:jc w:val="center"/>
        <w:rPr>
          <w:b/>
          <w:sz w:val="24"/>
          <w:szCs w:val="24"/>
        </w:rPr>
      </w:pPr>
      <w:r w:rsidRPr="00DF197E">
        <w:rPr>
          <w:sz w:val="24"/>
          <w:szCs w:val="24"/>
        </w:rPr>
        <w:t xml:space="preserve">РАЗДЕЛ 3. </w:t>
      </w:r>
      <w:r w:rsidR="005109FF" w:rsidRPr="00DF197E">
        <w:rPr>
          <w:sz w:val="24"/>
          <w:szCs w:val="24"/>
        </w:rPr>
        <w:t>ОСНОВНЫЕ МЕРОПРИЯТИЯ ПРОГРАММЫ</w:t>
      </w:r>
    </w:p>
    <w:p w:rsidR="005109FF" w:rsidRPr="00DF197E" w:rsidRDefault="005109FF" w:rsidP="00DF197E">
      <w:pPr>
        <w:pStyle w:val="ConsPlusNormal"/>
        <w:jc w:val="both"/>
        <w:rPr>
          <w:sz w:val="24"/>
          <w:szCs w:val="24"/>
        </w:rPr>
      </w:pPr>
    </w:p>
    <w:p w:rsidR="005109FF" w:rsidRPr="00DF197E" w:rsidRDefault="005109FF" w:rsidP="00DF197E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DF197E">
        <w:rPr>
          <w:rFonts w:eastAsia="Times New Roman"/>
          <w:sz w:val="24"/>
          <w:szCs w:val="24"/>
        </w:rPr>
        <w:t xml:space="preserve">Программой планируется реализация  мероприятий по развитию и модернизации объектов водоснабжения, качеству предоставления коммунальных услуг. </w:t>
      </w:r>
    </w:p>
    <w:p w:rsidR="005109FF" w:rsidRPr="00DF197E" w:rsidRDefault="005109FF" w:rsidP="00DF197E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DF197E">
        <w:rPr>
          <w:rFonts w:eastAsia="Times New Roman"/>
          <w:sz w:val="24"/>
          <w:szCs w:val="24"/>
        </w:rPr>
        <w:t xml:space="preserve">Перечень основных мероприятий программы приведен в </w:t>
      </w:r>
      <w:hyperlink r:id="rId6" w:anchor="Par6501" w:tooltip="Ссылка на текущий документ" w:history="1">
        <w:r w:rsidRPr="00DF197E">
          <w:rPr>
            <w:rFonts w:eastAsia="Times New Roman"/>
            <w:sz w:val="24"/>
            <w:szCs w:val="24"/>
          </w:rPr>
          <w:t xml:space="preserve">приложении </w:t>
        </w:r>
      </w:hyperlink>
      <w:r w:rsidRPr="00DF197E">
        <w:rPr>
          <w:rFonts w:eastAsia="Times New Roman"/>
          <w:sz w:val="24"/>
          <w:szCs w:val="24"/>
        </w:rPr>
        <w:t>1 к  программе.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РАЗДЕЛ 4. ОБОСНОВАНИЕ РЕСУРСНОГО ОБЕСПЕЧЕНИЯ ПРОГРАММЫ</w:t>
      </w:r>
    </w:p>
    <w:p w:rsidR="00BE6801" w:rsidRPr="00DF197E" w:rsidRDefault="00BE6801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lastRenderedPageBreak/>
        <w:t xml:space="preserve">Планируемый объем финансирования Программы в </w:t>
      </w:r>
      <w:r w:rsidR="00CA2A14" w:rsidRPr="00DF197E">
        <w:rPr>
          <w:rFonts w:ascii="Arial" w:hAnsi="Arial" w:cs="Arial"/>
          <w:sz w:val="24"/>
          <w:szCs w:val="24"/>
        </w:rPr>
        <w:t>2017-2020</w:t>
      </w:r>
      <w:r w:rsidRPr="00DF197E">
        <w:rPr>
          <w:rFonts w:ascii="Arial" w:hAnsi="Arial" w:cs="Arial"/>
          <w:sz w:val="24"/>
          <w:szCs w:val="24"/>
        </w:rPr>
        <w:t xml:space="preserve"> годах за счет всех источников составит </w:t>
      </w:r>
      <w:r w:rsidR="00533542">
        <w:rPr>
          <w:rFonts w:ascii="Arial" w:hAnsi="Arial" w:cs="Arial"/>
          <w:sz w:val="24"/>
          <w:szCs w:val="24"/>
        </w:rPr>
        <w:t>4209</w:t>
      </w:r>
      <w:r w:rsidR="00604309" w:rsidRPr="00DF197E">
        <w:rPr>
          <w:rFonts w:ascii="Arial" w:hAnsi="Arial" w:cs="Arial"/>
          <w:sz w:val="24"/>
          <w:szCs w:val="24"/>
        </w:rPr>
        <w:t xml:space="preserve">,0 </w:t>
      </w:r>
      <w:r w:rsidRPr="00DF197E">
        <w:rPr>
          <w:rFonts w:ascii="Arial" w:hAnsi="Arial" w:cs="Arial"/>
          <w:sz w:val="24"/>
          <w:szCs w:val="24"/>
        </w:rPr>
        <w:t xml:space="preserve"> тыс. руб., в том числе </w:t>
      </w:r>
      <w:r w:rsidR="005109FF" w:rsidRPr="00DF197E">
        <w:rPr>
          <w:rFonts w:ascii="Arial" w:hAnsi="Arial" w:cs="Arial"/>
          <w:sz w:val="24"/>
          <w:szCs w:val="24"/>
        </w:rPr>
        <w:t xml:space="preserve">планируется </w:t>
      </w:r>
      <w:r w:rsidRPr="00DF197E">
        <w:rPr>
          <w:rFonts w:ascii="Arial" w:hAnsi="Arial" w:cs="Arial"/>
          <w:sz w:val="24"/>
          <w:szCs w:val="24"/>
        </w:rPr>
        <w:t xml:space="preserve">за счет средств областного бюджета – </w:t>
      </w:r>
      <w:r w:rsidR="00533542">
        <w:rPr>
          <w:rFonts w:ascii="Arial" w:hAnsi="Arial" w:cs="Arial"/>
          <w:sz w:val="24"/>
          <w:szCs w:val="24"/>
        </w:rPr>
        <w:t>3936</w:t>
      </w:r>
      <w:r w:rsidR="00604309" w:rsidRPr="00DF197E">
        <w:rPr>
          <w:rFonts w:ascii="Arial" w:hAnsi="Arial" w:cs="Arial"/>
          <w:sz w:val="24"/>
          <w:szCs w:val="24"/>
        </w:rPr>
        <w:t>,0</w:t>
      </w:r>
      <w:r w:rsidRPr="00DF197E">
        <w:rPr>
          <w:rFonts w:ascii="Arial" w:hAnsi="Arial" w:cs="Arial"/>
          <w:sz w:val="24"/>
          <w:szCs w:val="24"/>
        </w:rPr>
        <w:t xml:space="preserve"> тыс. руб.,  </w:t>
      </w:r>
      <w:r w:rsidR="005109FF" w:rsidRPr="00DF197E">
        <w:rPr>
          <w:rFonts w:ascii="Arial" w:hAnsi="Arial" w:cs="Arial"/>
          <w:sz w:val="24"/>
          <w:szCs w:val="24"/>
        </w:rPr>
        <w:t>за счет средств местного бюджета</w:t>
      </w:r>
      <w:r w:rsidRPr="00DF197E">
        <w:rPr>
          <w:rFonts w:ascii="Arial" w:hAnsi="Arial" w:cs="Arial"/>
          <w:sz w:val="24"/>
          <w:szCs w:val="24"/>
        </w:rPr>
        <w:t xml:space="preserve"> – </w:t>
      </w:r>
      <w:r w:rsidR="00533542">
        <w:rPr>
          <w:rFonts w:ascii="Arial" w:hAnsi="Arial" w:cs="Arial"/>
          <w:sz w:val="24"/>
          <w:szCs w:val="24"/>
        </w:rPr>
        <w:t>273</w:t>
      </w:r>
      <w:r w:rsidR="00604309" w:rsidRPr="00DF197E">
        <w:rPr>
          <w:rFonts w:ascii="Arial" w:hAnsi="Arial" w:cs="Arial"/>
          <w:sz w:val="24"/>
          <w:szCs w:val="24"/>
        </w:rPr>
        <w:t>,0</w:t>
      </w:r>
      <w:r w:rsidRPr="00DF197E">
        <w:rPr>
          <w:rFonts w:ascii="Arial" w:hAnsi="Arial" w:cs="Arial"/>
          <w:sz w:val="24"/>
          <w:szCs w:val="24"/>
        </w:rPr>
        <w:t xml:space="preserve"> тыс. руб.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Объемы финансирования мероприятий Программы ежегодно уточня</w:t>
      </w:r>
      <w:r w:rsidR="005109FF" w:rsidRPr="00DF197E">
        <w:rPr>
          <w:rFonts w:ascii="Arial" w:hAnsi="Arial" w:cs="Arial"/>
          <w:sz w:val="24"/>
          <w:szCs w:val="24"/>
        </w:rPr>
        <w:t xml:space="preserve">ются при формировании </w:t>
      </w:r>
      <w:r w:rsidRPr="00DF197E">
        <w:rPr>
          <w:rFonts w:ascii="Arial" w:hAnsi="Arial" w:cs="Arial"/>
          <w:sz w:val="24"/>
          <w:szCs w:val="24"/>
        </w:rPr>
        <w:t xml:space="preserve"> бюджета на соответствующий финансовый год исходя из возможностей  бюджета и затрат, необходимых для реализации Программы.</w:t>
      </w:r>
    </w:p>
    <w:p w:rsidR="00BE6801" w:rsidRPr="00DF197E" w:rsidRDefault="00BE6801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Раздел 6. ОЦЕНКА ЭФФЕКТИВНОСТИ РЕАЛИЗАЦИИ ПРОГРАММЫ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801" w:rsidRPr="00DF197E" w:rsidRDefault="00BE6801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Эффективность реализации Программы и использования, выделенных с этой целью средств областного бюджета обеспечивается за счет:</w:t>
      </w:r>
    </w:p>
    <w:p w:rsidR="00BE6801" w:rsidRPr="00DF197E" w:rsidRDefault="00BE6801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а) исключения возможности нецелевого использования бюджетных средств;</w:t>
      </w:r>
    </w:p>
    <w:p w:rsidR="00BE6801" w:rsidRPr="00DF197E" w:rsidRDefault="00BE6801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б) прозрачности прохождения средств областного бюджета;</w:t>
      </w:r>
    </w:p>
    <w:p w:rsidR="00BE6801" w:rsidRPr="00DF197E" w:rsidRDefault="00BE6801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в) реализации мероприятий с участием средств бюджетов соответствующих муниципальных об</w:t>
      </w:r>
      <w:r w:rsidR="00604309" w:rsidRPr="00DF197E">
        <w:rPr>
          <w:rFonts w:ascii="Arial" w:hAnsi="Arial" w:cs="Arial"/>
          <w:sz w:val="24"/>
          <w:szCs w:val="24"/>
        </w:rPr>
        <w:t>разований Иркутской области.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Ожидается, что в результате реализации Программы будут достигнуты рост обеспеченности населения питьевой водой, соответствующей</w:t>
      </w:r>
      <w:r w:rsidRPr="00DF197E">
        <w:rPr>
          <w:rFonts w:ascii="Arial" w:hAnsi="Arial" w:cs="Arial"/>
          <w:sz w:val="24"/>
          <w:szCs w:val="24"/>
        </w:rPr>
        <w:br/>
        <w:t>гигиеническим норма</w:t>
      </w:r>
      <w:r w:rsidR="00604309" w:rsidRPr="00DF197E">
        <w:rPr>
          <w:rFonts w:ascii="Arial" w:hAnsi="Arial" w:cs="Arial"/>
          <w:sz w:val="24"/>
          <w:szCs w:val="24"/>
        </w:rPr>
        <w:t>тивам,</w:t>
      </w:r>
      <w:r w:rsidRPr="00DF197E">
        <w:rPr>
          <w:rFonts w:ascii="Arial" w:hAnsi="Arial" w:cs="Arial"/>
          <w:sz w:val="24"/>
          <w:szCs w:val="24"/>
        </w:rPr>
        <w:t xml:space="preserve">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Реализация Про</w:t>
      </w:r>
      <w:r w:rsidR="00604309" w:rsidRPr="00DF197E">
        <w:rPr>
          <w:rFonts w:ascii="Arial" w:hAnsi="Arial" w:cs="Arial"/>
          <w:sz w:val="24"/>
          <w:szCs w:val="24"/>
        </w:rPr>
        <w:t>граммы к концу 2020</w:t>
      </w:r>
      <w:r w:rsidRPr="00DF197E">
        <w:rPr>
          <w:rFonts w:ascii="Arial" w:hAnsi="Arial" w:cs="Arial"/>
          <w:sz w:val="24"/>
          <w:szCs w:val="24"/>
        </w:rPr>
        <w:t xml:space="preserve"> года позволит: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DF197E">
        <w:rPr>
          <w:rFonts w:ascii="Arial" w:hAnsi="Arial" w:cs="Arial"/>
          <w:sz w:val="24"/>
          <w:szCs w:val="24"/>
        </w:rPr>
        <w:t>обеспечить гарантию</w:t>
      </w:r>
      <w:proofErr w:type="gramEnd"/>
      <w:r w:rsidRPr="00DF197E">
        <w:rPr>
          <w:rFonts w:ascii="Arial" w:hAnsi="Arial" w:cs="Arial"/>
          <w:sz w:val="24"/>
          <w:szCs w:val="24"/>
        </w:rPr>
        <w:t xml:space="preserve"> сохранности жизни, здоровья и имущества населения муниципального образования «</w:t>
      </w:r>
      <w:r w:rsidR="00CA2A14" w:rsidRPr="00DF197E">
        <w:rPr>
          <w:rFonts w:ascii="Arial" w:hAnsi="Arial" w:cs="Arial"/>
          <w:sz w:val="24"/>
          <w:szCs w:val="24"/>
        </w:rPr>
        <w:t>Васильевск</w:t>
      </w:r>
      <w:r w:rsidR="00242D66" w:rsidRPr="00DF197E">
        <w:rPr>
          <w:rFonts w:ascii="Arial" w:hAnsi="Arial" w:cs="Arial"/>
          <w:sz w:val="24"/>
          <w:szCs w:val="24"/>
        </w:rPr>
        <w:t>»;</w:t>
      </w:r>
    </w:p>
    <w:p w:rsidR="00BE6801" w:rsidRPr="00DF197E" w:rsidRDefault="00BE6801" w:rsidP="00DF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2) увеличить долю населения, обеспеченного питьевой водой, отвечающей требованиям по показателю удельного в</w:t>
      </w:r>
      <w:r w:rsidR="00242D66" w:rsidRPr="00DF197E">
        <w:rPr>
          <w:rFonts w:ascii="Arial" w:hAnsi="Arial" w:cs="Arial"/>
          <w:sz w:val="24"/>
          <w:szCs w:val="24"/>
        </w:rPr>
        <w:t>еса проб воды;</w:t>
      </w:r>
      <w:r w:rsidRPr="00DF197E">
        <w:rPr>
          <w:rFonts w:ascii="Arial" w:hAnsi="Arial" w:cs="Arial"/>
          <w:sz w:val="24"/>
          <w:szCs w:val="24"/>
        </w:rPr>
        <w:t xml:space="preserve"> </w:t>
      </w:r>
    </w:p>
    <w:p w:rsidR="00BE6801" w:rsidRPr="00DF197E" w:rsidRDefault="00242D66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3</w:t>
      </w:r>
      <w:r w:rsidR="00BE6801" w:rsidRPr="00DF197E">
        <w:rPr>
          <w:rFonts w:ascii="Arial" w:hAnsi="Arial" w:cs="Arial"/>
          <w:sz w:val="24"/>
          <w:szCs w:val="24"/>
        </w:rPr>
        <w:t>) исключить в рамках муниципального образования «</w:t>
      </w:r>
      <w:r w:rsidR="00CA2A14" w:rsidRPr="00DF197E">
        <w:rPr>
          <w:rFonts w:ascii="Arial" w:hAnsi="Arial" w:cs="Arial"/>
          <w:sz w:val="24"/>
          <w:szCs w:val="24"/>
        </w:rPr>
        <w:t>Васильевск</w:t>
      </w:r>
      <w:r w:rsidR="00BE6801" w:rsidRPr="00DF197E">
        <w:rPr>
          <w:rFonts w:ascii="Arial" w:hAnsi="Arial" w:cs="Arial"/>
          <w:sz w:val="24"/>
          <w:szCs w:val="24"/>
        </w:rPr>
        <w:t>»  количество зарегистрированных больных кишечными инфекциями, связанных с антисанитарным заражением из водных источников.</w:t>
      </w:r>
    </w:p>
    <w:p w:rsidR="00BE6801" w:rsidRPr="00DF197E" w:rsidRDefault="00242D66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4</w:t>
      </w:r>
      <w:r w:rsidR="00BE6801" w:rsidRPr="00DF197E">
        <w:rPr>
          <w:rFonts w:ascii="Arial" w:hAnsi="Arial" w:cs="Arial"/>
          <w:sz w:val="24"/>
          <w:szCs w:val="24"/>
        </w:rPr>
        <w:t>) снизить количество больных с болезнями органов пищеварения;</w:t>
      </w:r>
    </w:p>
    <w:p w:rsidR="00BE6801" w:rsidRPr="00DF197E" w:rsidRDefault="00242D66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5</w:t>
      </w:r>
      <w:r w:rsidR="00BE6801" w:rsidRPr="00DF197E">
        <w:rPr>
          <w:rFonts w:ascii="Arial" w:hAnsi="Arial" w:cs="Arial"/>
          <w:sz w:val="24"/>
          <w:szCs w:val="24"/>
        </w:rPr>
        <w:t>) снизить количество больных среди населения со злокачественными образованиями.</w:t>
      </w:r>
    </w:p>
    <w:p w:rsidR="00BE6801" w:rsidRPr="00DF197E" w:rsidRDefault="00BE6801" w:rsidP="00D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Результатом реализации Программы станет переход на долгосрочное регулирование тарифов методом доходности инвестированного капитала, что обеспечит увеличение доли капитальных вложений в структуре расходов орган</w:t>
      </w:r>
      <w:r w:rsidR="003D4DEC" w:rsidRPr="00DF197E">
        <w:rPr>
          <w:rFonts w:ascii="Arial" w:hAnsi="Arial" w:cs="Arial"/>
          <w:sz w:val="24"/>
          <w:szCs w:val="24"/>
        </w:rPr>
        <w:t xml:space="preserve">изаций коммунального комплекса, </w:t>
      </w:r>
      <w:r w:rsidRPr="00DF197E">
        <w:rPr>
          <w:rFonts w:ascii="Arial" w:hAnsi="Arial" w:cs="Arial"/>
          <w:sz w:val="24"/>
          <w:szCs w:val="24"/>
        </w:rPr>
        <w:t>а также повышение</w:t>
      </w:r>
      <w:r w:rsidR="003D4DEC" w:rsidRPr="00DF197E">
        <w:rPr>
          <w:rFonts w:ascii="Arial" w:hAnsi="Arial" w:cs="Arial"/>
          <w:sz w:val="24"/>
          <w:szCs w:val="24"/>
        </w:rPr>
        <w:t xml:space="preserve"> </w:t>
      </w:r>
      <w:r w:rsidRPr="00DF197E">
        <w:rPr>
          <w:rFonts w:ascii="Arial" w:hAnsi="Arial" w:cs="Arial"/>
          <w:sz w:val="24"/>
          <w:szCs w:val="24"/>
        </w:rPr>
        <w:t>инвестиционной активности инвесторов, что приведет к увеличению финансовой устойчивости указанных организаций.</w:t>
      </w:r>
    </w:p>
    <w:p w:rsidR="00BE6801" w:rsidRPr="00DF197E" w:rsidRDefault="00BE6801" w:rsidP="00DF197E">
      <w:pPr>
        <w:tabs>
          <w:tab w:val="left" w:pos="556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6801" w:rsidRPr="00DF197E" w:rsidRDefault="003D4DEC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Глава </w:t>
      </w:r>
      <w:r w:rsidR="00CA2A14" w:rsidRPr="00DF197E">
        <w:rPr>
          <w:rFonts w:ascii="Arial" w:hAnsi="Arial" w:cs="Arial"/>
          <w:sz w:val="24"/>
          <w:szCs w:val="24"/>
        </w:rPr>
        <w:t>МО «Васильевск»</w:t>
      </w:r>
    </w:p>
    <w:p w:rsidR="003D4DEC" w:rsidRPr="00DF197E" w:rsidRDefault="00242D66" w:rsidP="00DF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С.Д.Рябцев</w:t>
      </w:r>
    </w:p>
    <w:p w:rsidR="00DF197E" w:rsidRDefault="00DF197E" w:rsidP="00BE6801"/>
    <w:p w:rsidR="00177F8E" w:rsidRDefault="00177F8E" w:rsidP="00BE6801"/>
    <w:p w:rsidR="00177F8E" w:rsidRDefault="00177F8E" w:rsidP="00BE6801"/>
    <w:p w:rsidR="00177F8E" w:rsidRDefault="00177F8E" w:rsidP="00BE6801"/>
    <w:p w:rsidR="00177F8E" w:rsidRDefault="00177F8E" w:rsidP="00BE6801"/>
    <w:p w:rsidR="00177F8E" w:rsidRDefault="00177F8E" w:rsidP="00BE6801"/>
    <w:p w:rsidR="0024164B" w:rsidRPr="00DF197E" w:rsidRDefault="0024164B" w:rsidP="0024164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lastRenderedPageBreak/>
        <w:t>Приложение</w:t>
      </w:r>
      <w:r w:rsidR="00242D66" w:rsidRPr="00DF197E">
        <w:rPr>
          <w:rFonts w:ascii="Arial" w:hAnsi="Arial" w:cs="Arial"/>
          <w:sz w:val="24"/>
          <w:szCs w:val="24"/>
        </w:rPr>
        <w:t xml:space="preserve"> № 1</w:t>
      </w:r>
      <w:r w:rsidRPr="00DF197E">
        <w:rPr>
          <w:rFonts w:ascii="Arial" w:hAnsi="Arial" w:cs="Arial"/>
          <w:sz w:val="24"/>
          <w:szCs w:val="24"/>
        </w:rPr>
        <w:t xml:space="preserve"> к постановлению</w:t>
      </w:r>
    </w:p>
    <w:p w:rsidR="0024164B" w:rsidRPr="00DF197E" w:rsidRDefault="0024164B" w:rsidP="0024164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Главы администрации </w:t>
      </w:r>
      <w:r w:rsidR="00CA2A14" w:rsidRPr="00DF197E">
        <w:rPr>
          <w:rFonts w:ascii="Arial" w:hAnsi="Arial" w:cs="Arial"/>
          <w:sz w:val="24"/>
          <w:szCs w:val="24"/>
        </w:rPr>
        <w:t>МО «Васильевск»</w:t>
      </w:r>
    </w:p>
    <w:p w:rsidR="0024164B" w:rsidRPr="00DF197E" w:rsidRDefault="0024164B" w:rsidP="0024164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Баяндаевского района Иркутской области</w:t>
      </w:r>
    </w:p>
    <w:p w:rsidR="0024164B" w:rsidRPr="00DF197E" w:rsidRDefault="00242D66" w:rsidP="00242D66">
      <w:pPr>
        <w:pStyle w:val="a8"/>
        <w:tabs>
          <w:tab w:val="num" w:pos="0"/>
          <w:tab w:val="left" w:pos="5220"/>
        </w:tabs>
        <w:spacing w:after="0"/>
        <w:rPr>
          <w:rFonts w:ascii="Arial" w:hAnsi="Arial" w:cs="Arial"/>
        </w:rPr>
      </w:pPr>
      <w:r w:rsidRPr="00DF197E">
        <w:rPr>
          <w:rFonts w:ascii="Arial" w:hAnsi="Arial" w:cs="Arial"/>
        </w:rPr>
        <w:t xml:space="preserve">                                                                                    </w:t>
      </w:r>
      <w:r w:rsidR="00DF197E">
        <w:rPr>
          <w:rFonts w:ascii="Arial" w:hAnsi="Arial" w:cs="Arial"/>
        </w:rPr>
        <w:t xml:space="preserve">         </w:t>
      </w:r>
      <w:r w:rsidRPr="00DF197E">
        <w:rPr>
          <w:rFonts w:ascii="Arial" w:hAnsi="Arial" w:cs="Arial"/>
        </w:rPr>
        <w:t xml:space="preserve"> от «4» октября</w:t>
      </w:r>
      <w:r w:rsidR="0024164B" w:rsidRPr="00DF197E">
        <w:rPr>
          <w:rFonts w:ascii="Arial" w:hAnsi="Arial" w:cs="Arial"/>
        </w:rPr>
        <w:t xml:space="preserve"> 2016</w:t>
      </w:r>
      <w:r w:rsidRPr="00DF197E">
        <w:rPr>
          <w:rFonts w:ascii="Arial" w:hAnsi="Arial" w:cs="Arial"/>
        </w:rPr>
        <w:t>г. № 52</w:t>
      </w:r>
    </w:p>
    <w:p w:rsidR="0024164B" w:rsidRPr="00DF197E" w:rsidRDefault="0024164B" w:rsidP="00BE6801">
      <w:pPr>
        <w:rPr>
          <w:rFonts w:ascii="Arial" w:hAnsi="Arial" w:cs="Arial"/>
          <w:sz w:val="24"/>
          <w:szCs w:val="24"/>
        </w:rPr>
      </w:pPr>
    </w:p>
    <w:p w:rsidR="0024164B" w:rsidRPr="00DF197E" w:rsidRDefault="00242D66" w:rsidP="00242D66">
      <w:pPr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Основны</w:t>
      </w:r>
      <w:r w:rsidR="00DF197E" w:rsidRPr="00DF197E">
        <w:rPr>
          <w:rFonts w:ascii="Arial" w:hAnsi="Arial" w:cs="Arial"/>
          <w:sz w:val="24"/>
          <w:szCs w:val="24"/>
        </w:rPr>
        <w:t xml:space="preserve">е </w:t>
      </w:r>
      <w:r w:rsidRPr="00DF197E">
        <w:rPr>
          <w:rFonts w:ascii="Arial" w:hAnsi="Arial" w:cs="Arial"/>
          <w:sz w:val="24"/>
          <w:szCs w:val="24"/>
        </w:rPr>
        <w:t xml:space="preserve"> мероприятия муниципальной программы «Чистая вода в МО «Васильевск» на 2017-2020 годы</w:t>
      </w:r>
    </w:p>
    <w:tbl>
      <w:tblPr>
        <w:tblStyle w:val="af9"/>
        <w:tblW w:w="0" w:type="auto"/>
        <w:tblLayout w:type="fixed"/>
        <w:tblLook w:val="04A0"/>
      </w:tblPr>
      <w:tblGrid>
        <w:gridCol w:w="467"/>
        <w:gridCol w:w="1492"/>
        <w:gridCol w:w="2029"/>
        <w:gridCol w:w="940"/>
        <w:gridCol w:w="1117"/>
        <w:gridCol w:w="1415"/>
        <w:gridCol w:w="1182"/>
        <w:gridCol w:w="929"/>
      </w:tblGrid>
      <w:tr w:rsidR="00115E99" w:rsidRPr="00DF197E" w:rsidTr="00DF197E">
        <w:tc>
          <w:tcPr>
            <w:tcW w:w="467" w:type="dxa"/>
            <w:vMerge w:val="restart"/>
          </w:tcPr>
          <w:p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492" w:type="dxa"/>
            <w:vMerge w:val="restart"/>
          </w:tcPr>
          <w:p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029" w:type="dxa"/>
            <w:vMerge w:val="restart"/>
          </w:tcPr>
          <w:p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940" w:type="dxa"/>
            <w:vMerge w:val="restart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Срок исполнения, год</w:t>
            </w:r>
          </w:p>
        </w:tc>
        <w:tc>
          <w:tcPr>
            <w:tcW w:w="1117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  <w:gridSpan w:val="3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Объем финансироваия, тыс. руб</w:t>
            </w:r>
          </w:p>
        </w:tc>
      </w:tr>
      <w:tr w:rsidR="00115E99" w:rsidRPr="00DF197E" w:rsidTr="00DF197E">
        <w:tc>
          <w:tcPr>
            <w:tcW w:w="467" w:type="dxa"/>
            <w:vMerge/>
          </w:tcPr>
          <w:p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5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Средства бюджета МО «Васильевск»</w:t>
            </w:r>
          </w:p>
        </w:tc>
        <w:tc>
          <w:tcPr>
            <w:tcW w:w="1182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29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Примеч.</w:t>
            </w:r>
          </w:p>
        </w:tc>
      </w:tr>
      <w:tr w:rsidR="00DF197E" w:rsidRPr="00DF197E" w:rsidTr="00DF197E">
        <w:tc>
          <w:tcPr>
            <w:tcW w:w="467" w:type="dxa"/>
          </w:tcPr>
          <w:p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115E99" w:rsidRPr="00DF197E" w:rsidRDefault="00115E99" w:rsidP="00115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F197E" w:rsidRPr="00DF197E" w:rsidTr="00DF197E">
        <w:tc>
          <w:tcPr>
            <w:tcW w:w="467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92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МО «Васильевск»</w:t>
            </w:r>
          </w:p>
        </w:tc>
        <w:tc>
          <w:tcPr>
            <w:tcW w:w="2029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Приобретение специализированной техники для водоснабжения населения</w:t>
            </w:r>
            <w:r w:rsidR="00E76B92" w:rsidRPr="00DF197E">
              <w:rPr>
                <w:rFonts w:ascii="Arial" w:hAnsi="Arial" w:cs="Arial"/>
                <w:sz w:val="24"/>
                <w:szCs w:val="24"/>
              </w:rPr>
              <w:t xml:space="preserve"> МТЗ-82+ прицеп-емкость</w:t>
            </w:r>
            <w:r w:rsidR="003832D2" w:rsidRPr="00DF1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201</w:t>
            </w:r>
            <w:r w:rsidR="005335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115E99" w:rsidRPr="00DF197E" w:rsidRDefault="00533542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2202</w:t>
            </w:r>
            <w:r w:rsidR="00115E99" w:rsidRPr="00DF197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5" w:type="dxa"/>
          </w:tcPr>
          <w:p w:rsidR="00115E99" w:rsidRPr="00DF197E" w:rsidRDefault="00533542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115E99" w:rsidRPr="00DF197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2" w:type="dxa"/>
          </w:tcPr>
          <w:p w:rsidR="00115E99" w:rsidRPr="00DF197E" w:rsidRDefault="00533542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2136</w:t>
            </w:r>
            <w:r w:rsidR="00115E99" w:rsidRPr="00DF197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29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97E" w:rsidRPr="00DF197E" w:rsidTr="00DF197E">
        <w:tc>
          <w:tcPr>
            <w:tcW w:w="467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92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д.</w:t>
            </w:r>
            <w:r w:rsidR="00E76B92" w:rsidRPr="00DF1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197E">
              <w:rPr>
                <w:rFonts w:ascii="Arial" w:hAnsi="Arial" w:cs="Arial"/>
                <w:sz w:val="24"/>
                <w:szCs w:val="24"/>
              </w:rPr>
              <w:t>Лидинская</w:t>
            </w:r>
          </w:p>
        </w:tc>
        <w:tc>
          <w:tcPr>
            <w:tcW w:w="2029" w:type="dxa"/>
          </w:tcPr>
          <w:p w:rsidR="00115E99" w:rsidRPr="00DF197E" w:rsidRDefault="00E76B9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1.</w:t>
            </w:r>
            <w:r w:rsidR="00115E99" w:rsidRPr="00DF197E">
              <w:rPr>
                <w:rFonts w:ascii="Arial" w:hAnsi="Arial" w:cs="Arial"/>
                <w:sz w:val="24"/>
                <w:szCs w:val="24"/>
              </w:rPr>
              <w:t>Восстановление сущес</w:t>
            </w:r>
            <w:r w:rsidRPr="00DF197E">
              <w:rPr>
                <w:rFonts w:ascii="Arial" w:hAnsi="Arial" w:cs="Arial"/>
                <w:sz w:val="24"/>
                <w:szCs w:val="24"/>
              </w:rPr>
              <w:t xml:space="preserve">твующей скважины по ул. </w:t>
            </w:r>
            <w:proofErr w:type="gramStart"/>
            <w:r w:rsidRPr="00DF197E">
              <w:rPr>
                <w:rFonts w:ascii="Arial" w:hAnsi="Arial" w:cs="Arial"/>
                <w:sz w:val="24"/>
                <w:szCs w:val="24"/>
              </w:rPr>
              <w:t>Луговая</w:t>
            </w:r>
            <w:proofErr w:type="gramEnd"/>
            <w:r w:rsidRPr="00DF197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76B92" w:rsidRPr="00DF197E" w:rsidRDefault="00E76B9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2.Строительство летнего водопровода по ул. </w:t>
            </w:r>
            <w:proofErr w:type="gramStart"/>
            <w:r w:rsidRPr="00DF197E">
              <w:rPr>
                <w:rFonts w:ascii="Arial" w:hAnsi="Arial" w:cs="Arial"/>
                <w:sz w:val="24"/>
                <w:szCs w:val="24"/>
              </w:rPr>
              <w:t>Солнечная</w:t>
            </w:r>
            <w:proofErr w:type="gramEnd"/>
            <w:r w:rsidRPr="00DF1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115E99" w:rsidRPr="00DF197E" w:rsidRDefault="00E76B9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1117" w:type="dxa"/>
          </w:tcPr>
          <w:p w:rsidR="00115E99" w:rsidRPr="00DF197E" w:rsidRDefault="00C5413F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226,7</w:t>
            </w: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415" w:type="dxa"/>
          </w:tcPr>
          <w:p w:rsidR="00115E99" w:rsidRPr="00DF197E" w:rsidRDefault="006F0164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 26,7</w:t>
            </w: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82" w:type="dxa"/>
          </w:tcPr>
          <w:p w:rsidR="00115E99" w:rsidRPr="00DF197E" w:rsidRDefault="006F0164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 200</w:t>
            </w:r>
            <w:r w:rsidR="008A2AC6" w:rsidRPr="00DF197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29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97E" w:rsidRPr="00DF197E" w:rsidTr="00DF197E">
        <w:tc>
          <w:tcPr>
            <w:tcW w:w="467" w:type="dxa"/>
          </w:tcPr>
          <w:p w:rsidR="00115E99" w:rsidRPr="00DF197E" w:rsidRDefault="00E76B9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92" w:type="dxa"/>
          </w:tcPr>
          <w:p w:rsidR="00115E99" w:rsidRPr="00DF197E" w:rsidRDefault="00E76B9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д. Васильевка</w:t>
            </w:r>
          </w:p>
        </w:tc>
        <w:tc>
          <w:tcPr>
            <w:tcW w:w="2029" w:type="dxa"/>
          </w:tcPr>
          <w:p w:rsidR="00115E99" w:rsidRPr="00DF197E" w:rsidRDefault="00E76B9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1.Утепление и ремонт скважин (зданий</w:t>
            </w:r>
            <w:proofErr w:type="gramStart"/>
            <w:r w:rsidRPr="00DF197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DF197E">
              <w:rPr>
                <w:rFonts w:ascii="Arial" w:hAnsi="Arial" w:cs="Arial"/>
                <w:sz w:val="24"/>
                <w:szCs w:val="24"/>
              </w:rPr>
              <w:t xml:space="preserve"> по ул. Молодежная, ул. Центральная;</w:t>
            </w:r>
          </w:p>
          <w:p w:rsidR="00E76B92" w:rsidRPr="00DF197E" w:rsidRDefault="00E76B9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2.Ремонт летнего водопровода.</w:t>
            </w:r>
          </w:p>
        </w:tc>
        <w:tc>
          <w:tcPr>
            <w:tcW w:w="940" w:type="dxa"/>
          </w:tcPr>
          <w:p w:rsidR="00115E99" w:rsidRPr="00DF197E" w:rsidRDefault="00E76B9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17" w:type="dxa"/>
          </w:tcPr>
          <w:p w:rsidR="00115E99" w:rsidRPr="00DF197E" w:rsidRDefault="008A2AC6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317,6</w:t>
            </w: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8A2AC6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136,0</w:t>
            </w:r>
          </w:p>
        </w:tc>
        <w:tc>
          <w:tcPr>
            <w:tcW w:w="1415" w:type="dxa"/>
          </w:tcPr>
          <w:p w:rsidR="00115E99" w:rsidRPr="00DF197E" w:rsidRDefault="00DF197E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27,2</w:t>
            </w:r>
          </w:p>
          <w:p w:rsidR="00C5413F" w:rsidRPr="00DF197E" w:rsidRDefault="00C5413F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13F" w:rsidRPr="00DF197E" w:rsidRDefault="00C5413F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13F" w:rsidRPr="00DF197E" w:rsidRDefault="00C5413F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13F" w:rsidRPr="00DF197E" w:rsidRDefault="00C5413F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13F" w:rsidRPr="00DF197E" w:rsidRDefault="00C5413F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13F" w:rsidRPr="00DF197E" w:rsidRDefault="00DF197E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26</w:t>
            </w:r>
            <w:r w:rsidR="006F0164" w:rsidRPr="00DF197E">
              <w:rPr>
                <w:rFonts w:ascii="Arial" w:hAnsi="Arial" w:cs="Arial"/>
                <w:sz w:val="24"/>
                <w:szCs w:val="24"/>
              </w:rPr>
              <w:t>,</w:t>
            </w:r>
            <w:r w:rsidRPr="00DF19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115E99" w:rsidRPr="00DF197E" w:rsidRDefault="006F0164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200,0</w:t>
            </w:r>
          </w:p>
          <w:p w:rsidR="00C5413F" w:rsidRPr="00DF197E" w:rsidRDefault="00C5413F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13F" w:rsidRPr="00DF197E" w:rsidRDefault="00C5413F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13F" w:rsidRPr="00DF197E" w:rsidRDefault="00C5413F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13F" w:rsidRPr="00DF197E" w:rsidRDefault="00C5413F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13F" w:rsidRPr="00DF197E" w:rsidRDefault="00C5413F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13F" w:rsidRPr="00DF197E" w:rsidRDefault="006F0164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29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97E" w:rsidRPr="00DF197E" w:rsidTr="00DF197E">
        <w:tc>
          <w:tcPr>
            <w:tcW w:w="467" w:type="dxa"/>
          </w:tcPr>
          <w:p w:rsidR="00115E99" w:rsidRPr="00DF197E" w:rsidRDefault="00E76B9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92" w:type="dxa"/>
          </w:tcPr>
          <w:p w:rsidR="00115E99" w:rsidRPr="00DF197E" w:rsidRDefault="00E76B9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д. Харагун</w:t>
            </w:r>
          </w:p>
        </w:tc>
        <w:tc>
          <w:tcPr>
            <w:tcW w:w="2029" w:type="dxa"/>
          </w:tcPr>
          <w:p w:rsidR="00115E99" w:rsidRPr="00DF197E" w:rsidRDefault="00E76B9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1.Утепление и ремонт скважины (здания) по ул. </w:t>
            </w:r>
            <w:proofErr w:type="gramStart"/>
            <w:r w:rsidRPr="00DF197E">
              <w:rPr>
                <w:rFonts w:ascii="Arial" w:hAnsi="Arial" w:cs="Arial"/>
                <w:sz w:val="24"/>
                <w:szCs w:val="24"/>
              </w:rPr>
              <w:t>Трактовая</w:t>
            </w:r>
            <w:proofErr w:type="gramEnd"/>
            <w:r w:rsidRPr="00DF19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115E99" w:rsidRPr="00DF197E" w:rsidRDefault="00E76B9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17" w:type="dxa"/>
          </w:tcPr>
          <w:p w:rsidR="00115E99" w:rsidRPr="00DF197E" w:rsidRDefault="002D523A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226,7</w:t>
            </w:r>
          </w:p>
        </w:tc>
        <w:tc>
          <w:tcPr>
            <w:tcW w:w="1415" w:type="dxa"/>
          </w:tcPr>
          <w:p w:rsidR="00115E99" w:rsidRPr="00DF197E" w:rsidRDefault="00DF197E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26</w:t>
            </w:r>
            <w:r w:rsidR="006F0164" w:rsidRPr="00DF197E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182" w:type="dxa"/>
          </w:tcPr>
          <w:p w:rsidR="00115E99" w:rsidRPr="00DF197E" w:rsidRDefault="008A2AC6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6F0164" w:rsidRPr="00DF197E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929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97E" w:rsidRPr="00DF197E" w:rsidTr="00DF197E">
        <w:tc>
          <w:tcPr>
            <w:tcW w:w="467" w:type="dxa"/>
          </w:tcPr>
          <w:p w:rsidR="00115E99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92" w:type="dxa"/>
          </w:tcPr>
          <w:p w:rsidR="00115E99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Д. Толстовка</w:t>
            </w:r>
          </w:p>
        </w:tc>
        <w:tc>
          <w:tcPr>
            <w:tcW w:w="2029" w:type="dxa"/>
          </w:tcPr>
          <w:p w:rsidR="00115E99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 xml:space="preserve">1. Утепление и ремонт </w:t>
            </w:r>
            <w:r w:rsidRPr="00DF197E">
              <w:rPr>
                <w:rFonts w:ascii="Arial" w:hAnsi="Arial" w:cs="Arial"/>
                <w:sz w:val="24"/>
                <w:szCs w:val="24"/>
              </w:rPr>
              <w:lastRenderedPageBreak/>
              <w:t xml:space="preserve">скважины (здания) п ул. </w:t>
            </w:r>
            <w:proofErr w:type="gramStart"/>
            <w:r w:rsidRPr="00DF197E"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 w:rsidRPr="00DF197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2.Бурение  скважины</w:t>
            </w:r>
          </w:p>
        </w:tc>
        <w:tc>
          <w:tcPr>
            <w:tcW w:w="940" w:type="dxa"/>
          </w:tcPr>
          <w:p w:rsidR="00115E99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17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415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82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D2" w:rsidRPr="00DF197E" w:rsidRDefault="003832D2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29" w:type="dxa"/>
          </w:tcPr>
          <w:p w:rsidR="00115E99" w:rsidRPr="00DF197E" w:rsidRDefault="00115E99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23A" w:rsidRPr="00DF197E" w:rsidTr="00DF197E">
        <w:tc>
          <w:tcPr>
            <w:tcW w:w="467" w:type="dxa"/>
          </w:tcPr>
          <w:p w:rsidR="002D523A" w:rsidRPr="00DF197E" w:rsidRDefault="002D523A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2D523A" w:rsidRPr="00DF197E" w:rsidRDefault="002D523A" w:rsidP="00242D66">
            <w:pPr>
              <w:rPr>
                <w:rFonts w:ascii="Arial" w:hAnsi="Arial" w:cs="Arial"/>
                <w:sz w:val="24"/>
                <w:szCs w:val="24"/>
              </w:rPr>
            </w:pPr>
            <w:r w:rsidRPr="00DF197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29" w:type="dxa"/>
          </w:tcPr>
          <w:p w:rsidR="002D523A" w:rsidRPr="00DF197E" w:rsidRDefault="002D523A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</w:tcPr>
          <w:p w:rsidR="002D523A" w:rsidRPr="00DF197E" w:rsidRDefault="002D523A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523A" w:rsidRPr="00DF197E" w:rsidRDefault="00533542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4209</w:t>
            </w:r>
            <w:r w:rsidR="002D523A" w:rsidRPr="00DF197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5" w:type="dxa"/>
          </w:tcPr>
          <w:p w:rsidR="002D523A" w:rsidRPr="00DF197E" w:rsidRDefault="00533542" w:rsidP="00242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</w:t>
            </w:r>
            <w:r w:rsidR="00DF197E" w:rsidRPr="00DF197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82" w:type="dxa"/>
          </w:tcPr>
          <w:p w:rsidR="002D523A" w:rsidRPr="00DF197E" w:rsidRDefault="00533542" w:rsidP="00177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3936</w:t>
            </w:r>
            <w:r w:rsidR="00DF197E" w:rsidRPr="00DF197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29" w:type="dxa"/>
          </w:tcPr>
          <w:p w:rsidR="002D523A" w:rsidRPr="00DF197E" w:rsidRDefault="002D523A" w:rsidP="00242D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5E99" w:rsidRPr="00E36247" w:rsidRDefault="00115E99" w:rsidP="00242D66"/>
    <w:sectPr w:rsidR="00115E99" w:rsidRPr="00E36247" w:rsidSect="0001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86F"/>
    <w:multiLevelType w:val="hybridMultilevel"/>
    <w:tmpl w:val="5F76A776"/>
    <w:lvl w:ilvl="0" w:tplc="F2A0781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8F0524"/>
    <w:multiLevelType w:val="hybridMultilevel"/>
    <w:tmpl w:val="0AD86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E5F05"/>
    <w:multiLevelType w:val="multilevel"/>
    <w:tmpl w:val="2CA8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94410"/>
    <w:multiLevelType w:val="hybridMultilevel"/>
    <w:tmpl w:val="1682B74A"/>
    <w:lvl w:ilvl="0" w:tplc="331E8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768DB"/>
    <w:multiLevelType w:val="multilevel"/>
    <w:tmpl w:val="EB8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05758"/>
    <w:multiLevelType w:val="hybridMultilevel"/>
    <w:tmpl w:val="ECD41A44"/>
    <w:lvl w:ilvl="0" w:tplc="B1104BC4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72475A2"/>
    <w:multiLevelType w:val="hybridMultilevel"/>
    <w:tmpl w:val="7748A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8317FF"/>
    <w:multiLevelType w:val="hybridMultilevel"/>
    <w:tmpl w:val="BF1C1D2E"/>
    <w:lvl w:ilvl="0" w:tplc="0EDC5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4727E2"/>
    <w:multiLevelType w:val="hybridMultilevel"/>
    <w:tmpl w:val="023C389E"/>
    <w:lvl w:ilvl="0" w:tplc="6E44AD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C77186"/>
    <w:multiLevelType w:val="hybridMultilevel"/>
    <w:tmpl w:val="5C905830"/>
    <w:lvl w:ilvl="0" w:tplc="F7B205E0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A22F90">
      <w:start w:val="1"/>
      <w:numFmt w:val="decimal"/>
      <w:lvlText w:val="%3)"/>
      <w:lvlJc w:val="left"/>
      <w:pPr>
        <w:tabs>
          <w:tab w:val="num" w:pos="2970"/>
        </w:tabs>
        <w:ind w:left="2970" w:hanging="99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6D71E4"/>
    <w:multiLevelType w:val="hybridMultilevel"/>
    <w:tmpl w:val="CAE6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861E76"/>
    <w:multiLevelType w:val="hybridMultilevel"/>
    <w:tmpl w:val="A12E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B0546"/>
    <w:multiLevelType w:val="multilevel"/>
    <w:tmpl w:val="E88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36107"/>
    <w:multiLevelType w:val="hybridMultilevel"/>
    <w:tmpl w:val="5C04697C"/>
    <w:lvl w:ilvl="0" w:tplc="53A692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B5A77DF"/>
    <w:multiLevelType w:val="hybridMultilevel"/>
    <w:tmpl w:val="BF1C1D2E"/>
    <w:lvl w:ilvl="0" w:tplc="0EDC5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708"/>
    <w:rsid w:val="0000480A"/>
    <w:rsid w:val="000175B1"/>
    <w:rsid w:val="00074E46"/>
    <w:rsid w:val="000C2021"/>
    <w:rsid w:val="000D23B1"/>
    <w:rsid w:val="0011132D"/>
    <w:rsid w:val="00115DDD"/>
    <w:rsid w:val="00115E99"/>
    <w:rsid w:val="00133EE7"/>
    <w:rsid w:val="00173557"/>
    <w:rsid w:val="00177F8E"/>
    <w:rsid w:val="00190E80"/>
    <w:rsid w:val="001D038E"/>
    <w:rsid w:val="001D08C9"/>
    <w:rsid w:val="0024164B"/>
    <w:rsid w:val="00242D66"/>
    <w:rsid w:val="002D523A"/>
    <w:rsid w:val="002E29FB"/>
    <w:rsid w:val="003621CD"/>
    <w:rsid w:val="003832D2"/>
    <w:rsid w:val="003A68A3"/>
    <w:rsid w:val="003B0862"/>
    <w:rsid w:val="003D4DEC"/>
    <w:rsid w:val="00415F1C"/>
    <w:rsid w:val="00453BE8"/>
    <w:rsid w:val="005109FF"/>
    <w:rsid w:val="00527E4C"/>
    <w:rsid w:val="005311EC"/>
    <w:rsid w:val="00533542"/>
    <w:rsid w:val="00536AEE"/>
    <w:rsid w:val="0056429C"/>
    <w:rsid w:val="0057452F"/>
    <w:rsid w:val="00586FDC"/>
    <w:rsid w:val="0060206E"/>
    <w:rsid w:val="00604309"/>
    <w:rsid w:val="0065060D"/>
    <w:rsid w:val="006C2232"/>
    <w:rsid w:val="006F0164"/>
    <w:rsid w:val="00723B21"/>
    <w:rsid w:val="007A61B8"/>
    <w:rsid w:val="007B1846"/>
    <w:rsid w:val="007F61B3"/>
    <w:rsid w:val="00854708"/>
    <w:rsid w:val="00881364"/>
    <w:rsid w:val="008A2AC6"/>
    <w:rsid w:val="009338D4"/>
    <w:rsid w:val="00995EEB"/>
    <w:rsid w:val="00AE4021"/>
    <w:rsid w:val="00B503ED"/>
    <w:rsid w:val="00B94073"/>
    <w:rsid w:val="00BB0B1B"/>
    <w:rsid w:val="00BE6801"/>
    <w:rsid w:val="00BF0DAA"/>
    <w:rsid w:val="00C51A8D"/>
    <w:rsid w:val="00C5413F"/>
    <w:rsid w:val="00C57FA1"/>
    <w:rsid w:val="00C920D7"/>
    <w:rsid w:val="00CA2A14"/>
    <w:rsid w:val="00CF1EDC"/>
    <w:rsid w:val="00D10FA9"/>
    <w:rsid w:val="00D351B0"/>
    <w:rsid w:val="00DF197E"/>
    <w:rsid w:val="00E11CB0"/>
    <w:rsid w:val="00E30297"/>
    <w:rsid w:val="00E36247"/>
    <w:rsid w:val="00E37A88"/>
    <w:rsid w:val="00E56241"/>
    <w:rsid w:val="00E76B92"/>
    <w:rsid w:val="00E82ED1"/>
    <w:rsid w:val="00EA7551"/>
    <w:rsid w:val="00F1768F"/>
    <w:rsid w:val="00F434A8"/>
    <w:rsid w:val="00FB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47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4708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7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54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47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47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54708"/>
    <w:pPr>
      <w:ind w:left="720"/>
      <w:contextualSpacing/>
    </w:pPr>
  </w:style>
  <w:style w:type="paragraph" w:customStyle="1" w:styleId="ConsPlusNormal">
    <w:name w:val="ConsPlusNormal"/>
    <w:rsid w:val="008547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11"/>
    <w:rsid w:val="00BE6801"/>
    <w:pPr>
      <w:spacing w:after="0" w:line="240" w:lineRule="auto"/>
      <w:ind w:firstLine="397"/>
      <w:jc w:val="both"/>
    </w:pPr>
    <w:rPr>
      <w:rFonts w:ascii="Times New Roman" w:hAnsi="Times New Roman"/>
      <w:i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E6801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6"/>
    <w:locked/>
    <w:rsid w:val="00BE680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8">
    <w:name w:val="Body Text"/>
    <w:basedOn w:val="a"/>
    <w:link w:val="a9"/>
    <w:rsid w:val="00BE680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E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E68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BE6801"/>
    <w:rPr>
      <w:rFonts w:cs="Times New Roman"/>
    </w:rPr>
  </w:style>
  <w:style w:type="paragraph" w:customStyle="1" w:styleId="ConsNormal">
    <w:name w:val="ConsNormal"/>
    <w:rsid w:val="00BE6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BE68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E68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rsid w:val="00BE6801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BE6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68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rsid w:val="00BE680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BE68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E6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B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E68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f"/>
    <w:next w:val="af"/>
    <w:link w:val="af4"/>
    <w:semiHidden/>
    <w:rsid w:val="00BE6801"/>
    <w:rPr>
      <w:b/>
      <w:bCs/>
    </w:rPr>
  </w:style>
  <w:style w:type="character" w:customStyle="1" w:styleId="af4">
    <w:name w:val="Тема примечания Знак"/>
    <w:basedOn w:val="af0"/>
    <w:link w:val="af3"/>
    <w:semiHidden/>
    <w:rsid w:val="00BE6801"/>
    <w:rPr>
      <w:b/>
      <w:bCs/>
    </w:rPr>
  </w:style>
  <w:style w:type="paragraph" w:styleId="af5">
    <w:name w:val="footer"/>
    <w:basedOn w:val="a"/>
    <w:link w:val="af6"/>
    <w:rsid w:val="00BE68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BE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E6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BE68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68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Strong"/>
    <w:basedOn w:val="a0"/>
    <w:qFormat/>
    <w:rsid w:val="00BE6801"/>
    <w:rPr>
      <w:b/>
      <w:bCs/>
    </w:rPr>
  </w:style>
  <w:style w:type="character" w:styleId="af8">
    <w:name w:val="Emphasis"/>
    <w:basedOn w:val="a0"/>
    <w:qFormat/>
    <w:rsid w:val="00BE6801"/>
    <w:rPr>
      <w:i/>
      <w:iCs/>
    </w:rPr>
  </w:style>
  <w:style w:type="table" w:styleId="af9">
    <w:name w:val="Table Grid"/>
    <w:basedOn w:val="a1"/>
    <w:rsid w:val="00BE6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rsid w:val="00BE6801"/>
    <w:rPr>
      <w:color w:val="0000FF"/>
      <w:u w:val="single"/>
    </w:rPr>
  </w:style>
  <w:style w:type="paragraph" w:customStyle="1" w:styleId="ConsPlusTitle">
    <w:name w:val="ConsPlusTitle"/>
    <w:rsid w:val="00BE68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a"/>
    <w:basedOn w:val="a"/>
    <w:rsid w:val="00BE6801"/>
    <w:pPr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A">
    <w:name w:val="! AAA !"/>
    <w:rsid w:val="00BE6801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63;&#1048;&#1057;&#1058;&#1040;&#1071;%20&#1042;&#1054;&#1044;&#1040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24_10_201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826A-A42C-499C-BE21-7CD06A90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35</cp:revision>
  <cp:lastPrinted>2017-12-07T08:23:00Z</cp:lastPrinted>
  <dcterms:created xsi:type="dcterms:W3CDTF">2016-06-08T04:00:00Z</dcterms:created>
  <dcterms:modified xsi:type="dcterms:W3CDTF">2017-12-07T08:25:00Z</dcterms:modified>
</cp:coreProperties>
</file>