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748E" w14:textId="77777777" w:rsidR="00607B16" w:rsidRDefault="00607B16"/>
    <w:p w14:paraId="66E7CE83" w14:textId="5029C3E4" w:rsidR="00607B16" w:rsidRPr="00607B16" w:rsidRDefault="00607B16" w:rsidP="00607B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B16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607B16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</w:t>
      </w:r>
      <w:r w:rsidRPr="00607B16">
        <w:rPr>
          <w:rFonts w:ascii="Times New Roman" w:hAnsi="Times New Roman" w:cs="Times New Roman"/>
          <w:sz w:val="28"/>
          <w:szCs w:val="28"/>
        </w:rPr>
        <w:t xml:space="preserve"> информирует</w:t>
      </w:r>
    </w:p>
    <w:p w14:paraId="35A54D83" w14:textId="77777777" w:rsidR="00607B16" w:rsidRDefault="00607B16" w:rsidP="00607B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4C15C" w14:textId="219B6778" w:rsidR="001A3CEE" w:rsidRPr="00607B16" w:rsidRDefault="00607B16" w:rsidP="00607B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B16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607B16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в мае 2020 года открывает горячую линию для принятия звонков по вопросам: «Охрана водных </w:t>
      </w:r>
      <w:proofErr w:type="spellStart"/>
      <w:r w:rsidRPr="00607B16">
        <w:rPr>
          <w:rFonts w:ascii="Times New Roman" w:hAnsi="Times New Roman" w:cs="Times New Roman"/>
          <w:sz w:val="28"/>
          <w:szCs w:val="28"/>
        </w:rPr>
        <w:t>обектов</w:t>
      </w:r>
      <w:proofErr w:type="spellEnd"/>
      <w:r w:rsidRPr="00607B16">
        <w:rPr>
          <w:rFonts w:ascii="Times New Roman" w:hAnsi="Times New Roman" w:cs="Times New Roman"/>
          <w:sz w:val="28"/>
          <w:szCs w:val="28"/>
        </w:rPr>
        <w:t>».</w:t>
      </w:r>
    </w:p>
    <w:p w14:paraId="1AC08E27" w14:textId="289CEFAA" w:rsidR="00607B16" w:rsidRPr="00607B16" w:rsidRDefault="00607B16" w:rsidP="00607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B16">
        <w:rPr>
          <w:rFonts w:ascii="Times New Roman" w:hAnsi="Times New Roman" w:cs="Times New Roman"/>
          <w:sz w:val="28"/>
          <w:szCs w:val="28"/>
        </w:rPr>
        <w:t xml:space="preserve">Информация о нарушениях закона принимается </w:t>
      </w:r>
      <w:proofErr w:type="spellStart"/>
      <w:r w:rsidRPr="00607B16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607B16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по телефону 8 (39558) 52-0-52, фото и видео материалы принимаются на электронную почту </w:t>
      </w:r>
      <w:proofErr w:type="spellStart"/>
      <w:r w:rsidRPr="00607B16">
        <w:rPr>
          <w:rFonts w:ascii="Times New Roman" w:hAnsi="Times New Roman" w:cs="Times New Roman"/>
          <w:sz w:val="28"/>
          <w:szCs w:val="28"/>
          <w:lang w:val="en-US"/>
        </w:rPr>
        <w:t>ompp</w:t>
      </w:r>
      <w:proofErr w:type="spellEnd"/>
      <w:r w:rsidRPr="00607B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07B16">
        <w:rPr>
          <w:rFonts w:ascii="Times New Roman" w:hAnsi="Times New Roman" w:cs="Times New Roman"/>
          <w:sz w:val="28"/>
          <w:szCs w:val="28"/>
          <w:lang w:val="en-US"/>
        </w:rPr>
        <w:t>baikalproc</w:t>
      </w:r>
      <w:proofErr w:type="spellEnd"/>
      <w:r w:rsidRPr="00607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B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07B16" w:rsidRPr="00607B16" w:rsidSect="003739A6">
      <w:pgSz w:w="11909" w:h="16834"/>
      <w:pgMar w:top="673" w:right="362" w:bottom="357" w:left="11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8E"/>
    <w:rsid w:val="001A0D8E"/>
    <w:rsid w:val="001A3CEE"/>
    <w:rsid w:val="003739A6"/>
    <w:rsid w:val="006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E35F"/>
  <w15:chartTrackingRefBased/>
  <w15:docId w15:val="{F3063AB5-A98A-4E1D-97E5-BFDB921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2020-05-20T02:43:00Z</dcterms:created>
  <dcterms:modified xsi:type="dcterms:W3CDTF">2020-05-20T02:48:00Z</dcterms:modified>
</cp:coreProperties>
</file>