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62C4" w14:textId="52709661" w:rsidR="002D10E8" w:rsidRPr="002D10E8" w:rsidRDefault="002A786C" w:rsidP="002A786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13</w:t>
      </w:r>
      <w:r w:rsidR="002D10E8" w:rsidRPr="002D10E8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07.2020 г.</w:t>
      </w:r>
      <w:r w:rsidR="002D10E8" w:rsidRPr="002D10E8">
        <w:rPr>
          <w:rFonts w:ascii="Arial" w:eastAsia="Times New Roman" w:hAnsi="Arial" w:cs="Arial"/>
          <w:b/>
          <w:bCs/>
          <w:sz w:val="32"/>
          <w:szCs w:val="32"/>
        </w:rPr>
        <w:t xml:space="preserve"> №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A8325D"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14:paraId="4180E40D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08B9A151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546E44B1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14:paraId="254E10D8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МУНИЦИПАЛЬНОЕ ОБРАЗОВАНИЕ «ВАСИЛЬЕВСК»</w:t>
      </w:r>
    </w:p>
    <w:p w14:paraId="3EE90071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8FDF762" w14:textId="50CE0476" w:rsidR="002D10E8" w:rsidRPr="002D10E8" w:rsidRDefault="002D10E8" w:rsidP="002A78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16A3D830" w14:textId="77777777" w:rsidR="00951C26" w:rsidRPr="00951C26" w:rsidRDefault="00951C26" w:rsidP="00951C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14:paraId="51887239" w14:textId="2BA140E9" w:rsidR="00951C26" w:rsidRPr="00951C26" w:rsidRDefault="00951C26" w:rsidP="00951C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51C26">
        <w:rPr>
          <w:rFonts w:ascii="Arial" w:eastAsia="Times New Roman" w:hAnsi="Arial" w:cs="Arial"/>
          <w:b/>
          <w:sz w:val="32"/>
          <w:szCs w:val="32"/>
        </w:rPr>
        <w:t>О ПРЕДСТАВЛЕНИИ СВЕДЕНИЙ О ДОХОДАХ, ОБ ИМУЩЕСТВЕ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51C26">
        <w:rPr>
          <w:rFonts w:ascii="Arial" w:eastAsia="Times New Roman" w:hAnsi="Arial" w:cs="Arial"/>
          <w:b/>
          <w:sz w:val="32"/>
          <w:szCs w:val="32"/>
        </w:rPr>
        <w:t>И ОБЯЗАТЕЛЬСТВАХ ИМУЩЕСТВЕННОГО ХАРАКТЕРА ЗА ОТЧЕТНЫЙ ПЕРИОД</w:t>
      </w:r>
    </w:p>
    <w:p w14:paraId="7A92D357" w14:textId="77777777" w:rsidR="00951C26" w:rsidRPr="00951C26" w:rsidRDefault="00951C26" w:rsidP="00951C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51C26">
        <w:rPr>
          <w:rFonts w:ascii="Arial" w:eastAsia="Times New Roman" w:hAnsi="Arial" w:cs="Arial"/>
          <w:b/>
          <w:sz w:val="32"/>
          <w:szCs w:val="32"/>
        </w:rPr>
        <w:t>С 1 ЯНВАРЯ ПО 31 ДЕКАБРЯ 2019 ГОДА</w:t>
      </w:r>
    </w:p>
    <w:p w14:paraId="6DC29A40" w14:textId="77777777" w:rsidR="00951C26" w:rsidRPr="00951C26" w:rsidRDefault="00951C26" w:rsidP="00951C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</w:rPr>
      </w:pPr>
    </w:p>
    <w:p w14:paraId="5DA48DF2" w14:textId="613B4BE9" w:rsidR="00951C26" w:rsidRPr="00951C26" w:rsidRDefault="00951C26" w:rsidP="00951C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1C26">
        <w:rPr>
          <w:rFonts w:ascii="Arial" w:eastAsia="Times New Roman" w:hAnsi="Arial" w:cs="Arial"/>
          <w:sz w:val="24"/>
          <w:szCs w:val="24"/>
        </w:rPr>
        <w:t>В</w:t>
      </w:r>
      <w:r w:rsidRPr="00951C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51C26">
        <w:rPr>
          <w:rFonts w:ascii="Arial" w:eastAsia="Times New Roman" w:hAnsi="Arial" w:cs="Arial"/>
          <w:sz w:val="24"/>
          <w:szCs w:val="24"/>
        </w:rPr>
        <w:t xml:space="preserve">соответствии с </w:t>
      </w:r>
      <w:hyperlink r:id="rId4" w:history="1">
        <w:r w:rsidRPr="00951C26">
          <w:rPr>
            <w:rFonts w:ascii="Arial" w:eastAsia="Times New Roman" w:hAnsi="Arial" w:cs="Arial"/>
            <w:sz w:val="24"/>
            <w:szCs w:val="24"/>
          </w:rPr>
          <w:t>Указом</w:t>
        </w:r>
      </w:hyperlink>
      <w:r w:rsidRPr="00951C26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Указом Губернатора Иркутской области от 28 апреля № 122-уг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руководствуясь</w:t>
      </w:r>
      <w:r w:rsidR="009360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605D">
        <w:rPr>
          <w:rFonts w:ascii="Arial" w:eastAsia="Times New Roman" w:hAnsi="Arial" w:cs="Arial"/>
          <w:sz w:val="24"/>
          <w:szCs w:val="24"/>
        </w:rPr>
        <w:t>ст.ст</w:t>
      </w:r>
      <w:proofErr w:type="spellEnd"/>
      <w:r w:rsidR="0093605D">
        <w:rPr>
          <w:rFonts w:ascii="Arial" w:eastAsia="Times New Roman" w:hAnsi="Arial" w:cs="Arial"/>
          <w:sz w:val="24"/>
          <w:szCs w:val="24"/>
        </w:rPr>
        <w:t>. 33, 45</w:t>
      </w:r>
      <w:r w:rsidRPr="00951C26">
        <w:rPr>
          <w:rFonts w:ascii="Arial" w:eastAsia="Times New Roman" w:hAnsi="Arial" w:cs="Arial"/>
          <w:sz w:val="24"/>
          <w:szCs w:val="24"/>
        </w:rPr>
        <w:t xml:space="preserve"> Устав</w:t>
      </w:r>
      <w:r w:rsidR="00A8325D">
        <w:rPr>
          <w:rFonts w:ascii="Arial" w:eastAsia="Times New Roman" w:hAnsi="Arial" w:cs="Arial"/>
          <w:sz w:val="24"/>
          <w:szCs w:val="24"/>
        </w:rPr>
        <w:t>ом</w:t>
      </w:r>
      <w:r w:rsidRPr="00951C26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="00A8325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951C26">
        <w:rPr>
          <w:rFonts w:ascii="Arial" w:eastAsia="Times New Roman" w:hAnsi="Arial" w:cs="Arial"/>
          <w:sz w:val="24"/>
          <w:szCs w:val="24"/>
        </w:rPr>
        <w:t>»,</w:t>
      </w:r>
    </w:p>
    <w:p w14:paraId="0CE67122" w14:textId="00CED2F0" w:rsidR="00951C26" w:rsidRPr="00A8325D" w:rsidRDefault="00951C26" w:rsidP="00951C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</w:rPr>
      </w:pPr>
    </w:p>
    <w:p w14:paraId="09421FB8" w14:textId="77777777" w:rsidR="00A8325D" w:rsidRDefault="00A8325D" w:rsidP="00A832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A8325D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27B2BA12" w14:textId="77777777" w:rsidR="00A8325D" w:rsidRDefault="00A8325D" w:rsidP="00A832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14:paraId="7F8ECE42" w14:textId="29E3088E" w:rsidR="00951C26" w:rsidRPr="00951C26" w:rsidRDefault="00951C26" w:rsidP="00A832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</w:rPr>
      </w:pPr>
      <w:r w:rsidRPr="00951C26">
        <w:rPr>
          <w:rFonts w:ascii="Arial" w:eastAsia="Calibri" w:hAnsi="Arial" w:cs="Arial"/>
          <w:bCs/>
          <w:sz w:val="24"/>
          <w:szCs w:val="24"/>
          <w:lang w:eastAsia="en-US"/>
        </w:rPr>
        <w:t>1. 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Правилами представления лицом, поступающим на работу на должность руководителя муниципального учреждения муниципального образования «</w:t>
      </w:r>
      <w:proofErr w:type="spellStart"/>
      <w:r w:rsidR="00A8325D">
        <w:rPr>
          <w:rFonts w:ascii="Arial" w:eastAsia="Calibri" w:hAnsi="Arial" w:cs="Arial"/>
          <w:bCs/>
          <w:sz w:val="24"/>
          <w:szCs w:val="24"/>
          <w:lang w:eastAsia="en-US"/>
        </w:rPr>
        <w:t>Васильевск</w:t>
      </w:r>
      <w:proofErr w:type="spellEnd"/>
      <w:r w:rsidRPr="00951C26">
        <w:rPr>
          <w:rFonts w:ascii="Arial" w:eastAsia="Calibri" w:hAnsi="Arial" w:cs="Arial"/>
          <w:bCs/>
          <w:sz w:val="24"/>
          <w:szCs w:val="24"/>
          <w:lang w:eastAsia="en-US"/>
        </w:rPr>
        <w:t>», а также руководителем муниципального учреждения муниципального образования «</w:t>
      </w:r>
      <w:proofErr w:type="spellStart"/>
      <w:r w:rsidR="00A8325D">
        <w:rPr>
          <w:rFonts w:ascii="Arial" w:eastAsia="Calibri" w:hAnsi="Arial" w:cs="Arial"/>
          <w:bCs/>
          <w:sz w:val="24"/>
          <w:szCs w:val="24"/>
          <w:lang w:eastAsia="en-US"/>
        </w:rPr>
        <w:t>Васильевск</w:t>
      </w:r>
      <w:proofErr w:type="spellEnd"/>
      <w:r w:rsidRPr="00951C26">
        <w:rPr>
          <w:rFonts w:ascii="Arial" w:eastAsia="Calibri" w:hAnsi="Arial" w:cs="Arial"/>
          <w:bCs/>
          <w:sz w:val="24"/>
          <w:szCs w:val="24"/>
          <w:lang w:eastAsia="en-US"/>
        </w:rPr>
        <w:t xml:space="preserve">» утвержденный постановлением </w:t>
      </w:r>
      <w:r w:rsidR="00DD4DE2">
        <w:rPr>
          <w:rFonts w:ascii="Arial" w:eastAsia="Calibri" w:hAnsi="Arial" w:cs="Arial"/>
          <w:bCs/>
          <w:sz w:val="24"/>
          <w:szCs w:val="24"/>
          <w:lang w:eastAsia="en-US"/>
        </w:rPr>
        <w:t>администрации</w:t>
      </w:r>
      <w:r w:rsidRPr="00951C2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МО «</w:t>
      </w:r>
      <w:proofErr w:type="spellStart"/>
      <w:r w:rsidR="00A8325D">
        <w:rPr>
          <w:rFonts w:ascii="Arial" w:eastAsia="Calibri" w:hAnsi="Arial" w:cs="Arial"/>
          <w:bCs/>
          <w:sz w:val="24"/>
          <w:szCs w:val="24"/>
          <w:lang w:eastAsia="en-US"/>
        </w:rPr>
        <w:t>Васильевск</w:t>
      </w:r>
      <w:proofErr w:type="spellEnd"/>
      <w:r w:rsidRPr="00951C26">
        <w:rPr>
          <w:rFonts w:ascii="Arial" w:eastAsia="Calibri" w:hAnsi="Arial" w:cs="Arial"/>
          <w:bCs/>
          <w:sz w:val="24"/>
          <w:szCs w:val="24"/>
          <w:lang w:eastAsia="en-US"/>
        </w:rPr>
        <w:t xml:space="preserve">» от </w:t>
      </w:r>
      <w:r w:rsidR="00A8325D">
        <w:rPr>
          <w:rFonts w:ascii="Arial" w:eastAsia="Calibri" w:hAnsi="Arial" w:cs="Arial"/>
          <w:bCs/>
          <w:sz w:val="24"/>
          <w:szCs w:val="24"/>
          <w:lang w:eastAsia="en-US"/>
        </w:rPr>
        <w:t>13</w:t>
      </w:r>
      <w:r w:rsidRPr="00951C26">
        <w:rPr>
          <w:rFonts w:ascii="Arial" w:eastAsia="Calibri" w:hAnsi="Arial" w:cs="Arial"/>
          <w:bCs/>
          <w:sz w:val="24"/>
          <w:szCs w:val="24"/>
          <w:lang w:eastAsia="en-US"/>
        </w:rPr>
        <w:t>.07.2020 №</w:t>
      </w:r>
      <w:r w:rsidR="00A8325D">
        <w:rPr>
          <w:rFonts w:ascii="Arial" w:eastAsia="Calibri" w:hAnsi="Arial" w:cs="Arial"/>
          <w:bCs/>
          <w:sz w:val="24"/>
          <w:szCs w:val="24"/>
          <w:lang w:eastAsia="en-US"/>
        </w:rPr>
        <w:t>48</w:t>
      </w:r>
      <w:r w:rsidRPr="00951C26">
        <w:rPr>
          <w:rFonts w:ascii="Arial" w:eastAsia="Calibri" w:hAnsi="Arial" w:cs="Arial"/>
          <w:bCs/>
          <w:sz w:val="24"/>
          <w:szCs w:val="24"/>
          <w:lang w:eastAsia="en-US"/>
        </w:rPr>
        <w:t>, до 1 августа 2020 года включительно.</w:t>
      </w:r>
    </w:p>
    <w:p w14:paraId="2074FCD2" w14:textId="53842C89" w:rsidR="00951C26" w:rsidRPr="00951C26" w:rsidRDefault="00951C26" w:rsidP="00A8325D">
      <w:pPr>
        <w:widowControl w:val="0"/>
        <w:tabs>
          <w:tab w:val="left" w:pos="14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51C26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951C2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Настоящее постановление подлежит опубликованию в газете «</w:t>
      </w:r>
      <w:r w:rsidR="00A8325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Вестник МО «</w:t>
      </w:r>
      <w:proofErr w:type="spellStart"/>
      <w:r w:rsidR="00A8325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Васильевск</w:t>
      </w:r>
      <w:proofErr w:type="spellEnd"/>
      <w:r w:rsidRPr="00951C2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» и размещению на официальном сайте МО «</w:t>
      </w:r>
      <w:proofErr w:type="spellStart"/>
      <w:r w:rsidR="00A8325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Васильевск</w:t>
      </w:r>
      <w:proofErr w:type="spellEnd"/>
      <w:r w:rsidRPr="00951C2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» в информационно - телекоммуникационной сети «Интернет».</w:t>
      </w:r>
    </w:p>
    <w:p w14:paraId="4313CB06" w14:textId="77777777" w:rsidR="00951C26" w:rsidRPr="00951C26" w:rsidRDefault="00951C26" w:rsidP="00A8325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8269A1C" w14:textId="77777777" w:rsidR="00951C26" w:rsidRDefault="00951C26" w:rsidP="0095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775B456B" w14:textId="2EEB68F7" w:rsidR="006F7785" w:rsidRPr="006F7785" w:rsidRDefault="006F7785" w:rsidP="0095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785">
        <w:rPr>
          <w:rFonts w:ascii="Arial" w:eastAsia="Times New Roman" w:hAnsi="Arial" w:cs="Arial"/>
          <w:sz w:val="24"/>
          <w:szCs w:val="24"/>
        </w:rPr>
        <w:t>Глава МО «</w:t>
      </w:r>
      <w:proofErr w:type="spellStart"/>
      <w:r w:rsidRPr="006F7785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6F7785">
        <w:rPr>
          <w:rFonts w:ascii="Arial" w:eastAsia="Times New Roman" w:hAnsi="Arial" w:cs="Arial"/>
          <w:sz w:val="24"/>
          <w:szCs w:val="24"/>
        </w:rPr>
        <w:t>»</w:t>
      </w:r>
    </w:p>
    <w:p w14:paraId="65A0BA1D" w14:textId="69B3C0E0" w:rsidR="001E381F" w:rsidRPr="00431417" w:rsidRDefault="006F7785" w:rsidP="0095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785">
        <w:rPr>
          <w:rFonts w:ascii="Arial" w:eastAsia="Times New Roman" w:hAnsi="Arial" w:cs="Arial"/>
          <w:sz w:val="24"/>
          <w:szCs w:val="24"/>
        </w:rPr>
        <w:t>С.Д.</w:t>
      </w:r>
      <w:r w:rsidR="001E381F">
        <w:rPr>
          <w:rFonts w:ascii="Arial" w:eastAsia="Times New Roman" w:hAnsi="Arial" w:cs="Arial"/>
          <w:sz w:val="24"/>
          <w:szCs w:val="24"/>
        </w:rPr>
        <w:t xml:space="preserve"> </w:t>
      </w:r>
      <w:r w:rsidRPr="006F7785">
        <w:rPr>
          <w:rFonts w:ascii="Arial" w:eastAsia="Times New Roman" w:hAnsi="Arial" w:cs="Arial"/>
          <w:sz w:val="24"/>
          <w:szCs w:val="24"/>
        </w:rPr>
        <w:t>Рябц</w:t>
      </w:r>
      <w:r w:rsidR="007A63CB">
        <w:rPr>
          <w:rFonts w:ascii="Arial" w:eastAsia="Times New Roman" w:hAnsi="Arial" w:cs="Arial"/>
          <w:sz w:val="24"/>
          <w:szCs w:val="24"/>
        </w:rPr>
        <w:t>ев</w:t>
      </w:r>
    </w:p>
    <w:sectPr w:rsidR="001E381F" w:rsidRPr="0043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885"/>
    <w:rsid w:val="00020AD1"/>
    <w:rsid w:val="00023FBE"/>
    <w:rsid w:val="000F0961"/>
    <w:rsid w:val="0016394A"/>
    <w:rsid w:val="00176415"/>
    <w:rsid w:val="001D0D59"/>
    <w:rsid w:val="001E381F"/>
    <w:rsid w:val="002A786C"/>
    <w:rsid w:val="002D10E8"/>
    <w:rsid w:val="00344F18"/>
    <w:rsid w:val="00431417"/>
    <w:rsid w:val="00660885"/>
    <w:rsid w:val="006F7785"/>
    <w:rsid w:val="007A63CB"/>
    <w:rsid w:val="008E58A5"/>
    <w:rsid w:val="0093605D"/>
    <w:rsid w:val="00951C26"/>
    <w:rsid w:val="00A8325D"/>
    <w:rsid w:val="00BE5E1F"/>
    <w:rsid w:val="00C02C59"/>
    <w:rsid w:val="00D32344"/>
    <w:rsid w:val="00DD4DE2"/>
    <w:rsid w:val="00EC2FD3"/>
    <w:rsid w:val="00F71A45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6E03"/>
  <w15:docId w15:val="{EB1286AD-D2CB-4A03-9DEF-50FFD805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0885"/>
    <w:rPr>
      <w:color w:val="000080"/>
      <w:u w:val="single"/>
    </w:rPr>
  </w:style>
  <w:style w:type="paragraph" w:styleId="2">
    <w:name w:val="Body Text Indent 2"/>
    <w:basedOn w:val="a"/>
    <w:link w:val="20"/>
    <w:unhideWhenUsed/>
    <w:rsid w:val="0066088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66088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6088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3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1824910582A1C13B9146006A6C4A042860CB893E2EB20600BC75C675F040029ECD59E67E3F13742C54D923DBQ0F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19</cp:revision>
  <cp:lastPrinted>2020-07-17T04:22:00Z</cp:lastPrinted>
  <dcterms:created xsi:type="dcterms:W3CDTF">2014-10-29T03:57:00Z</dcterms:created>
  <dcterms:modified xsi:type="dcterms:W3CDTF">2020-07-17T04:23:00Z</dcterms:modified>
</cp:coreProperties>
</file>