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0F90" w14:textId="5380A6CE" w:rsidR="005E0D10" w:rsidRPr="005E0D10" w:rsidRDefault="005E0D10" w:rsidP="00DD7A0F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E0D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18.04.2019г. №1</w:t>
      </w:r>
      <w:r w:rsidR="00FE37D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</w:p>
    <w:p w14:paraId="348ACE1F" w14:textId="77777777" w:rsidR="005E0D10" w:rsidRPr="005E0D10" w:rsidRDefault="005E0D10" w:rsidP="005E0D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D1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4C1247B0" w14:textId="77777777" w:rsidR="005E0D10" w:rsidRPr="005E0D10" w:rsidRDefault="005E0D10" w:rsidP="005E0D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D1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74550F43" w14:textId="77777777" w:rsidR="005E0D10" w:rsidRPr="005E0D10" w:rsidRDefault="005E0D10" w:rsidP="005E0D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D10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7E3785DB" w14:textId="77777777" w:rsidR="005E0D10" w:rsidRPr="005E0D10" w:rsidRDefault="005E0D10" w:rsidP="005E0D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D1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331720F7" w14:textId="77777777" w:rsidR="005E0D10" w:rsidRPr="005E0D10" w:rsidRDefault="005E0D10" w:rsidP="005E0D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D1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95867B1" w14:textId="424E88D9" w:rsidR="005E0D10" w:rsidRDefault="005E0D10" w:rsidP="005E0D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D1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9E4D49B" w14:textId="77777777" w:rsidR="005E0D10" w:rsidRPr="005E0D10" w:rsidRDefault="005E0D10" w:rsidP="005E0D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E5C0D9A" w14:textId="4CE12CFF" w:rsidR="00684205" w:rsidRPr="00DD7A0F" w:rsidRDefault="005E0D10" w:rsidP="00684205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Hlk6567985"/>
      <w:bookmarkStart w:id="1" w:name="_GoBack"/>
      <w:r w:rsidRPr="00DD7A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ОГРАНИЧЕНИЯХ РОЗНИЧНОЙ ПРОДАЖИ АЛКОГОЛЬНОЙ ПРОДУКЦИИ НА ТЕРРИТОРИИ </w:t>
      </w:r>
      <w:r w:rsidR="00FE37D1" w:rsidRPr="00DD7A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«ВАСИЛЬЕВСК»</w:t>
      </w:r>
      <w:r w:rsidRPr="00DD7A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ВРЕМЯ ПРАЗДНОВАНИЯ МАССОВЫХ МЕРОПРИЯТИЙ, ПОСВЯЩЕННЫХ ДНЮ ПОБЕДЫ 9 МАЯ 201</w:t>
      </w:r>
      <w:r w:rsidR="00FE37D1" w:rsidRPr="00DD7A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 w:rsidRPr="00DD7A0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ГОДА</w:t>
      </w:r>
    </w:p>
    <w:bookmarkEnd w:id="0"/>
    <w:bookmarkEnd w:id="1"/>
    <w:p w14:paraId="75880E32" w14:textId="77777777" w:rsidR="00F22BC5" w:rsidRPr="00DD7A0F" w:rsidRDefault="00F22BC5" w:rsidP="00DD7A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C82BFA9" w14:textId="58E07EEC" w:rsidR="00684205" w:rsidRPr="00DD7A0F" w:rsidRDefault="00684205" w:rsidP="00DD7A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A0F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проведением мероприятий, посвященных празднованию Дня Победы, руководствуясь </w:t>
      </w:r>
      <w:r w:rsidR="003A6E44" w:rsidRPr="00DD7A0F">
        <w:rPr>
          <w:rFonts w:ascii="Arial" w:eastAsia="Times New Roman" w:hAnsi="Arial" w:cs="Arial"/>
          <w:sz w:val="24"/>
          <w:szCs w:val="24"/>
          <w:lang w:eastAsia="ru-RU"/>
        </w:rPr>
        <w:t>статьей 16</w:t>
      </w:r>
      <w:r w:rsidRPr="00DD7A0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3A6E44" w:rsidRPr="00DD7A0F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Правительства Иркутской области от 14.10.2011 г.№313-пп «Об установлении требований и ограничений в сфере розничной продажи алкогольной продукции на территории Иркутской области», </w:t>
      </w:r>
      <w:r w:rsidRPr="00DD7A0F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="003A6E44" w:rsidRPr="00DD7A0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3A6E44" w:rsidRPr="00DD7A0F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3A6E44" w:rsidRPr="00DD7A0F">
        <w:rPr>
          <w:rFonts w:ascii="Arial" w:eastAsia="Times New Roman" w:hAnsi="Arial" w:cs="Arial"/>
          <w:sz w:val="24"/>
          <w:szCs w:val="24"/>
          <w:lang w:eastAsia="ru-RU"/>
        </w:rPr>
        <w:t>»,</w:t>
      </w:r>
    </w:p>
    <w:p w14:paraId="6773ADEF" w14:textId="77777777" w:rsidR="00DD7A0F" w:rsidRDefault="00DD7A0F" w:rsidP="003A6E4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1EFF93D5" w14:textId="0A61DD4E" w:rsidR="00684205" w:rsidRPr="00DD7A0F" w:rsidRDefault="00684205" w:rsidP="003A6E4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DD7A0F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4ACD3581" w14:textId="77777777" w:rsidR="003A6E44" w:rsidRPr="00DD7A0F" w:rsidRDefault="003A6E44" w:rsidP="003A6E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DD71943" w14:textId="24143441" w:rsidR="00684205" w:rsidRPr="00DD7A0F" w:rsidRDefault="00684205" w:rsidP="003A6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A0F">
        <w:rPr>
          <w:rFonts w:ascii="Arial" w:eastAsia="Times New Roman" w:hAnsi="Arial" w:cs="Arial"/>
          <w:sz w:val="24"/>
          <w:szCs w:val="24"/>
          <w:lang w:eastAsia="ru-RU"/>
        </w:rPr>
        <w:t xml:space="preserve">1. Ограничить розничную продажу алкогольной продукции, в том числе </w:t>
      </w:r>
      <w:r w:rsidR="003A6E44" w:rsidRPr="00DD7A0F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DD7A0F">
        <w:rPr>
          <w:rFonts w:ascii="Arial" w:eastAsia="Times New Roman" w:hAnsi="Arial" w:cs="Arial"/>
          <w:sz w:val="24"/>
          <w:szCs w:val="24"/>
          <w:lang w:eastAsia="ru-RU"/>
        </w:rPr>
        <w:t>содержанием этилового спирта менее 5%, с 1</w:t>
      </w:r>
      <w:r w:rsidR="003A6E44" w:rsidRPr="00DD7A0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DD7A0F">
        <w:rPr>
          <w:rFonts w:ascii="Arial" w:eastAsia="Times New Roman" w:hAnsi="Arial" w:cs="Arial"/>
          <w:sz w:val="24"/>
          <w:szCs w:val="24"/>
          <w:lang w:eastAsia="ru-RU"/>
        </w:rPr>
        <w:t xml:space="preserve"> часов до 1</w:t>
      </w:r>
      <w:r w:rsidR="003A6E44" w:rsidRPr="00DD7A0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DD7A0F">
        <w:rPr>
          <w:rFonts w:ascii="Arial" w:eastAsia="Times New Roman" w:hAnsi="Arial" w:cs="Arial"/>
          <w:sz w:val="24"/>
          <w:szCs w:val="24"/>
          <w:lang w:eastAsia="ru-RU"/>
        </w:rPr>
        <w:t xml:space="preserve"> часов 9 мая 201</w:t>
      </w:r>
      <w:r w:rsidR="003A6E44" w:rsidRPr="00DD7A0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DD7A0F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территории </w:t>
      </w:r>
      <w:r w:rsidR="003A6E44" w:rsidRPr="00DD7A0F">
        <w:rPr>
          <w:rFonts w:ascii="Arial" w:eastAsia="Times New Roman" w:hAnsi="Arial" w:cs="Arial"/>
          <w:sz w:val="24"/>
          <w:szCs w:val="24"/>
          <w:lang w:eastAsia="ru-RU"/>
        </w:rPr>
        <w:t>в радиусе 100 метров от места</w:t>
      </w:r>
      <w:r w:rsidRPr="00DD7A0F">
        <w:rPr>
          <w:rFonts w:ascii="Arial" w:eastAsia="Times New Roman" w:hAnsi="Arial" w:cs="Arial"/>
          <w:sz w:val="24"/>
          <w:szCs w:val="24"/>
          <w:lang w:eastAsia="ru-RU"/>
        </w:rPr>
        <w:t xml:space="preserve"> празднования массовых мероприятий, посвященных Дню Победы</w:t>
      </w:r>
      <w:r w:rsidR="003A6E44" w:rsidRPr="00DD7A0F">
        <w:rPr>
          <w:rFonts w:ascii="Arial" w:eastAsia="Times New Roman" w:hAnsi="Arial" w:cs="Arial"/>
          <w:sz w:val="24"/>
          <w:szCs w:val="24"/>
          <w:lang w:eastAsia="ru-RU"/>
        </w:rPr>
        <w:t xml:space="preserve"> (Территории Васильевского ДТНТ)</w:t>
      </w:r>
      <w:r w:rsidRPr="00DD7A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5D10AC1" w14:textId="77777777" w:rsidR="00DD7A0F" w:rsidRDefault="003A6E44" w:rsidP="00DD7A0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A0F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подлежит официальному опубликованию в газете «Вестник МО «</w:t>
      </w:r>
      <w:proofErr w:type="spellStart"/>
      <w:r w:rsidRPr="00DD7A0F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DD7A0F">
        <w:rPr>
          <w:rFonts w:ascii="Arial" w:eastAsia="Times New Roman" w:hAnsi="Arial" w:cs="Arial"/>
          <w:sz w:val="24"/>
          <w:szCs w:val="24"/>
          <w:lang w:eastAsia="ru-RU"/>
        </w:rPr>
        <w:t>» и размещению на официальном сайте МО «</w:t>
      </w:r>
      <w:proofErr w:type="spellStart"/>
      <w:r w:rsidRPr="00DD7A0F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DD7A0F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"Интернет".</w:t>
      </w:r>
    </w:p>
    <w:p w14:paraId="2034AC8A" w14:textId="3F963EE4" w:rsidR="003A6E44" w:rsidRPr="00DD7A0F" w:rsidRDefault="003A6E44" w:rsidP="00DD7A0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A0F">
        <w:rPr>
          <w:rFonts w:ascii="Arial" w:eastAsia="Times New Roman" w:hAnsi="Arial" w:cs="Arial"/>
          <w:sz w:val="24"/>
          <w:szCs w:val="24"/>
          <w:lang w:eastAsia="ru-RU"/>
        </w:rPr>
        <w:t>3. Контроль по исполнению настоящего постановления оставляю за собой.</w:t>
      </w:r>
    </w:p>
    <w:p w14:paraId="1FCBF8E2" w14:textId="77777777" w:rsidR="003A6E44" w:rsidRPr="00DD7A0F" w:rsidRDefault="003A6E44" w:rsidP="003A6E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17CC44" w14:textId="77777777" w:rsidR="003A6E44" w:rsidRPr="00DD7A0F" w:rsidRDefault="003A6E44" w:rsidP="003A6E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04488E" w14:textId="080E8268" w:rsidR="003A6E44" w:rsidRPr="00DD7A0F" w:rsidRDefault="003A6E44" w:rsidP="00DD7A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A0F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14:paraId="76136977" w14:textId="16384728" w:rsidR="00DD7A0F" w:rsidRDefault="003A6E44" w:rsidP="00DD7A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A0F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DD7A0F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DD7A0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2A231952" w14:textId="779124A8" w:rsidR="003A6E44" w:rsidRPr="003A6E44" w:rsidRDefault="003A6E44" w:rsidP="00DD7A0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3A6E44" w:rsidRPr="003A6E44" w:rsidSect="00DD7A0F">
          <w:pgSz w:w="11906" w:h="16838"/>
          <w:pgMar w:top="1134" w:right="850" w:bottom="1134" w:left="1701" w:header="1134" w:footer="720" w:gutter="0"/>
          <w:cols w:space="720"/>
          <w:docGrid w:linePitch="299"/>
        </w:sectPr>
      </w:pPr>
      <w:r w:rsidRPr="00DD7A0F">
        <w:rPr>
          <w:rFonts w:ascii="Arial" w:eastAsia="Times New Roman" w:hAnsi="Arial" w:cs="Arial"/>
          <w:sz w:val="24"/>
          <w:szCs w:val="24"/>
          <w:lang w:eastAsia="ru-RU"/>
        </w:rPr>
        <w:t>С.Д.</w:t>
      </w:r>
      <w:r w:rsidR="00DD7A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7A0F">
        <w:rPr>
          <w:rFonts w:ascii="Arial" w:eastAsia="Times New Roman" w:hAnsi="Arial" w:cs="Arial"/>
          <w:sz w:val="24"/>
          <w:szCs w:val="24"/>
          <w:lang w:eastAsia="ru-RU"/>
        </w:rPr>
        <w:t>Рябце</w:t>
      </w:r>
      <w:r w:rsidR="00DD7A0F">
        <w:rPr>
          <w:rFonts w:ascii="Arial" w:eastAsia="Times New Roman" w:hAnsi="Arial" w:cs="Arial"/>
          <w:sz w:val="24"/>
          <w:szCs w:val="24"/>
          <w:lang w:eastAsia="ru-RU"/>
        </w:rPr>
        <w:t>в</w:t>
      </w:r>
    </w:p>
    <w:p w14:paraId="66BCDE8E" w14:textId="77777777" w:rsidR="00B14851" w:rsidRDefault="00B14851"/>
    <w:sectPr w:rsidR="00B1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51"/>
    <w:rsid w:val="003A6E44"/>
    <w:rsid w:val="005E0D10"/>
    <w:rsid w:val="00684205"/>
    <w:rsid w:val="00B14851"/>
    <w:rsid w:val="00CD37D1"/>
    <w:rsid w:val="00DD7A0F"/>
    <w:rsid w:val="00F22BC5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5766"/>
  <w15:chartTrackingRefBased/>
  <w15:docId w15:val="{CEA89496-0E28-41DC-B548-2461AE2E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dns</cp:lastModifiedBy>
  <cp:revision>4</cp:revision>
  <cp:lastPrinted>2019-04-19T04:05:00Z</cp:lastPrinted>
  <dcterms:created xsi:type="dcterms:W3CDTF">2019-04-19T02:54:00Z</dcterms:created>
  <dcterms:modified xsi:type="dcterms:W3CDTF">2019-04-19T04:21:00Z</dcterms:modified>
</cp:coreProperties>
</file>