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BDB2" w14:textId="6E6C26BD" w:rsidR="00730741" w:rsidRPr="00730741" w:rsidRDefault="008E38BB" w:rsidP="00730741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.04.201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730741" w:rsidRPr="00730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2EAC17D4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B1AE268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16C60B5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65C6F10B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1C1A256A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21A14FF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DA44B09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2DF6E4A" w14:textId="23141D0F" w:rsidR="00730741" w:rsidRPr="008E38BB" w:rsidRDefault="00730741" w:rsidP="008E38BB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73074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ПЛАНА</w:t>
      </w:r>
      <w:r w:rsidR="008E38BB" w:rsidRPr="008E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8BB" w:rsidRPr="008E38BB">
        <w:rPr>
          <w:rFonts w:ascii="Arial" w:eastAsia="Calibri" w:hAnsi="Arial" w:cs="Arial"/>
          <w:b/>
          <w:sz w:val="32"/>
          <w:szCs w:val="32"/>
        </w:rPr>
        <w:t xml:space="preserve">ДЕЙСТВИЙ ПО ПРЕДУПРЕЖДЕНИЮ  И ЛИКВИДАЦИИ ЧРЕЗВЫЧАЙНЫХ СИТУАЦИЙ </w:t>
      </w:r>
      <w:r w:rsidR="008E38BB">
        <w:rPr>
          <w:rFonts w:ascii="Arial" w:eastAsia="Calibri" w:hAnsi="Arial" w:cs="Arial"/>
          <w:b/>
          <w:sz w:val="32"/>
          <w:szCs w:val="32"/>
        </w:rPr>
        <w:t xml:space="preserve">В 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</w:t>
      </w:r>
      <w:r w:rsidR="008E38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ОБРАЗОВАНИ</w:t>
      </w:r>
      <w:r w:rsidR="008E38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«ВАСИЛЬЕВСК»</w:t>
      </w:r>
    </w:p>
    <w:p w14:paraId="2096D471" w14:textId="77777777"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60B86F" w14:textId="46F76CD3" w:rsidR="00730741" w:rsidRPr="00730741" w:rsidRDefault="00730741" w:rsidP="00F4361F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Уставом МО «</w:t>
      </w:r>
      <w:proofErr w:type="spellStart"/>
      <w:r w:rsidRPr="0073074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7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A905BCD" w14:textId="77777777" w:rsidR="00730741" w:rsidRPr="00730741" w:rsidRDefault="00730741" w:rsidP="00F4361F">
      <w:pPr>
        <w:spacing w:before="100" w:beforeAutospacing="1" w:after="100" w:afterAutospacing="1" w:line="240" w:lineRule="auto"/>
        <w:ind w:left="-142" w:firstLine="284"/>
        <w:jc w:val="both"/>
        <w:rPr>
          <w:rFonts w:ascii="Arial" w:eastAsia="Times New Roman" w:hAnsi="Arial" w:cs="Arial"/>
          <w:b/>
          <w:lang w:eastAsia="ru-RU"/>
        </w:rPr>
      </w:pPr>
      <w:r w:rsidRPr="00730741">
        <w:rPr>
          <w:rFonts w:ascii="Arial" w:eastAsia="Times New Roman" w:hAnsi="Arial" w:cs="Arial"/>
          <w:b/>
          <w:lang w:eastAsia="ru-RU"/>
        </w:rPr>
        <w:t>ПОСТАНОВЛЯЮ:</w:t>
      </w:r>
    </w:p>
    <w:p w14:paraId="0F1ED3BE" w14:textId="2443AF76" w:rsidR="00730741" w:rsidRPr="008E38BB" w:rsidRDefault="00EB328E" w:rsidP="00F4361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30741" w:rsidRPr="008E38BB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8E38BB" w:rsidRPr="008E3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8BB" w:rsidRPr="008E38BB">
        <w:rPr>
          <w:rFonts w:ascii="Arial" w:eastAsia="Calibri" w:hAnsi="Arial" w:cs="Arial"/>
          <w:sz w:val="24"/>
          <w:szCs w:val="24"/>
        </w:rPr>
        <w:t>План действий по предупреждению  и ликвидации чрезвычайных ситуаций в муниципальном  образовании «</w:t>
      </w:r>
      <w:proofErr w:type="spellStart"/>
      <w:r w:rsidR="008E38BB" w:rsidRPr="008E38BB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8E38BB" w:rsidRPr="008E38BB">
        <w:rPr>
          <w:rFonts w:ascii="Arial" w:eastAsia="Calibri" w:hAnsi="Arial" w:cs="Arial"/>
          <w:sz w:val="24"/>
          <w:szCs w:val="24"/>
        </w:rPr>
        <w:t>»</w:t>
      </w:r>
      <w:r w:rsidR="00730741" w:rsidRPr="008E38B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14:paraId="2463F01B" w14:textId="7CEAD09F" w:rsidR="00730741" w:rsidRPr="00730741" w:rsidRDefault="00730741" w:rsidP="00F43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B328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074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 и разместить на официальном сайте муниципального образования «</w:t>
      </w:r>
      <w:proofErr w:type="spellStart"/>
      <w:r w:rsidRPr="0073074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741">
        <w:rPr>
          <w:rFonts w:ascii="Arial" w:eastAsia="Times New Roman" w:hAnsi="Arial" w:cs="Arial"/>
          <w:sz w:val="24"/>
          <w:szCs w:val="24"/>
          <w:lang w:eastAsia="ru-RU"/>
        </w:rPr>
        <w:t>» в информационно</w:t>
      </w:r>
      <w:r w:rsidR="00F43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0741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«Интернет».</w:t>
      </w:r>
    </w:p>
    <w:p w14:paraId="28FEF102" w14:textId="1B0B5207" w:rsidR="00730741" w:rsidRPr="00730741" w:rsidRDefault="00EB328E" w:rsidP="00F43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</w:t>
      </w:r>
      <w:r w:rsidR="00730741" w:rsidRPr="00730741">
        <w:rPr>
          <w:rFonts w:ascii="Arial" w:eastAsia="Times New Roman" w:hAnsi="Arial" w:cs="Arial"/>
          <w:sz w:val="24"/>
          <w:szCs w:val="24"/>
          <w:lang w:eastAsia="ru-RU"/>
        </w:rPr>
        <w:t>. Контроль по  исполнению настоящего Постановления оставляю за собой.</w:t>
      </w:r>
    </w:p>
    <w:p w14:paraId="5770B237" w14:textId="77777777"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71D5AE" w14:textId="77777777"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1F24B1" w14:textId="77777777" w:rsidR="00730741" w:rsidRPr="00730741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</w:t>
      </w:r>
      <w:proofErr w:type="spellStart"/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С.Д.Рябцев</w:t>
      </w:r>
      <w:proofErr w:type="spellEnd"/>
    </w:p>
    <w:p w14:paraId="28CF61C9" w14:textId="77777777" w:rsidR="00730741" w:rsidRPr="00730741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E71A70" w14:textId="77777777"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Приложение к постановлению</w:t>
      </w:r>
    </w:p>
    <w:p w14:paraId="5AEDF9ED" w14:textId="57AC6E6F"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Главы МО «</w:t>
      </w:r>
      <w:proofErr w:type="spellStart"/>
      <w:r w:rsidRPr="00730741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Pr="00730741">
        <w:rPr>
          <w:rFonts w:ascii="Courier New" w:eastAsia="Times New Roman" w:hAnsi="Courier New" w:cs="Courier New"/>
          <w:color w:val="000000"/>
          <w:lang w:eastAsia="ru-RU"/>
        </w:rPr>
        <w:t>» №</w:t>
      </w:r>
      <w:r w:rsidR="008E38BB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2  </w:t>
      </w:r>
    </w:p>
    <w:p w14:paraId="7699DE9F" w14:textId="52F820A6"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E38BB">
        <w:rPr>
          <w:rFonts w:ascii="Courier New" w:eastAsia="Times New Roman" w:hAnsi="Courier New" w:cs="Courier New"/>
          <w:color w:val="000000"/>
          <w:lang w:eastAsia="ru-RU"/>
        </w:rPr>
        <w:t>02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>.04.201</w:t>
      </w:r>
      <w:r w:rsidR="008E38BB">
        <w:rPr>
          <w:rFonts w:ascii="Courier New" w:eastAsia="Times New Roman" w:hAnsi="Courier New" w:cs="Courier New"/>
          <w:color w:val="000000"/>
          <w:lang w:eastAsia="ru-RU"/>
        </w:rPr>
        <w:t>8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14:paraId="07FE7EB0" w14:textId="77777777" w:rsidR="00730741" w:rsidRPr="00730741" w:rsidRDefault="00730741" w:rsidP="00730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5CD41F93" w14:textId="77777777" w:rsidR="008E38BB" w:rsidRPr="008E38BB" w:rsidRDefault="008E38BB" w:rsidP="008E38B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BE087" w14:textId="77777777" w:rsidR="008E38BB" w:rsidRPr="008E38BB" w:rsidRDefault="008E38BB" w:rsidP="008E38B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C16F7D" w14:textId="5EF3FA8A" w:rsidR="008E38BB" w:rsidRPr="008E38BB" w:rsidRDefault="008E38BB" w:rsidP="008E38B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_Hlk510497077"/>
      <w:r w:rsidRPr="008E38BB">
        <w:rPr>
          <w:rFonts w:ascii="Arial" w:eastAsia="Calibri" w:hAnsi="Arial" w:cs="Arial"/>
          <w:sz w:val="24"/>
          <w:szCs w:val="24"/>
        </w:rPr>
        <w:t>План</w:t>
      </w:r>
      <w:r w:rsidRPr="00EB328E">
        <w:rPr>
          <w:rFonts w:ascii="Arial" w:eastAsia="Calibri" w:hAnsi="Arial" w:cs="Arial"/>
          <w:sz w:val="24"/>
          <w:szCs w:val="24"/>
        </w:rPr>
        <w:t xml:space="preserve"> действий по предупреждению  и ликвидации чрезвычайных ситуаций в муниципальном  образовании «</w:t>
      </w:r>
      <w:proofErr w:type="spellStart"/>
      <w:r w:rsidRPr="00EB328E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EB328E">
        <w:rPr>
          <w:rFonts w:ascii="Arial" w:eastAsia="Calibri" w:hAnsi="Arial" w:cs="Arial"/>
          <w:sz w:val="24"/>
          <w:szCs w:val="24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8E38BB" w:rsidRPr="008E38BB" w14:paraId="0824510C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6DEDD15" w14:textId="77777777"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6431" w14:textId="77777777"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8569" w14:textId="77777777"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6A4" w14:textId="77777777"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E38BB" w:rsidRPr="008E38BB" w14:paraId="239BE006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DBC" w14:textId="30DA41A2" w:rsidR="008E38BB" w:rsidRPr="008E38BB" w:rsidRDefault="00D71B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B7C2" w14:textId="77777777" w:rsidR="008E38BB" w:rsidRPr="008E38BB" w:rsidRDefault="008E38BB" w:rsidP="008E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Использование и восполнение резервов финансовых ресурсов для ликвидации чрезвычайных ситуаций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6BBC" w14:textId="77777777"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F878" w14:textId="0234BD62" w:rsidR="008E38BB" w:rsidRPr="008E38BB" w:rsidRDefault="00D71BBB" w:rsidP="00D71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2CF76C3C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3A4" w14:textId="0490CF86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7CC" w14:textId="43064265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8E38BB">
              <w:rPr>
                <w:rFonts w:ascii="Arial" w:hAnsi="Arial" w:cs="Arial"/>
                <w:sz w:val="24"/>
                <w:szCs w:val="24"/>
              </w:rPr>
              <w:t>иквидаци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FF3" w14:textId="1E5895CD"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1A7" w14:textId="48C35650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72716938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CF2" w14:textId="47779172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750" w14:textId="60215B57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контроль над вывозом мусора на своих территориях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B60" w14:textId="11D3AC9B"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09F" w14:textId="1FC5F1AF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5BBD590D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E81" w14:textId="77777777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0F5" w14:textId="23CFB284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комплекс мероприятий по ограничению доступа населения и автотранспорта в лесные массивы в период высокой пожарной опасности в лесу,  организовать патрулирование автодорог, прилегающих к лесной зоне с распространением агитматериалов,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587" w14:textId="1E4B7D5E"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3AA" w14:textId="4CA5AA12"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13CA15F0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202" w14:textId="64B1D3CB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E35" w14:textId="77777777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очистку от сухой травы, горючего мусора и опавших листьев имеющиеся  противопожарные расстояния, кладбищ от сухой травы, мусора образовавшегося от ритуальных предметов и вещей;</w:t>
            </w:r>
          </w:p>
          <w:p w14:paraId="400D23DB" w14:textId="77777777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F6F" w14:textId="76A478FE"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15.04.2018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E39" w14:textId="66F72471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6DEC8920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AB8" w14:textId="1516F6EE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16C" w14:textId="20D378FE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824" w14:textId="53D9FA97"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0A2" w14:textId="323DE5BC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42E9" w:rsidRPr="008E38BB" w14:paraId="09BE51EF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6AD" w14:textId="2D0BB652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316" w14:textId="77777777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создание патрульно-маневренных групп;</w:t>
            </w:r>
          </w:p>
          <w:p w14:paraId="41EA76B7" w14:textId="18552737"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957" w14:textId="37B35993" w:rsidR="00BB42E9" w:rsidRPr="008E38BB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6CC" w14:textId="6B0DA3FA"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4361F" w:rsidRPr="008E38BB" w14:paraId="674B1175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7FB" w14:textId="355E218F"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48D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ЧС;</w:t>
            </w:r>
          </w:p>
          <w:p w14:paraId="3611F073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491" w14:textId="57890EDA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1E2" w14:textId="055E4C9D"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4361F" w:rsidRPr="008E38BB" w14:paraId="54457EDB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00D" w14:textId="773A4682"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84B" w14:textId="3B81FB41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мероприятия по заблаговременной и экстренной эвакуации населения, а также первоочередному жизнеобеспечению пострадавшего населения в пунктах временного размещения.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95B" w14:textId="4DD65A70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62A" w14:textId="0DADC6EE"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4361F" w:rsidRPr="008E38BB" w14:paraId="31731B9C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C40A" w14:textId="2467350A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B2B5" w14:textId="1BD445E5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Утвердить состав оперативн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штаб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на период  установления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C5B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При установлении особого противопожарного 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899C" w14:textId="59CD1842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61F" w:rsidRPr="008E38BB" w14:paraId="218E65F0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05EB" w14:textId="189A4F11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BE78" w14:textId="51AB2955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Провести инструктаж добровольных пожарных команд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по соблюдению мер личной безопасности на пожарах, по обязанностям и правам при тушении пожаров.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E0FB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96C" w14:textId="35C32D43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>; ПЧ- 46 (по охране с. Баяндай) ФГКУ «12 ОФПС по Иркутской области»</w:t>
            </w:r>
          </w:p>
        </w:tc>
      </w:tr>
      <w:tr w:rsidR="00F4361F" w:rsidRPr="008E38BB" w14:paraId="3F3C161F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6BD8" w14:textId="1F61DCF8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E80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Провести работы по очистке охранных зон, установленных для объектов электросетевого хозяйства, в том числе работ по очистке полос отвода автомобильных дорог от валежника, порубочных остатков, сухостойных деревьев и 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FE1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176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F4361F" w:rsidRPr="008E38BB" w14:paraId="44F4B6DE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D52" w14:textId="35ECFD52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BFBA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3608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10 апреля 2018 года.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CDAA" w14:textId="47269A7C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61F" w:rsidRPr="008E38BB" w14:paraId="2BCC3D70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19F" w14:textId="69910536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979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Своевременное доведение до населения складывающейся обстановки, принимаемых мерах по ликвидации чрезвычайной ситуации.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98E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D80" w14:textId="44313E46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, Территориальное </w:t>
            </w: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Баяндаевское</w:t>
            </w:r>
            <w:proofErr w:type="spellEnd"/>
            <w:r w:rsidRPr="008E38BB">
              <w:rPr>
                <w:rFonts w:ascii="Arial" w:hAnsi="Arial" w:cs="Arial"/>
                <w:sz w:val="24"/>
                <w:szCs w:val="24"/>
              </w:rPr>
              <w:t xml:space="preserve"> лесничество, СМИ зарегистрированные на территории района</w:t>
            </w:r>
          </w:p>
        </w:tc>
      </w:tr>
      <w:tr w:rsidR="00F4361F" w:rsidRPr="008E38BB" w14:paraId="2D026734" w14:textId="77777777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C7EE" w14:textId="3EC29502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1ED" w14:textId="77777777"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Обеспечить охрану общественного порядка пресечение противоправных действий при возникновении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2A1E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A381" w14:textId="77777777"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ОП (</w:t>
            </w: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м.д</w:t>
            </w:r>
            <w:proofErr w:type="spellEnd"/>
            <w:r w:rsidRPr="008E38B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с.Баяндай</w:t>
            </w:r>
            <w:proofErr w:type="spellEnd"/>
            <w:r w:rsidRPr="008E38BB">
              <w:rPr>
                <w:rFonts w:ascii="Arial" w:hAnsi="Arial" w:cs="Arial"/>
                <w:sz w:val="24"/>
                <w:szCs w:val="24"/>
              </w:rPr>
              <w:t xml:space="preserve">) МО МВД России по </w:t>
            </w: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</w:p>
        </w:tc>
      </w:tr>
    </w:tbl>
    <w:p w14:paraId="1F965118" w14:textId="77777777" w:rsidR="00F4361F" w:rsidRDefault="00F4361F" w:rsidP="008E38B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3DF97A" w14:textId="237A22D0" w:rsidR="008E38BB" w:rsidRDefault="008E38BB" w:rsidP="008E38B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E38BB">
        <w:rPr>
          <w:rFonts w:ascii="Arial" w:eastAsia="Calibri" w:hAnsi="Arial" w:cs="Arial"/>
          <w:sz w:val="24"/>
          <w:szCs w:val="24"/>
        </w:rPr>
        <w:t>Примечание: При введение на территории сельского поселения особого противопожарного режима незамедлительно уведомить председателя КЧС и ПБ МО «</w:t>
      </w:r>
      <w:proofErr w:type="spellStart"/>
      <w:r w:rsidRPr="008E38BB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8E38BB">
        <w:rPr>
          <w:rFonts w:ascii="Arial" w:eastAsia="Calibri" w:hAnsi="Arial" w:cs="Arial"/>
          <w:sz w:val="24"/>
          <w:szCs w:val="24"/>
        </w:rPr>
        <w:t xml:space="preserve"> район»</w:t>
      </w:r>
    </w:p>
    <w:p w14:paraId="69496E63" w14:textId="411CBF34" w:rsidR="00F4361F" w:rsidRDefault="00F4361F" w:rsidP="008E38B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E015AC" w14:textId="02FF9EC2" w:rsidR="00F4361F" w:rsidRPr="008E38BB" w:rsidRDefault="00F4361F" w:rsidP="008E38B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Глава МО «</w:t>
      </w:r>
      <w:proofErr w:type="spellStart"/>
      <w:r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С.Д.Рябцев</w:t>
      </w:r>
      <w:proofErr w:type="spellEnd"/>
    </w:p>
    <w:sectPr w:rsidR="00F4361F" w:rsidRPr="008E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AE"/>
    <w:rsid w:val="006D2062"/>
    <w:rsid w:val="00730741"/>
    <w:rsid w:val="008E38BB"/>
    <w:rsid w:val="00B27D2A"/>
    <w:rsid w:val="00B86EAE"/>
    <w:rsid w:val="00BB42E9"/>
    <w:rsid w:val="00D71BBB"/>
    <w:rsid w:val="00EB328E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608"/>
  <w15:chartTrackingRefBased/>
  <w15:docId w15:val="{B1A42DBA-E06D-4044-9AFD-FB17A86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5</cp:revision>
  <cp:lastPrinted>2018-04-03T03:22:00Z</cp:lastPrinted>
  <dcterms:created xsi:type="dcterms:W3CDTF">2018-04-03T02:24:00Z</dcterms:created>
  <dcterms:modified xsi:type="dcterms:W3CDTF">2018-04-03T03:46:00Z</dcterms:modified>
</cp:coreProperties>
</file>