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AB20" w14:textId="17E0542D" w:rsidR="00630D3C" w:rsidRDefault="00630D3C" w:rsidP="0063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09.01.2023г. №1</w:t>
      </w:r>
    </w:p>
    <w:p w14:paraId="2EBFCB95" w14:textId="77777777" w:rsidR="00630D3C" w:rsidRDefault="00630D3C" w:rsidP="0063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EF1EE9F" w14:textId="77777777" w:rsidR="00630D3C" w:rsidRDefault="00630D3C" w:rsidP="0063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25BF4EB" w14:textId="77777777" w:rsidR="00630D3C" w:rsidRDefault="00630D3C" w:rsidP="0063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CCFCD30" w14:textId="77777777" w:rsidR="00630D3C" w:rsidRDefault="00630D3C" w:rsidP="0063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5AFF80FA" w14:textId="77777777" w:rsidR="00630D3C" w:rsidRDefault="00630D3C" w:rsidP="0063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703EF28" w14:textId="77777777" w:rsidR="00630D3C" w:rsidRDefault="00630D3C" w:rsidP="00630D3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CFAA06F" w14:textId="77777777" w:rsidR="00630D3C" w:rsidRDefault="00630D3C" w:rsidP="0063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5E98012" w14:textId="77777777" w:rsidR="00630D3C" w:rsidRDefault="00630D3C" w:rsidP="0063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МИНИМАЛЬНОЙ ЗАРАБОТНОЙ ПЛАТЫ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14:paraId="69E2D96D" w14:textId="77777777" w:rsidR="00630D3C" w:rsidRDefault="00630D3C" w:rsidP="00630D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«ВАСИЛЬЕВСК»</w:t>
      </w:r>
    </w:p>
    <w:p w14:paraId="3EBC0EDA" w14:textId="77777777" w:rsidR="00630D3C" w:rsidRDefault="00630D3C" w:rsidP="00630D3C">
      <w:pPr>
        <w:autoSpaceDE w:val="0"/>
        <w:autoSpaceDN w:val="0"/>
        <w:adjustRightInd w:val="0"/>
        <w:spacing w:after="0"/>
        <w:ind w:right="418" w:firstLine="709"/>
        <w:rPr>
          <w:rFonts w:ascii="Arial" w:hAnsi="Arial" w:cs="Arial"/>
          <w:b/>
          <w:sz w:val="32"/>
          <w:szCs w:val="32"/>
        </w:rPr>
      </w:pPr>
    </w:p>
    <w:p w14:paraId="4F929C62" w14:textId="77777777" w:rsidR="00630D3C" w:rsidRPr="00762B3A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2B3A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sz w:val="24"/>
          <w:szCs w:val="24"/>
        </w:rPr>
        <w:t>06</w:t>
      </w:r>
      <w:r w:rsidRPr="00762B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762B3A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>021</w:t>
      </w:r>
      <w:r w:rsidRPr="00762B3A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>406</w:t>
      </w:r>
      <w:r w:rsidRPr="00762B3A">
        <w:rPr>
          <w:rFonts w:ascii="Arial" w:hAnsi="Arial" w:cs="Arial"/>
          <w:sz w:val="24"/>
          <w:szCs w:val="24"/>
        </w:rPr>
        <w:t>-ФЗ</w:t>
      </w:r>
      <w:r>
        <w:rPr>
          <w:rFonts w:ascii="Arial" w:hAnsi="Arial" w:cs="Arial"/>
          <w:sz w:val="24"/>
          <w:szCs w:val="24"/>
        </w:rPr>
        <w:t xml:space="preserve"> «О внесении изменений в статью 1 Федерального закона «О минимальном размере оплаты труда»</w:t>
      </w:r>
      <w:r w:rsidRPr="00762B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статьями 133, 135 Трудового кодекса Российской Федерации,</w:t>
      </w:r>
      <w:r w:rsidRPr="00762B3A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762B3A">
        <w:rPr>
          <w:rFonts w:ascii="Arial" w:hAnsi="Arial" w:cs="Arial"/>
          <w:sz w:val="24"/>
          <w:szCs w:val="24"/>
        </w:rPr>
        <w:t>Васильевск</w:t>
      </w:r>
      <w:proofErr w:type="spellEnd"/>
      <w:r w:rsidRPr="00762B3A">
        <w:rPr>
          <w:rFonts w:ascii="Arial" w:hAnsi="Arial" w:cs="Arial"/>
          <w:sz w:val="24"/>
          <w:szCs w:val="24"/>
        </w:rPr>
        <w:t>»,</w:t>
      </w:r>
    </w:p>
    <w:p w14:paraId="4686379D" w14:textId="77777777" w:rsidR="00630D3C" w:rsidRDefault="00630D3C" w:rsidP="00630D3C">
      <w:pPr>
        <w:ind w:right="-5" w:firstLine="709"/>
        <w:jc w:val="both"/>
        <w:rPr>
          <w:rFonts w:ascii="Arial" w:hAnsi="Arial" w:cs="Arial"/>
        </w:rPr>
      </w:pPr>
    </w:p>
    <w:p w14:paraId="26105DF9" w14:textId="77777777" w:rsidR="00630D3C" w:rsidRPr="00C53AE4" w:rsidRDefault="00630D3C" w:rsidP="00630D3C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14:paraId="5CF1EE6D" w14:textId="09D52C11" w:rsidR="00630D3C" w:rsidRPr="005F5D5F" w:rsidRDefault="00630D3C" w:rsidP="00630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1. </w:t>
      </w:r>
      <w:r w:rsidRPr="005F5D5F">
        <w:rPr>
          <w:rFonts w:ascii="Arial" w:hAnsi="Arial" w:cs="Arial"/>
          <w:sz w:val="24"/>
          <w:szCs w:val="24"/>
        </w:rPr>
        <w:t>Установить с 1 января 202</w:t>
      </w:r>
      <w:r>
        <w:rPr>
          <w:rFonts w:ascii="Arial" w:hAnsi="Arial" w:cs="Arial"/>
          <w:sz w:val="24"/>
          <w:szCs w:val="24"/>
        </w:rPr>
        <w:t>3</w:t>
      </w:r>
      <w:r w:rsidRPr="005F5D5F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>минимальную заработную плату</w:t>
      </w:r>
      <w:r w:rsidRPr="005F5D5F">
        <w:rPr>
          <w:rFonts w:ascii="Arial" w:hAnsi="Arial" w:cs="Arial"/>
          <w:sz w:val="24"/>
          <w:szCs w:val="24"/>
        </w:rPr>
        <w:t xml:space="preserve"> работник</w:t>
      </w:r>
      <w:r>
        <w:rPr>
          <w:rFonts w:ascii="Arial" w:hAnsi="Arial" w:cs="Arial"/>
          <w:sz w:val="24"/>
          <w:szCs w:val="24"/>
        </w:rPr>
        <w:t>ам</w:t>
      </w:r>
      <w:r w:rsidRPr="005F5D5F">
        <w:rPr>
          <w:rFonts w:ascii="Arial" w:hAnsi="Arial" w:cs="Arial"/>
          <w:sz w:val="24"/>
          <w:szCs w:val="24"/>
        </w:rPr>
        <w:t>, замещающи</w:t>
      </w:r>
      <w:r>
        <w:rPr>
          <w:rFonts w:ascii="Arial" w:hAnsi="Arial" w:cs="Arial"/>
          <w:sz w:val="24"/>
          <w:szCs w:val="24"/>
        </w:rPr>
        <w:t>м</w:t>
      </w:r>
      <w:r w:rsidRPr="005F5D5F">
        <w:rPr>
          <w:rFonts w:ascii="Arial" w:hAnsi="Arial" w:cs="Arial"/>
          <w:sz w:val="24"/>
          <w:szCs w:val="24"/>
        </w:rPr>
        <w:t xml:space="preserve"> должности, не являющиеся должностями муниципальной службы, и вспомогательно</w:t>
      </w:r>
      <w:r>
        <w:rPr>
          <w:rFonts w:ascii="Arial" w:hAnsi="Arial" w:cs="Arial"/>
          <w:sz w:val="24"/>
          <w:szCs w:val="24"/>
        </w:rPr>
        <w:t>му</w:t>
      </w:r>
      <w:r w:rsidRPr="005F5D5F">
        <w:rPr>
          <w:rFonts w:ascii="Arial" w:hAnsi="Arial" w:cs="Arial"/>
          <w:sz w:val="24"/>
          <w:szCs w:val="24"/>
        </w:rPr>
        <w:t xml:space="preserve"> персонал</w:t>
      </w:r>
      <w:r>
        <w:rPr>
          <w:rFonts w:ascii="Arial" w:hAnsi="Arial" w:cs="Arial"/>
          <w:sz w:val="24"/>
          <w:szCs w:val="24"/>
        </w:rPr>
        <w:t>у</w:t>
      </w:r>
      <w:r w:rsidRPr="005F5D5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Pr="005F5D5F">
        <w:rPr>
          <w:rFonts w:ascii="Arial" w:hAnsi="Arial" w:cs="Arial"/>
          <w:sz w:val="24"/>
          <w:szCs w:val="24"/>
        </w:rPr>
        <w:t>Васильевск</w:t>
      </w:r>
      <w:proofErr w:type="spellEnd"/>
      <w:r w:rsidRPr="005F5D5F">
        <w:rPr>
          <w:rFonts w:ascii="Arial" w:hAnsi="Arial" w:cs="Arial"/>
          <w:sz w:val="24"/>
          <w:szCs w:val="24"/>
        </w:rPr>
        <w:t xml:space="preserve">» в размере </w:t>
      </w:r>
      <w:r w:rsidRPr="001242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6 242</w:t>
      </w:r>
      <w:r w:rsidRPr="005F5D5F">
        <w:rPr>
          <w:rFonts w:ascii="Arial" w:hAnsi="Arial" w:cs="Arial"/>
          <w:sz w:val="24"/>
          <w:szCs w:val="24"/>
        </w:rPr>
        <w:t xml:space="preserve"> рублей;</w:t>
      </w:r>
    </w:p>
    <w:p w14:paraId="4854A4B0" w14:textId="4DC20E8D" w:rsidR="00630D3C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 от 10 января 2022 года №1 «Об установлении минимальной заработной платы работникам</w:t>
      </w:r>
      <w:r w:rsidRPr="006E4695">
        <w:rPr>
          <w:rFonts w:ascii="Arial" w:hAnsi="Arial" w:cs="Arial"/>
          <w:sz w:val="24"/>
          <w:szCs w:val="24"/>
        </w:rPr>
        <w:t>, замещающим должности, не являющиеся должностями муниципальной службы, и вспомогательному персоналу администрации муниципального образования «</w:t>
      </w:r>
      <w:proofErr w:type="spellStart"/>
      <w:r w:rsidRPr="006E4695">
        <w:rPr>
          <w:rFonts w:ascii="Arial" w:hAnsi="Arial" w:cs="Arial"/>
          <w:sz w:val="24"/>
          <w:szCs w:val="24"/>
        </w:rPr>
        <w:t>Васильевск</w:t>
      </w:r>
      <w:proofErr w:type="spellEnd"/>
      <w:r w:rsidRPr="006E4695">
        <w:rPr>
          <w:rFonts w:ascii="Arial" w:hAnsi="Arial" w:cs="Arial"/>
          <w:sz w:val="24"/>
          <w:szCs w:val="24"/>
        </w:rPr>
        <w:t>»»</w:t>
      </w:r>
      <w:r w:rsidRPr="00304EC2">
        <w:rPr>
          <w:rFonts w:ascii="Arial" w:hAnsi="Arial" w:cs="Arial"/>
          <w:b/>
          <w:sz w:val="32"/>
          <w:szCs w:val="32"/>
        </w:rPr>
        <w:t xml:space="preserve"> </w:t>
      </w:r>
    </w:p>
    <w:p w14:paraId="723ECCA6" w14:textId="597905F6" w:rsidR="00630D3C" w:rsidRPr="00304EC2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5F5D5F">
        <w:rPr>
          <w:rFonts w:ascii="Arial" w:eastAsia="Times New Roman" w:hAnsi="Arial" w:cs="Arial"/>
          <w:sz w:val="24"/>
          <w:szCs w:val="24"/>
        </w:rPr>
        <w:t>Настоящее постановление распространяется на правоотношения, возникшие с 01.0</w:t>
      </w:r>
      <w:r>
        <w:rPr>
          <w:rFonts w:ascii="Arial" w:eastAsia="Times New Roman" w:hAnsi="Arial" w:cs="Arial"/>
          <w:sz w:val="24"/>
          <w:szCs w:val="24"/>
        </w:rPr>
        <w:t>1</w:t>
      </w:r>
      <w:r w:rsidRPr="005F5D5F">
        <w:rPr>
          <w:rFonts w:ascii="Arial" w:eastAsia="Times New Roman" w:hAnsi="Arial" w:cs="Arial"/>
          <w:sz w:val="24"/>
          <w:szCs w:val="24"/>
        </w:rPr>
        <w:t>.202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5F5D5F">
        <w:rPr>
          <w:rFonts w:ascii="Arial" w:eastAsia="Times New Roman" w:hAnsi="Arial" w:cs="Arial"/>
          <w:sz w:val="24"/>
          <w:szCs w:val="24"/>
        </w:rPr>
        <w:t xml:space="preserve"> года.</w:t>
      </w:r>
    </w:p>
    <w:p w14:paraId="6E3DFEE7" w14:textId="77777777" w:rsidR="00630D3C" w:rsidRPr="00BF166A" w:rsidRDefault="00630D3C" w:rsidP="00630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F166A">
        <w:rPr>
          <w:rFonts w:ascii="Arial" w:hAnsi="Arial" w:cs="Arial"/>
          <w:sz w:val="24"/>
          <w:szCs w:val="24"/>
        </w:rPr>
        <w:t>Бухгалтеру-</w:t>
      </w:r>
      <w:proofErr w:type="spellStart"/>
      <w:r w:rsidRPr="00BF166A">
        <w:rPr>
          <w:rFonts w:ascii="Arial" w:hAnsi="Arial" w:cs="Arial"/>
          <w:sz w:val="24"/>
          <w:szCs w:val="24"/>
        </w:rPr>
        <w:t>фининсисту</w:t>
      </w:r>
      <w:proofErr w:type="spellEnd"/>
      <w:r w:rsidRPr="00BF166A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Pr="00BF166A">
        <w:rPr>
          <w:rFonts w:ascii="Arial" w:hAnsi="Arial" w:cs="Arial"/>
          <w:sz w:val="24"/>
          <w:szCs w:val="24"/>
        </w:rPr>
        <w:t>» внести изменения в штатное расписание;</w:t>
      </w:r>
    </w:p>
    <w:p w14:paraId="5B68D4D5" w14:textId="77777777" w:rsidR="00630D3C" w:rsidRPr="00BF166A" w:rsidRDefault="00630D3C" w:rsidP="00630D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F166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F166A">
        <w:rPr>
          <w:rFonts w:ascii="Arial" w:hAnsi="Arial" w:cs="Arial"/>
          <w:sz w:val="24"/>
          <w:szCs w:val="24"/>
        </w:rPr>
        <w:t>Управляющей делами МО «</w:t>
      </w:r>
      <w:proofErr w:type="spellStart"/>
      <w:r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Pr="00BF166A">
        <w:rPr>
          <w:rFonts w:ascii="Arial" w:hAnsi="Arial" w:cs="Arial"/>
          <w:sz w:val="24"/>
          <w:szCs w:val="24"/>
        </w:rPr>
        <w:t>» составить дополнительные соглашения к трудовым договорам;</w:t>
      </w:r>
    </w:p>
    <w:p w14:paraId="5FB9E564" w14:textId="77777777" w:rsidR="00630D3C" w:rsidRPr="00BF166A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F166A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«Вестник» и разместить на официальном сайте муниципального образования «</w:t>
      </w:r>
      <w:proofErr w:type="spellStart"/>
      <w:r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Pr="00BF166A">
        <w:rPr>
          <w:rFonts w:ascii="Arial" w:hAnsi="Arial" w:cs="Arial"/>
          <w:sz w:val="24"/>
          <w:szCs w:val="24"/>
        </w:rPr>
        <w:t>» в информационно-телекоммуникационной сети "Интернет";</w:t>
      </w:r>
    </w:p>
    <w:p w14:paraId="79A20A63" w14:textId="77777777" w:rsidR="00630D3C" w:rsidRPr="00BF166A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F166A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14:paraId="587568BB" w14:textId="77777777" w:rsidR="00630D3C" w:rsidRPr="00BF166A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14:paraId="2B3FB603" w14:textId="77777777" w:rsidR="00630D3C" w:rsidRPr="00BF166A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365008" w14:textId="568C2A1B" w:rsidR="00630D3C" w:rsidRPr="00BF166A" w:rsidRDefault="00582639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630D3C" w:rsidRPr="00BF166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30D3C" w:rsidRPr="00BF166A">
        <w:rPr>
          <w:rFonts w:ascii="Arial" w:hAnsi="Arial" w:cs="Arial"/>
          <w:sz w:val="24"/>
          <w:szCs w:val="24"/>
        </w:rPr>
        <w:t>Васильевск</w:t>
      </w:r>
      <w:proofErr w:type="spellEnd"/>
      <w:r w:rsidR="00630D3C" w:rsidRPr="00BF166A">
        <w:rPr>
          <w:rFonts w:ascii="Arial" w:hAnsi="Arial" w:cs="Arial"/>
          <w:sz w:val="24"/>
          <w:szCs w:val="24"/>
        </w:rPr>
        <w:t>»</w:t>
      </w:r>
    </w:p>
    <w:p w14:paraId="2CA90C90" w14:textId="77777777" w:rsidR="00630D3C" w:rsidRPr="00BF166A" w:rsidRDefault="00630D3C" w:rsidP="0063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166A">
        <w:rPr>
          <w:rFonts w:ascii="Arial" w:hAnsi="Arial" w:cs="Arial"/>
          <w:sz w:val="24"/>
          <w:szCs w:val="24"/>
        </w:rPr>
        <w:t>С.Д. Рябцев</w:t>
      </w:r>
    </w:p>
    <w:p w14:paraId="163A98A9" w14:textId="53364E4C" w:rsidR="003A093B" w:rsidRPr="00BF166A" w:rsidRDefault="003A093B" w:rsidP="00731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A093B" w:rsidRPr="00BF166A" w:rsidSect="0034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C96"/>
    <w:multiLevelType w:val="hybridMultilevel"/>
    <w:tmpl w:val="322412DC"/>
    <w:lvl w:ilvl="0" w:tplc="83225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CD1"/>
    <w:rsid w:val="000B7CD1"/>
    <w:rsid w:val="00244D3A"/>
    <w:rsid w:val="00304EC2"/>
    <w:rsid w:val="00345FBC"/>
    <w:rsid w:val="003A093B"/>
    <w:rsid w:val="00582639"/>
    <w:rsid w:val="005F5D5F"/>
    <w:rsid w:val="00630D3C"/>
    <w:rsid w:val="006E4695"/>
    <w:rsid w:val="006F57FC"/>
    <w:rsid w:val="007159C5"/>
    <w:rsid w:val="0073110A"/>
    <w:rsid w:val="00762B3A"/>
    <w:rsid w:val="00BF166A"/>
    <w:rsid w:val="00BF3385"/>
    <w:rsid w:val="00C22926"/>
    <w:rsid w:val="00C53AE4"/>
    <w:rsid w:val="00E5077C"/>
    <w:rsid w:val="00F6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C9B"/>
  <w15:docId w15:val="{9DCF643D-263F-46B6-BAAA-A329341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19</cp:revision>
  <cp:lastPrinted>2023-01-11T02:49:00Z</cp:lastPrinted>
  <dcterms:created xsi:type="dcterms:W3CDTF">2018-04-20T03:25:00Z</dcterms:created>
  <dcterms:modified xsi:type="dcterms:W3CDTF">2023-02-06T01:26:00Z</dcterms:modified>
</cp:coreProperties>
</file>